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0E1812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10.07.2026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81D7A">
        <w:rPr>
          <w:rFonts w:ascii="Times New Roman" w:hAnsi="Times New Roman"/>
          <w:sz w:val="28"/>
          <w:szCs w:val="28"/>
        </w:rPr>
        <w:t xml:space="preserve">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131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0E1812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1-е полугодие 2026</w:t>
      </w:r>
      <w:r w:rsidR="00881D7A">
        <w:rPr>
          <w:rFonts w:ascii="Times New Roman" w:hAnsi="Times New Roman"/>
          <w:sz w:val="28"/>
          <w:szCs w:val="28"/>
        </w:rPr>
        <w:t xml:space="preserve"> года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0E181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0E1812">
        <w:rPr>
          <w:rFonts w:ascii="Times New Roman" w:eastAsia="Times New Roman" w:hAnsi="Times New Roman"/>
          <w:sz w:val="24"/>
          <w:szCs w:val="24"/>
        </w:rPr>
        <w:t>10.07.2026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0E1812">
        <w:rPr>
          <w:rFonts w:ascii="Times New Roman" w:eastAsia="Times New Roman" w:hAnsi="Times New Roman"/>
          <w:sz w:val="24"/>
          <w:szCs w:val="24"/>
        </w:rPr>
        <w:t>131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0E1812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современной городской среды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21AE">
        <w:rPr>
          <w:rFonts w:ascii="Times New Roman" w:hAnsi="Times New Roman"/>
          <w:sz w:val="28"/>
          <w:szCs w:val="28"/>
        </w:rPr>
        <w:t xml:space="preserve"> от 28.11.2017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21AE" w:rsidRPr="002B21AE">
        <w:rPr>
          <w:rFonts w:ascii="Times New Roman" w:hAnsi="Times New Roman"/>
          <w:sz w:val="28"/>
          <w:szCs w:val="28"/>
        </w:rPr>
        <w:t>«</w:t>
      </w:r>
      <w:r w:rsidR="002B21AE" w:rsidRPr="002B21AE">
        <w:rPr>
          <w:rFonts w:ascii="Times New Roman" w:hAnsi="Times New Roman"/>
          <w:color w:val="020B22"/>
          <w:sz w:val="28"/>
          <w:szCs w:val="28"/>
          <w:shd w:val="clear" w:color="auto" w:fill="FFFFFF"/>
        </w:rPr>
        <w:t>Об утверждении муниципальной программы «Формирование современной городской среды на территории Кугейского сельского поселения»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0E1812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0E1812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Муниципальная программа включает в себя </w:t>
      </w:r>
      <w:r w:rsidR="002B21AE">
        <w:rPr>
          <w:rFonts w:ascii="Times New Roman" w:hAnsi="Times New Roman"/>
          <w:sz w:val="28"/>
          <w:szCs w:val="28"/>
        </w:rPr>
        <w:t>к</w:t>
      </w:r>
      <w:r w:rsidRPr="00A52F11">
        <w:rPr>
          <w:rFonts w:ascii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>
        <w:rPr>
          <w:rFonts w:ascii="Times New Roman" w:hAnsi="Times New Roman"/>
          <w:sz w:val="28"/>
          <w:szCs w:val="28"/>
        </w:rPr>
        <w:t>».</w:t>
      </w:r>
    </w:p>
    <w:p w:rsidR="002B21AE" w:rsidRPr="00142AD8" w:rsidRDefault="00881D7A" w:rsidP="002B21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2B21AE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мероприятий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0E1812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0E1812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B21AE">
        <w:rPr>
          <w:rFonts w:ascii="Times New Roman" w:hAnsi="Times New Roman"/>
          <w:color w:val="020B22"/>
          <w:sz w:val="28"/>
          <w:szCs w:val="28"/>
        </w:rPr>
        <w:t>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2B21AE" w:rsidRPr="00332050" w:rsidRDefault="002B21AE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2B21AE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E1812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1586A" w:rsidRPr="0031586A">
        <w:rPr>
          <w:rFonts w:ascii="Times New Roman" w:hAnsi="Times New Roman"/>
          <w:color w:val="000000" w:themeColor="text1"/>
          <w:sz w:val="28"/>
          <w:szCs w:val="28"/>
        </w:rPr>
        <w:t>.07.2025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1586A">
        <w:rPr>
          <w:rFonts w:ascii="Times New Roman" w:hAnsi="Times New Roman"/>
          <w:color w:val="000000"/>
          <w:sz w:val="28"/>
          <w:szCs w:val="28"/>
        </w:rPr>
        <w:t>1</w:t>
      </w:r>
      <w:r w:rsidR="000E1812">
        <w:rPr>
          <w:rFonts w:ascii="Times New Roman" w:hAnsi="Times New Roman"/>
          <w:color w:val="000000"/>
          <w:sz w:val="28"/>
          <w:szCs w:val="28"/>
        </w:rPr>
        <w:t>31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A56489">
        <w:rPr>
          <w:rFonts w:ascii="Times New Roman" w:hAnsi="Times New Roman"/>
          <w:b/>
          <w:sz w:val="28"/>
          <w:szCs w:val="28"/>
        </w:rPr>
        <w:t>Формирование современной городской среды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за </w:t>
      </w:r>
      <w:r w:rsidR="000E1812">
        <w:rPr>
          <w:rFonts w:ascii="Times New Roman" w:hAnsi="Times New Roman"/>
          <w:b/>
          <w:sz w:val="28"/>
          <w:szCs w:val="28"/>
        </w:rPr>
        <w:t>1-е полугодие 2026</w:t>
      </w:r>
      <w:r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A56489" w:rsidRDefault="00A56489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56489">
              <w:rPr>
                <w:rFonts w:ascii="Times New Roman" w:hAnsi="Times New Roman"/>
                <w:sz w:val="22"/>
                <w:szCs w:val="22"/>
              </w:rPr>
              <w:t xml:space="preserve">беспечение благоустройства наиболее посещаемых муниципальных территорий общего пользования (парки, скверы, центральные </w:t>
            </w:r>
            <w:r>
              <w:rPr>
                <w:rFonts w:ascii="Times New Roman" w:hAnsi="Times New Roman"/>
                <w:sz w:val="22"/>
                <w:szCs w:val="22"/>
              </w:rPr>
              <w:t>улицы, общественные территории).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A56489">
              <w:rPr>
                <w:rFonts w:ascii="Times New Roman" w:hAnsi="Times New Roman"/>
                <w:bCs/>
              </w:rPr>
              <w:t>28.11.2017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pacing w:val="-4"/>
                <w:sz w:val="22"/>
                <w:szCs w:val="22"/>
              </w:rPr>
              <w:t>Формирование современной городской среды на территории Кугейского сельского поселения»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 w:rsidR="00A56489">
              <w:rPr>
                <w:rFonts w:ascii="Times New Roman" w:hAnsi="Times New Roman"/>
                <w:kern w:val="2"/>
                <w:sz w:val="22"/>
                <w:szCs w:val="22"/>
              </w:rPr>
              <w:t>Благоустройство общественных территорий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</w:t>
            </w:r>
            <w:r w:rsidR="00A564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обустройство парков, скверов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198" w:rsidRDefault="00662198" w:rsidP="00565DDC">
      <w:pPr>
        <w:spacing w:after="0" w:line="240" w:lineRule="auto"/>
      </w:pPr>
      <w:r>
        <w:separator/>
      </w:r>
    </w:p>
  </w:endnote>
  <w:endnote w:type="continuationSeparator" w:id="1">
    <w:p w:rsidR="00662198" w:rsidRDefault="00662198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198" w:rsidRDefault="00662198">
      <w:pPr>
        <w:spacing w:after="0" w:line="240" w:lineRule="auto"/>
      </w:pPr>
      <w:r>
        <w:separator/>
      </w:r>
    </w:p>
  </w:footnote>
  <w:footnote w:type="continuationSeparator" w:id="1">
    <w:p w:rsidR="00662198" w:rsidRDefault="00662198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C477B"/>
    <w:rsid w:val="000E1812"/>
    <w:rsid w:val="001A7E97"/>
    <w:rsid w:val="002B21AE"/>
    <w:rsid w:val="0031586A"/>
    <w:rsid w:val="00316A96"/>
    <w:rsid w:val="00565DDC"/>
    <w:rsid w:val="00662198"/>
    <w:rsid w:val="00881D7A"/>
    <w:rsid w:val="00A56489"/>
    <w:rsid w:val="00C73FA9"/>
    <w:rsid w:val="00C83FD3"/>
    <w:rsid w:val="00CA7A8C"/>
    <w:rsid w:val="00CB58A6"/>
    <w:rsid w:val="00D80A9B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2026-08-13T08:15:00Z</cp:lastPrinted>
  <dcterms:created xsi:type="dcterms:W3CDTF">2026-08-13T08:15:00Z</dcterms:created>
  <dcterms:modified xsi:type="dcterms:W3CDTF">2026-08-13T08:15:00Z</dcterms:modified>
</cp:coreProperties>
</file>