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740E29">
      <w:pPr>
        <w:autoSpaceDE w:val="0"/>
        <w:ind w:left="142"/>
        <w:rPr>
          <w:sz w:val="28"/>
          <w:szCs w:val="28"/>
        </w:rPr>
      </w:pPr>
      <w:r>
        <w:rPr>
          <w:sz w:val="28"/>
          <w:szCs w:val="28"/>
        </w:rPr>
        <w:t>30.01.2026</w:t>
      </w:r>
      <w:r w:rsidR="00355684">
        <w:rPr>
          <w:sz w:val="28"/>
          <w:szCs w:val="28"/>
        </w:rPr>
        <w:t xml:space="preserve">                     </w:t>
      </w:r>
      <w:r w:rsidR="00740E29">
        <w:rPr>
          <w:sz w:val="28"/>
          <w:szCs w:val="28"/>
        </w:rPr>
        <w:t xml:space="preserve">                           </w:t>
      </w:r>
      <w:r w:rsidR="00FE30B5">
        <w:rPr>
          <w:sz w:val="28"/>
          <w:szCs w:val="28"/>
        </w:rPr>
        <w:t>№ 40</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 xml:space="preserve">Об    </w:t>
      </w:r>
      <w:r w:rsidR="00FE30B5">
        <w:rPr>
          <w:rFonts w:eastAsia="Calibri"/>
          <w:sz w:val="28"/>
          <w:szCs w:val="28"/>
        </w:rPr>
        <w:t xml:space="preserve">  </w:t>
      </w:r>
      <w:r>
        <w:rPr>
          <w:rFonts w:eastAsia="Calibri"/>
          <w:sz w:val="28"/>
          <w:szCs w:val="28"/>
        </w:rPr>
        <w:t xml:space="preserve"> утверждении </w:t>
      </w:r>
      <w:r w:rsidR="00FE30B5">
        <w:rPr>
          <w:rFonts w:eastAsia="Calibri"/>
          <w:sz w:val="28"/>
          <w:szCs w:val="28"/>
        </w:rPr>
        <w:t xml:space="preserve">  </w:t>
      </w:r>
      <w:r>
        <w:rPr>
          <w:rFonts w:eastAsia="Calibri"/>
          <w:sz w:val="28"/>
          <w:szCs w:val="28"/>
        </w:rPr>
        <w:t xml:space="preserve">  Плана </w:t>
      </w:r>
      <w:r w:rsidR="00FE30B5">
        <w:rPr>
          <w:rFonts w:eastAsia="Calibri"/>
          <w:sz w:val="28"/>
          <w:szCs w:val="28"/>
        </w:rPr>
        <w:t xml:space="preserve">  </w:t>
      </w:r>
      <w:r>
        <w:rPr>
          <w:rFonts w:eastAsia="Calibri"/>
          <w:sz w:val="28"/>
          <w:szCs w:val="28"/>
        </w:rPr>
        <w:t xml:space="preserve"> реализации</w:t>
      </w:r>
    </w:p>
    <w:p w:rsidR="0008208E" w:rsidRDefault="0008208E" w:rsidP="0008208E">
      <w:pPr>
        <w:ind w:left="142"/>
        <w:rPr>
          <w:rFonts w:eastAsia="Calibri"/>
          <w:sz w:val="28"/>
          <w:szCs w:val="28"/>
        </w:rPr>
      </w:pPr>
      <w:r>
        <w:rPr>
          <w:rFonts w:eastAsia="Calibri"/>
          <w:sz w:val="28"/>
          <w:szCs w:val="28"/>
        </w:rPr>
        <w:t xml:space="preserve">муниципальной </w:t>
      </w:r>
      <w:r w:rsidR="00FE30B5">
        <w:rPr>
          <w:rFonts w:eastAsia="Calibri"/>
          <w:sz w:val="28"/>
          <w:szCs w:val="28"/>
        </w:rPr>
        <w:t xml:space="preserve">   </w:t>
      </w:r>
      <w:r>
        <w:rPr>
          <w:rFonts w:eastAsia="Calibri"/>
          <w:sz w:val="28"/>
          <w:szCs w:val="28"/>
        </w:rPr>
        <w:t xml:space="preserve">программы </w:t>
      </w:r>
      <w:r w:rsidR="00FE30B5">
        <w:rPr>
          <w:rFonts w:eastAsia="Calibri"/>
          <w:sz w:val="28"/>
          <w:szCs w:val="28"/>
        </w:rPr>
        <w:t xml:space="preserve">   </w:t>
      </w:r>
      <w:r>
        <w:rPr>
          <w:rFonts w:eastAsia="Calibri"/>
          <w:sz w:val="28"/>
          <w:szCs w:val="28"/>
        </w:rPr>
        <w:t>Кугейского</w:t>
      </w:r>
    </w:p>
    <w:p w:rsidR="0008208E" w:rsidRDefault="0008208E" w:rsidP="0008208E">
      <w:pPr>
        <w:ind w:left="142"/>
        <w:rPr>
          <w:rFonts w:eastAsia="Calibri"/>
          <w:sz w:val="28"/>
          <w:szCs w:val="28"/>
        </w:rPr>
      </w:pPr>
      <w:r>
        <w:rPr>
          <w:rFonts w:eastAsia="Calibri"/>
          <w:sz w:val="28"/>
          <w:szCs w:val="28"/>
        </w:rPr>
        <w:t xml:space="preserve">сельского  </w:t>
      </w:r>
      <w:r w:rsidR="00FE30B5">
        <w:rPr>
          <w:rFonts w:eastAsia="Calibri"/>
          <w:sz w:val="28"/>
          <w:szCs w:val="28"/>
        </w:rPr>
        <w:t xml:space="preserve">   </w:t>
      </w:r>
      <w:r>
        <w:rPr>
          <w:rFonts w:eastAsia="Calibri"/>
          <w:sz w:val="28"/>
          <w:szCs w:val="28"/>
        </w:rPr>
        <w:t xml:space="preserve">  поселения     «</w:t>
      </w:r>
      <w:r w:rsidR="00FE30B5">
        <w:rPr>
          <w:rFonts w:eastAsia="Calibri"/>
          <w:sz w:val="28"/>
          <w:szCs w:val="28"/>
        </w:rPr>
        <w:t>Формирование</w:t>
      </w:r>
      <w:r>
        <w:rPr>
          <w:rFonts w:eastAsia="Calibri"/>
          <w:sz w:val="28"/>
          <w:szCs w:val="28"/>
        </w:rPr>
        <w:t xml:space="preserve"> </w:t>
      </w:r>
    </w:p>
    <w:p w:rsidR="0008208E" w:rsidRDefault="00FE30B5" w:rsidP="0008208E">
      <w:pPr>
        <w:ind w:left="142"/>
        <w:rPr>
          <w:rFonts w:eastAsia="Calibri"/>
          <w:sz w:val="28"/>
          <w:szCs w:val="28"/>
        </w:rPr>
      </w:pPr>
      <w:r>
        <w:rPr>
          <w:rFonts w:eastAsia="Calibri"/>
          <w:sz w:val="28"/>
          <w:szCs w:val="28"/>
        </w:rPr>
        <w:t>комфортной городской среды» на 2026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реализации муниципальной программы «</w:t>
      </w:r>
      <w:r w:rsidR="00FE30B5">
        <w:rPr>
          <w:sz w:val="28"/>
          <w:szCs w:val="28"/>
        </w:rPr>
        <w:t>Формирование комфортной городской среды</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08208E">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FE30B5">
        <w:t>30.01.2026</w:t>
      </w:r>
      <w:r w:rsidR="0008208E">
        <w:t xml:space="preserve"> </w:t>
      </w:r>
      <w:r w:rsidRPr="00F24EED">
        <w:t xml:space="preserve"> № </w:t>
      </w:r>
      <w:r w:rsidR="00FE30B5">
        <w:t>40</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Default="00912B46" w:rsidP="00912B46">
      <w:pPr>
        <w:ind w:right="-29"/>
        <w:jc w:val="center"/>
        <w:rPr>
          <w:b/>
          <w:sz w:val="24"/>
          <w:szCs w:val="24"/>
        </w:rPr>
      </w:pPr>
      <w:r w:rsidRPr="00F24EED">
        <w:rPr>
          <w:b/>
          <w:sz w:val="24"/>
          <w:szCs w:val="24"/>
        </w:rPr>
        <w:t>«</w:t>
      </w:r>
      <w:r w:rsidR="00FE30B5">
        <w:rPr>
          <w:b/>
          <w:bCs/>
          <w:sz w:val="24"/>
          <w:szCs w:val="24"/>
        </w:rPr>
        <w:t>Формирование комфортной городской среды</w:t>
      </w:r>
      <w:r w:rsidRPr="00F24EED">
        <w:rPr>
          <w:b/>
          <w:sz w:val="24"/>
          <w:szCs w:val="24"/>
        </w:rPr>
        <w:t>» на 2026 год</w:t>
      </w:r>
    </w:p>
    <w:p w:rsidR="0008208E" w:rsidRPr="00F24EED" w:rsidRDefault="0008208E" w:rsidP="00912B46">
      <w:pPr>
        <w:ind w:right="-29"/>
        <w:jc w:val="center"/>
        <w:rPr>
          <w:b/>
          <w:sz w:val="24"/>
          <w:szCs w:val="24"/>
        </w:rPr>
      </w:pPr>
    </w:p>
    <w:p w:rsidR="0008208E" w:rsidRDefault="0008208E" w:rsidP="0008208E">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RPr="00606E5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FE30B5">
            <w:pPr>
              <w:jc w:val="both"/>
            </w:pPr>
            <w:r w:rsidRPr="00606E5E">
              <w:t>Комплекс процессных мероприятий «</w:t>
            </w:r>
            <w:r w:rsidR="00FE30B5">
              <w:t>Благоустройство общественных территорий</w:t>
            </w:r>
            <w:r w:rsidRPr="00606E5E">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08208E">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FE30B5">
        <w:trPr>
          <w:trHeight w:val="481"/>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FE30B5">
            <w:pPr>
              <w:jc w:val="both"/>
            </w:pPr>
            <w:r w:rsidRPr="00606E5E">
              <w:t>Мероприятие (результат) 1.1. «</w:t>
            </w:r>
            <w:r w:rsidR="00FE30B5">
              <w:t>Обустройство парков, скверов</w:t>
            </w:r>
            <w:r w:rsidRPr="00606E5E">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16" w:lineRule="auto"/>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 xml:space="preserve">Контрольная точка 1.1.1. </w:t>
            </w:r>
          </w:p>
          <w:p w:rsidR="00FE30B5" w:rsidRPr="00FE30B5" w:rsidRDefault="00FE30B5" w:rsidP="00FE30B5">
            <w:pPr>
              <w:spacing w:after="200"/>
              <w:ind w:right="-108"/>
              <w:jc w:val="both"/>
              <w:rPr>
                <w:rFonts w:eastAsia="Calibri"/>
              </w:rPr>
            </w:pPr>
            <w:r w:rsidRPr="00FE30B5">
              <w:rPr>
                <w:rFonts w:eastAsia="Calibri"/>
              </w:rPr>
              <w:t>Повышение уровня благоустройства общественных территорий</w:t>
            </w:r>
          </w:p>
          <w:p w:rsidR="0008208E" w:rsidRPr="00606E5E" w:rsidRDefault="0008208E" w:rsidP="00606E5E">
            <w:pPr>
              <w:spacing w:line="228" w:lineRule="auto"/>
              <w:jc w:val="both"/>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FE30B5"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Default="00FE30B5" w:rsidP="00606E5E">
            <w:pPr>
              <w:spacing w:line="228" w:lineRule="auto"/>
              <w:jc w:val="both"/>
            </w:pPr>
            <w:r>
              <w:t>Контрольная точка 1.1.2.</w:t>
            </w:r>
          </w:p>
          <w:p w:rsidR="00FE30B5" w:rsidRPr="00FE30B5" w:rsidRDefault="00FE30B5" w:rsidP="00606E5E">
            <w:pPr>
              <w:spacing w:line="228" w:lineRule="auto"/>
              <w:jc w:val="both"/>
            </w:pPr>
            <w:r w:rsidRPr="00FE30B5">
              <w:rPr>
                <w:rFonts w:eastAsia="Calibri"/>
              </w:rPr>
              <w:t>Повышение уровня вовлеченности заинтересованных граждан, организаций в реализации мероприятий по благоустройству территории Кугейского сельского поселения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30B5" w:rsidRPr="00606E5E" w:rsidRDefault="00FE30B5" w:rsidP="00670D94">
            <w:pPr>
              <w:jc w:val="center"/>
            </w:pPr>
            <w:r>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pPr>
            <w:r>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rPr>
                <w:color w:val="auto"/>
              </w:rPr>
            </w:pPr>
            <w:r>
              <w:rPr>
                <w:color w:val="auto"/>
              </w:rP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ind w:left="-57"/>
              <w:jc w:val="center"/>
              <w:rPr>
                <w:color w:val="auto"/>
              </w:rPr>
            </w:pPr>
            <w:r w:rsidRPr="00606E5E">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FE30B5" w:rsidP="00670D94">
            <w:pPr>
              <w:jc w:val="center"/>
              <w:rPr>
                <w:color w:val="auto"/>
              </w:rPr>
            </w:pPr>
            <w:bookmarkStart w:id="0" w:name="_GoBack"/>
            <w:bookmarkEnd w:id="0"/>
            <w:r>
              <w:rPr>
                <w:color w:val="auto"/>
              </w:rP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r>
    </w:tbl>
    <w:p w:rsidR="0008208E" w:rsidRPr="00606E5E" w:rsidRDefault="0008208E" w:rsidP="0008208E">
      <w:pPr>
        <w:jc w:val="both"/>
      </w:pPr>
    </w:p>
    <w:p w:rsidR="00B504C6" w:rsidRPr="00606E5E" w:rsidRDefault="00B504C6" w:rsidP="00B504C6">
      <w:pPr>
        <w:jc w:val="both"/>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A42" w:rsidRDefault="00150A42" w:rsidP="00AE2820">
      <w:r>
        <w:separator/>
      </w:r>
    </w:p>
  </w:endnote>
  <w:endnote w:type="continuationSeparator" w:id="1">
    <w:p w:rsidR="00150A42" w:rsidRDefault="00150A42"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150A42">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A42" w:rsidRDefault="00150A42" w:rsidP="00AE2820">
      <w:r>
        <w:separator/>
      </w:r>
    </w:p>
  </w:footnote>
  <w:footnote w:type="continuationSeparator" w:id="1">
    <w:p w:rsidR="00150A42" w:rsidRDefault="00150A42"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8208E"/>
    <w:rsid w:val="00096339"/>
    <w:rsid w:val="000A43E6"/>
    <w:rsid w:val="00110575"/>
    <w:rsid w:val="00150A42"/>
    <w:rsid w:val="001C0F9E"/>
    <w:rsid w:val="001C6315"/>
    <w:rsid w:val="001E5483"/>
    <w:rsid w:val="00203616"/>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582456"/>
    <w:rsid w:val="005F03AC"/>
    <w:rsid w:val="005F6845"/>
    <w:rsid w:val="00606792"/>
    <w:rsid w:val="00606E5E"/>
    <w:rsid w:val="006174EC"/>
    <w:rsid w:val="00675E67"/>
    <w:rsid w:val="00681E41"/>
    <w:rsid w:val="006A7554"/>
    <w:rsid w:val="006B58A1"/>
    <w:rsid w:val="006D2487"/>
    <w:rsid w:val="00740E29"/>
    <w:rsid w:val="0075084C"/>
    <w:rsid w:val="007D261E"/>
    <w:rsid w:val="007E289D"/>
    <w:rsid w:val="007E3C21"/>
    <w:rsid w:val="00846425"/>
    <w:rsid w:val="008B371E"/>
    <w:rsid w:val="00912B46"/>
    <w:rsid w:val="0095673D"/>
    <w:rsid w:val="0099319E"/>
    <w:rsid w:val="00993E92"/>
    <w:rsid w:val="009B617D"/>
    <w:rsid w:val="009D2E89"/>
    <w:rsid w:val="009E34E8"/>
    <w:rsid w:val="00A60C97"/>
    <w:rsid w:val="00A71D46"/>
    <w:rsid w:val="00AB49DE"/>
    <w:rsid w:val="00AC6E91"/>
    <w:rsid w:val="00AE2820"/>
    <w:rsid w:val="00B132FE"/>
    <w:rsid w:val="00B24689"/>
    <w:rsid w:val="00B504C6"/>
    <w:rsid w:val="00B90632"/>
    <w:rsid w:val="00BA4F0C"/>
    <w:rsid w:val="00C043AA"/>
    <w:rsid w:val="00C54233"/>
    <w:rsid w:val="00C8485B"/>
    <w:rsid w:val="00CB3F1D"/>
    <w:rsid w:val="00CC4E14"/>
    <w:rsid w:val="00CC6012"/>
    <w:rsid w:val="00CD469F"/>
    <w:rsid w:val="00CF6368"/>
    <w:rsid w:val="00D24FF7"/>
    <w:rsid w:val="00D77B83"/>
    <w:rsid w:val="00D86E95"/>
    <w:rsid w:val="00DC5D6F"/>
    <w:rsid w:val="00E87B32"/>
    <w:rsid w:val="00EA380D"/>
    <w:rsid w:val="00EC7E8B"/>
    <w:rsid w:val="00EF32A6"/>
    <w:rsid w:val="00F06671"/>
    <w:rsid w:val="00F24EED"/>
    <w:rsid w:val="00F47AF6"/>
    <w:rsid w:val="00F90D28"/>
    <w:rsid w:val="00FE3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2026-05-13T08:54:00Z</cp:lastPrinted>
  <dcterms:created xsi:type="dcterms:W3CDTF">2026-05-13T08:54:00Z</dcterms:created>
  <dcterms:modified xsi:type="dcterms:W3CDTF">2026-05-13T08:54:00Z</dcterms:modified>
</cp:coreProperties>
</file>