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70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377"/>
        <w:gridCol w:w="793"/>
        <w:gridCol w:w="1419"/>
        <w:gridCol w:w="882"/>
        <w:gridCol w:w="980"/>
        <w:gridCol w:w="980"/>
        <w:gridCol w:w="971"/>
        <w:gridCol w:w="939"/>
        <w:gridCol w:w="931"/>
        <w:gridCol w:w="2184"/>
        <w:gridCol w:w="2435"/>
      </w:tblGrid>
      <w:tr w:rsidR="00634385" w:rsidRPr="00634385" w:rsidTr="00365916">
        <w:trPr>
          <w:trHeight w:val="142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365916">
            <w:pPr>
              <w:spacing w:after="0" w:line="240" w:lineRule="auto"/>
              <w:ind w:left="193" w:right="-87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FA0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385" w:rsidRPr="00634385" w:rsidRDefault="00634385" w:rsidP="006343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385" w:rsidRPr="00634385" w:rsidRDefault="00634385" w:rsidP="0063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E58CF" w:rsidRDefault="002E5430" w:rsidP="002E5430">
      <w:pPr>
        <w:spacing w:after="0"/>
        <w:ind w:right="14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E543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E5430" w:rsidRPr="002E5430" w:rsidRDefault="002E5430" w:rsidP="002E5430">
      <w:pPr>
        <w:spacing w:after="0"/>
        <w:ind w:right="14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«КУГЕЙСКОЕ СЕЛЬСКОЕ ПОСЕЛЕНИЕ»</w:t>
      </w:r>
    </w:p>
    <w:p w:rsidR="003E58CF" w:rsidRPr="00C205CE" w:rsidRDefault="003E58CF" w:rsidP="003E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5CE">
        <w:rPr>
          <w:rFonts w:ascii="Times New Roman" w:hAnsi="Times New Roman"/>
          <w:b/>
          <w:sz w:val="28"/>
          <w:szCs w:val="28"/>
        </w:rPr>
        <w:t>АДМИНИСТРАЦИЯ КУГЕЙСКОГО СЕЛЬСКОГО ПОСЕЛЕНИЯ</w:t>
      </w:r>
    </w:p>
    <w:p w:rsidR="003E58CF" w:rsidRDefault="003E58CF" w:rsidP="003E58C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E58CF" w:rsidRDefault="003E58CF" w:rsidP="003E58C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1292A" w:rsidRDefault="0091292A" w:rsidP="003E58C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E58CF" w:rsidRDefault="002E5430" w:rsidP="00365916">
      <w:pPr>
        <w:pStyle w:val="a5"/>
        <w:tabs>
          <w:tab w:val="left" w:pos="10064"/>
        </w:tabs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3E58CF">
        <w:rPr>
          <w:rFonts w:ascii="Times New Roman" w:hAnsi="Times New Roman"/>
          <w:sz w:val="28"/>
          <w:szCs w:val="28"/>
        </w:rPr>
        <w:t xml:space="preserve">         </w:t>
      </w:r>
      <w:r w:rsidR="00365916">
        <w:rPr>
          <w:rFonts w:ascii="Times New Roman" w:hAnsi="Times New Roman"/>
          <w:sz w:val="28"/>
          <w:szCs w:val="28"/>
        </w:rPr>
        <w:t xml:space="preserve">                      </w:t>
      </w:r>
      <w:r w:rsidR="0091292A">
        <w:rPr>
          <w:rFonts w:ascii="Times New Roman" w:hAnsi="Times New Roman"/>
          <w:sz w:val="28"/>
          <w:szCs w:val="28"/>
        </w:rPr>
        <w:t xml:space="preserve">  </w:t>
      </w:r>
      <w:r w:rsidR="00365916">
        <w:rPr>
          <w:rFonts w:ascii="Times New Roman" w:hAnsi="Times New Roman"/>
          <w:sz w:val="28"/>
          <w:szCs w:val="28"/>
        </w:rPr>
        <w:t xml:space="preserve">    </w:t>
      </w:r>
      <w:r w:rsidR="0091292A">
        <w:rPr>
          <w:rFonts w:ascii="Times New Roman" w:hAnsi="Times New Roman"/>
          <w:sz w:val="28"/>
          <w:szCs w:val="28"/>
        </w:rPr>
        <w:t xml:space="preserve"> </w:t>
      </w:r>
      <w:r w:rsidR="003E58CF">
        <w:rPr>
          <w:rFonts w:ascii="Times New Roman" w:hAnsi="Times New Roman"/>
          <w:sz w:val="28"/>
          <w:szCs w:val="28"/>
        </w:rPr>
        <w:t xml:space="preserve">№   </w:t>
      </w:r>
      <w:r>
        <w:rPr>
          <w:rFonts w:ascii="Times New Roman" w:hAnsi="Times New Roman"/>
          <w:sz w:val="28"/>
          <w:szCs w:val="28"/>
        </w:rPr>
        <w:t>_____</w:t>
      </w:r>
      <w:r w:rsidR="003E58CF">
        <w:rPr>
          <w:rFonts w:ascii="Times New Roman" w:hAnsi="Times New Roman"/>
          <w:sz w:val="28"/>
          <w:szCs w:val="28"/>
        </w:rPr>
        <w:t xml:space="preserve">                         </w:t>
      </w:r>
      <w:r w:rsidR="0091292A">
        <w:rPr>
          <w:rFonts w:ascii="Times New Roman" w:hAnsi="Times New Roman"/>
          <w:sz w:val="28"/>
          <w:szCs w:val="28"/>
        </w:rPr>
        <w:t xml:space="preserve">   </w:t>
      </w:r>
      <w:r w:rsidR="003E58CF">
        <w:rPr>
          <w:rFonts w:ascii="Times New Roman" w:hAnsi="Times New Roman"/>
          <w:sz w:val="28"/>
          <w:szCs w:val="28"/>
        </w:rPr>
        <w:t xml:space="preserve">        </w:t>
      </w:r>
      <w:r w:rsidR="00912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3E58C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______</w:t>
      </w:r>
    </w:p>
    <w:p w:rsidR="003E58CF" w:rsidRDefault="003555EA" w:rsidP="00365916">
      <w:pPr>
        <w:pStyle w:val="a5"/>
        <w:tabs>
          <w:tab w:val="left" w:pos="735"/>
        </w:tabs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65916">
        <w:rPr>
          <w:rFonts w:ascii="Times New Roman" w:hAnsi="Times New Roman"/>
          <w:sz w:val="28"/>
          <w:szCs w:val="28"/>
        </w:rPr>
        <w:tab/>
      </w:r>
    </w:p>
    <w:p w:rsidR="003E58CF" w:rsidRDefault="003E58CF" w:rsidP="00365916">
      <w:pPr>
        <w:pStyle w:val="a5"/>
        <w:ind w:right="283"/>
        <w:rPr>
          <w:rFonts w:ascii="Times New Roman" w:hAnsi="Times New Roman"/>
          <w:sz w:val="28"/>
          <w:szCs w:val="28"/>
        </w:rPr>
      </w:pPr>
    </w:p>
    <w:p w:rsidR="003E58CF" w:rsidRDefault="003E58CF" w:rsidP="00365916">
      <w:pPr>
        <w:pStyle w:val="a5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отчета о ходе работ по реализации</w:t>
      </w:r>
    </w:p>
    <w:p w:rsidR="003E58CF" w:rsidRDefault="003E58CF" w:rsidP="00365916">
      <w:pPr>
        <w:pStyle w:val="a5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Кугейского</w:t>
      </w:r>
    </w:p>
    <w:p w:rsidR="003E58CF" w:rsidRDefault="003E58CF" w:rsidP="00365916">
      <w:pPr>
        <w:pStyle w:val="a5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«Обеспечение пожарной безопасности</w:t>
      </w:r>
    </w:p>
    <w:p w:rsidR="003E58CF" w:rsidRDefault="003E58CF" w:rsidP="00365916">
      <w:pPr>
        <w:pStyle w:val="a5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Кугейского сельского поселения»</w:t>
      </w:r>
    </w:p>
    <w:p w:rsidR="003E58CF" w:rsidRPr="00D40390" w:rsidRDefault="003E58CF" w:rsidP="00365916">
      <w:pPr>
        <w:pStyle w:val="a5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2025 года</w:t>
      </w: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67D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</w:t>
      </w:r>
      <w:r w:rsidRPr="00FE67DF">
        <w:rPr>
          <w:rFonts w:ascii="Times New Roman" w:eastAsia="Times New Roman" w:hAnsi="Times New Roman"/>
          <w:sz w:val="28"/>
          <w:szCs w:val="28"/>
          <w:lang w:eastAsia="ru-RU"/>
        </w:rPr>
        <w:t>дминистрации Куге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йского сельского поселения от 16.10.2024</w:t>
      </w:r>
      <w:r w:rsidRPr="00FE67DF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126</w:t>
      </w:r>
      <w:r w:rsidRPr="00FE67D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Кугейского сельского поселения», </w:t>
      </w:r>
    </w:p>
    <w:p w:rsidR="003E58CF" w:rsidRDefault="003E58CF" w:rsidP="0036591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Pr="00FE67DF" w:rsidRDefault="003E58CF" w:rsidP="0036591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1CB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3E58CF" w:rsidRPr="00FE67DF" w:rsidRDefault="003E58CF" w:rsidP="00365916">
      <w:pPr>
        <w:spacing w:after="0" w:line="240" w:lineRule="auto"/>
        <w:ind w:right="-1" w:firstLine="708"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3E58CF" w:rsidRDefault="003E58CF" w:rsidP="00365916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Утвердить отчет о ходе работ по реализации муниципальной программы Кугейского сельского поселения </w:t>
      </w:r>
      <w:r w:rsidRPr="008D178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Обеспечение пожа</w:t>
      </w:r>
      <w:r w:rsidR="005F298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рной безопасности на территории </w:t>
      </w:r>
      <w:bookmarkStart w:id="0" w:name="_GoBack"/>
      <w:bookmarkEnd w:id="0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Кугейского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 2025 год согласно приложению к настоящему постановлению.</w:t>
      </w:r>
    </w:p>
    <w:p w:rsidR="003E58CF" w:rsidRDefault="003E58CF" w:rsidP="0036591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подлежит размещению на официальном сайте администрации Кугейского сельского поселения.</w:t>
      </w:r>
    </w:p>
    <w:p w:rsidR="003E58CF" w:rsidRDefault="003E58CF" w:rsidP="00365916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Глава Администрации</w:t>
      </w:r>
    </w:p>
    <w:p w:rsidR="003E58CF" w:rsidRDefault="003E58CF" w:rsidP="00365916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Кугейского сельского поселения                                </w:t>
      </w:r>
      <w:r w:rsidR="003659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B49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Н.О. Шаповалова</w:t>
      </w:r>
    </w:p>
    <w:p w:rsidR="003E58CF" w:rsidRDefault="003E58CF" w:rsidP="0036591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spacing w:after="0" w:line="240" w:lineRule="auto"/>
        <w:ind w:right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58CF" w:rsidRDefault="003E58CF" w:rsidP="00365916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3E58CF" w:rsidRDefault="003E58CF" w:rsidP="00365916">
      <w:p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E58CF" w:rsidRPr="002C304B" w:rsidRDefault="003E58CF" w:rsidP="003E58CF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2C304B">
        <w:rPr>
          <w:rFonts w:ascii="Times New Roman" w:hAnsi="Times New Roman"/>
          <w:sz w:val="24"/>
          <w:szCs w:val="28"/>
        </w:rPr>
        <w:lastRenderedPageBreak/>
        <w:t>Приложение</w:t>
      </w:r>
    </w:p>
    <w:p w:rsidR="003E58CF" w:rsidRPr="002C304B" w:rsidRDefault="003E58CF" w:rsidP="003E58CF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2C304B">
        <w:rPr>
          <w:rFonts w:ascii="Times New Roman" w:hAnsi="Times New Roman"/>
          <w:sz w:val="24"/>
          <w:szCs w:val="28"/>
        </w:rPr>
        <w:t>к постановлению</w:t>
      </w:r>
    </w:p>
    <w:p w:rsidR="003E58CF" w:rsidRPr="002C304B" w:rsidRDefault="00DA034B" w:rsidP="003E58CF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</w:t>
      </w:r>
      <w:r w:rsidR="003E58CF" w:rsidRPr="002C304B">
        <w:rPr>
          <w:rFonts w:ascii="Times New Roman" w:hAnsi="Times New Roman"/>
          <w:sz w:val="24"/>
          <w:szCs w:val="28"/>
        </w:rPr>
        <w:t>дминистрации Кугейского</w:t>
      </w:r>
    </w:p>
    <w:p w:rsidR="003E58CF" w:rsidRPr="002C304B" w:rsidRDefault="003E58CF" w:rsidP="003E58CF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2C304B">
        <w:rPr>
          <w:rFonts w:ascii="Times New Roman" w:hAnsi="Times New Roman"/>
          <w:sz w:val="24"/>
          <w:szCs w:val="28"/>
        </w:rPr>
        <w:t>сельского поселения</w:t>
      </w:r>
    </w:p>
    <w:p w:rsidR="003E58CF" w:rsidRDefault="002E5430" w:rsidP="003E58C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__________________</w:t>
      </w:r>
    </w:p>
    <w:p w:rsidR="003E58CF" w:rsidRPr="00887A3F" w:rsidRDefault="003E58CF" w:rsidP="003E58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>Отчет</w:t>
      </w:r>
    </w:p>
    <w:p w:rsidR="003E58CF" w:rsidRPr="00887A3F" w:rsidRDefault="003E58CF" w:rsidP="003E58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>о ходе реализации муниципальной программы Кугейского</w:t>
      </w:r>
      <w:r w:rsidRPr="00887A3F">
        <w:rPr>
          <w:rFonts w:ascii="Times New Roman" w:eastAsia="Lucida Sans Unicode" w:hAnsi="Times New Roman"/>
          <w:color w:val="000000"/>
          <w:kern w:val="2"/>
          <w:sz w:val="28"/>
          <w:szCs w:val="28"/>
          <w:lang w:eastAsia="zh-CN" w:bidi="hi-IN"/>
        </w:rPr>
        <w:t xml:space="preserve"> сельского поселения</w:t>
      </w: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 w:rsidRPr="00887A3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Обеспечение пожарной безопасности на территории Кугейского сельского поселения</w:t>
      </w:r>
      <w:r w:rsidRPr="00887A3F">
        <w:rPr>
          <w:rFonts w:ascii="Times New Roman" w:eastAsia="Times New Roman" w:hAnsi="Times New Roman"/>
          <w:sz w:val="28"/>
          <w:szCs w:val="20"/>
          <w:lang w:eastAsia="ru-RU"/>
        </w:rPr>
        <w:t>» по итогам 2025 года</w:t>
      </w:r>
    </w:p>
    <w:p w:rsidR="003E58CF" w:rsidRPr="00887A3F" w:rsidRDefault="003E58CF" w:rsidP="00B65D71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65D71" w:rsidRPr="00B65D71" w:rsidRDefault="00B65D71" w:rsidP="00B65D71">
      <w:pPr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>1. Основные результаты реализации.</w:t>
      </w:r>
    </w:p>
    <w:p w:rsidR="00B65D71" w:rsidRPr="00B65D71" w:rsidRDefault="00B65D71" w:rsidP="00B65D7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>Сведения о результатах реализации муниципальной программы Кугейского сельского поселения «Обеспечение пожарной безопасности на территории Кугейск</w:t>
      </w:r>
      <w:r w:rsidR="002D22E4">
        <w:rPr>
          <w:rFonts w:ascii="Times New Roman" w:eastAsia="Calibri" w:hAnsi="Times New Roman" w:cs="Times New Roman"/>
          <w:sz w:val="28"/>
          <w:szCs w:val="28"/>
        </w:rPr>
        <w:t>ого сельского поселения» за 2025</w:t>
      </w:r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B65D71" w:rsidRPr="00B65D71" w:rsidRDefault="00B65D71" w:rsidP="00B65D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>Мероприятия, запланированные Программой, выполнены:</w:t>
      </w:r>
    </w:p>
    <w:p w:rsidR="00B65D71" w:rsidRPr="00B65D71" w:rsidRDefault="00B65D71" w:rsidP="00B65D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    -проводилось обучение населения мерам пожарной безопасности;</w:t>
      </w:r>
    </w:p>
    <w:p w:rsidR="00B65D71" w:rsidRPr="00B65D71" w:rsidRDefault="00B65D71" w:rsidP="00B65D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    -содержание добровольной пожарной дружины Кугейского сельского поселения;</w:t>
      </w:r>
    </w:p>
    <w:p w:rsidR="00B65D71" w:rsidRPr="00B65D71" w:rsidRDefault="00B65D71" w:rsidP="00B65D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   -проводилась пропаганда среди населения Кугейского сельского поселения по безопасности жизнедеятельности и обучение действиям при возникновении чрезвычайных ситуаций;</w:t>
      </w:r>
    </w:p>
    <w:p w:rsidR="00B65D71" w:rsidRPr="00B65D71" w:rsidRDefault="00B65D71" w:rsidP="00B65D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  -поддержание в готовности местной системы оповещения населения.</w:t>
      </w:r>
    </w:p>
    <w:p w:rsidR="00B65D71" w:rsidRPr="00B65D71" w:rsidRDefault="00B65D71" w:rsidP="00B65D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>2. Оценка эффективности  реализации программы.</w:t>
      </w:r>
    </w:p>
    <w:p w:rsidR="00B65D71" w:rsidRPr="00B65D71" w:rsidRDefault="00B65D71" w:rsidP="0022171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На выполнение программных мероприятий на весь период предусматривались  средства из бюджета  Кугейского сельского поселения: на подпрограмму «По обеспечению пожарной безопасности» на сумму – </w:t>
      </w:r>
      <w:r w:rsidR="002D22E4">
        <w:rPr>
          <w:rFonts w:ascii="Times New Roman" w:eastAsia="Calibri" w:hAnsi="Times New Roman" w:cs="Times New Roman"/>
          <w:sz w:val="28"/>
          <w:szCs w:val="28"/>
        </w:rPr>
        <w:t xml:space="preserve">15000,0 тыс. </w:t>
      </w:r>
      <w:proofErr w:type="spellStart"/>
      <w:r w:rsidRPr="00B65D71">
        <w:rPr>
          <w:rFonts w:ascii="Times New Roman" w:eastAsia="Calibri" w:hAnsi="Times New Roman" w:cs="Times New Roman"/>
          <w:sz w:val="28"/>
          <w:szCs w:val="28"/>
        </w:rPr>
        <w:t>руб</w:t>
      </w:r>
      <w:proofErr w:type="spellEnd"/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, использовано </w:t>
      </w:r>
      <w:r w:rsidR="002D22E4">
        <w:rPr>
          <w:rFonts w:ascii="Times New Roman" w:eastAsia="Calibri" w:hAnsi="Times New Roman" w:cs="Times New Roman"/>
          <w:sz w:val="28"/>
          <w:szCs w:val="28"/>
        </w:rPr>
        <w:t>12964,12</w:t>
      </w:r>
      <w:r w:rsidRPr="00B65D71"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</w:p>
    <w:p w:rsidR="00B65D71" w:rsidRPr="00B65D71" w:rsidRDefault="00B65D71" w:rsidP="0022171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>Для ликвидации пожаров, происшествий и чрезвычайных ситуаций на территории Кугейского сельского поселения за счет средств местного бюджета создана группировка сил и средств бюджетных учреждений и организаций Кугейского сельского поселения и добровольная пожарная дружина (ДПД).</w:t>
      </w:r>
    </w:p>
    <w:p w:rsidR="00B65D71" w:rsidRPr="00B65D71" w:rsidRDefault="00B65D71" w:rsidP="0022171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>Одной из важнейших задач  в области обеспечения пожарной безопасности на территории Кугейского сельского поселения является обеспечение своевременного оповещения руководящего состава и населения. В этих целях в Кугейском сельском поселении создана и функционирует автоматизированная система централизованного оповещения. В настоящее время общий охват населения оповещением техническими средствами составляет 100 процентов.</w:t>
      </w:r>
    </w:p>
    <w:p w:rsidR="00B65D71" w:rsidRPr="00B65D71" w:rsidRDefault="00B65D71" w:rsidP="00B65D7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5D71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муниципальной программы проводится на основе оценки  степени достижения целей и решения задач муниципальной программы в целом путем сопоставления фактически достигнутых значений индикаторов муниципальной программы и их плановых и прогнозируемых значений по формуле:</w:t>
      </w: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spellEnd"/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 х 100%,</w:t>
      </w: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степень достижения целей (решения задач);</w:t>
      </w: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spellEnd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фактическое значение показателя (индикатора) муниципальной программы;</w:t>
      </w: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плановое (прогнозируемое) значение показателя (индикатора) муниципальной программы.</w:t>
      </w: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</w:t>
      </w:r>
      <w:proofErr w:type="spellEnd"/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2D22E4">
        <w:rPr>
          <w:rFonts w:ascii="Times New Roman" w:eastAsia="Times New Roman" w:hAnsi="Times New Roman" w:cs="Times New Roman"/>
          <w:sz w:val="28"/>
          <w:szCs w:val="28"/>
          <w:lang w:eastAsia="ru-RU"/>
        </w:rPr>
        <w:t>12964,12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="002D22E4">
        <w:rPr>
          <w:rFonts w:ascii="Times New Roman" w:eastAsia="Times New Roman" w:hAnsi="Times New Roman" w:cs="Times New Roman"/>
          <w:sz w:val="28"/>
          <w:szCs w:val="28"/>
          <w:lang w:eastAsia="ru-RU"/>
        </w:rPr>
        <w:t>15000</w:t>
      </w:r>
      <w:r w:rsidRPr="00B65D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 </w:t>
      </w:r>
      <w:r w:rsidRPr="00B6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 100%= </w:t>
      </w:r>
      <w:r w:rsidR="002D22E4">
        <w:rPr>
          <w:rFonts w:ascii="Times New Roman" w:eastAsia="Times New Roman" w:hAnsi="Times New Roman" w:cs="Times New Roman"/>
          <w:sz w:val="28"/>
          <w:szCs w:val="28"/>
          <w:lang w:eastAsia="ru-RU"/>
        </w:rPr>
        <w:t>86,43</w:t>
      </w:r>
    </w:p>
    <w:p w:rsidR="00B65D71" w:rsidRPr="00B65D71" w:rsidRDefault="00B65D71" w:rsidP="00B65D7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8CF" w:rsidRPr="003E58CF" w:rsidRDefault="003E58CF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3E58CF" w:rsidRPr="003E58CF" w:rsidSect="00365916">
          <w:type w:val="continuous"/>
          <w:pgSz w:w="11907" w:h="16839" w:code="9"/>
          <w:pgMar w:top="284" w:right="567" w:bottom="680" w:left="1276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3E58CF" w:rsidRDefault="003E58CF">
      <w:pPr>
        <w:rPr>
          <w:rFonts w:ascii="Times New Roman" w:hAnsi="Times New Roman" w:cs="Times New Roman"/>
          <w:sz w:val="28"/>
          <w:szCs w:val="28"/>
        </w:rPr>
      </w:pPr>
    </w:p>
    <w:p w:rsidR="008F4051" w:rsidRPr="005B25C1" w:rsidRDefault="008F4051" w:rsidP="008F4051">
      <w:pPr>
        <w:spacing w:after="0"/>
        <w:ind w:left="8505" w:right="142"/>
        <w:jc w:val="right"/>
        <w:rPr>
          <w:rFonts w:ascii="Times New Roman" w:hAnsi="Times New Roman" w:cs="Times New Roman"/>
          <w:sz w:val="28"/>
          <w:szCs w:val="28"/>
        </w:rPr>
      </w:pPr>
      <w:r w:rsidRPr="005B25C1">
        <w:rPr>
          <w:rFonts w:ascii="Times New Roman" w:hAnsi="Times New Roman" w:cs="Times New Roman"/>
          <w:sz w:val="28"/>
          <w:szCs w:val="28"/>
        </w:rPr>
        <w:t xml:space="preserve">Приложение  к постановлению </w:t>
      </w:r>
    </w:p>
    <w:p w:rsidR="008F4051" w:rsidRPr="005B25C1" w:rsidRDefault="008F4051" w:rsidP="008F4051">
      <w:pPr>
        <w:spacing w:after="0"/>
        <w:ind w:left="8505" w:right="142"/>
        <w:jc w:val="right"/>
        <w:rPr>
          <w:rFonts w:ascii="Times New Roman" w:hAnsi="Times New Roman" w:cs="Times New Roman"/>
          <w:sz w:val="28"/>
          <w:szCs w:val="28"/>
        </w:rPr>
      </w:pPr>
      <w:r w:rsidRPr="005B25C1">
        <w:rPr>
          <w:rFonts w:ascii="Times New Roman" w:hAnsi="Times New Roman" w:cs="Times New Roman"/>
          <w:sz w:val="28"/>
          <w:szCs w:val="28"/>
        </w:rPr>
        <w:t xml:space="preserve">Администрации Кугейского сельского </w:t>
      </w:r>
    </w:p>
    <w:p w:rsidR="008F4051" w:rsidRPr="005B25C1" w:rsidRDefault="008F4051" w:rsidP="008F4051">
      <w:pPr>
        <w:spacing w:after="0"/>
        <w:ind w:left="8505" w:right="142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5B25C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E5430">
        <w:rPr>
          <w:rFonts w:ascii="Times New Roman" w:hAnsi="Times New Roman" w:cs="Times New Roman"/>
          <w:sz w:val="28"/>
          <w:szCs w:val="28"/>
        </w:rPr>
        <w:t>_________________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о ходе реализации муниципальной программы Кугейского сельского поселения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«</w:t>
      </w:r>
      <w:r w:rsidR="00231CE7" w:rsidRPr="00231CE7">
        <w:rPr>
          <w:rFonts w:ascii="Times New Roman" w:hAnsi="Times New Roman"/>
          <w:b/>
          <w:sz w:val="28"/>
          <w:szCs w:val="28"/>
        </w:rPr>
        <w:t>Обеспечение пожарной безопасности на территории Кугейского сельского поселения</w:t>
      </w:r>
      <w:r w:rsidRPr="005B25C1">
        <w:rPr>
          <w:rFonts w:ascii="Times New Roman" w:hAnsi="Times New Roman"/>
          <w:b/>
          <w:sz w:val="28"/>
          <w:szCs w:val="28"/>
        </w:rPr>
        <w:t>»</w:t>
      </w:r>
    </w:p>
    <w:p w:rsidR="008F4051" w:rsidRPr="005B25C1" w:rsidRDefault="008F4051" w:rsidP="008F40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2025 года.</w:t>
      </w:r>
    </w:p>
    <w:p w:rsidR="008F4051" w:rsidRPr="005B25C1" w:rsidRDefault="008F4051" w:rsidP="008F4051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F4051" w:rsidRPr="005B25C1" w:rsidRDefault="008F4051" w:rsidP="008F4051">
      <w:pPr>
        <w:spacing w:after="0" w:line="240" w:lineRule="auto"/>
        <w:ind w:right="536"/>
        <w:contextualSpacing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1. Сведения о достижении показателей муниципальной программы</w:t>
      </w:r>
    </w:p>
    <w:p w:rsidR="00347F0E" w:rsidRPr="005B25C1" w:rsidRDefault="00347F0E" w:rsidP="008F4051">
      <w:pPr>
        <w:spacing w:after="0" w:line="240" w:lineRule="auto"/>
        <w:ind w:right="536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127"/>
        <w:gridCol w:w="2381"/>
        <w:gridCol w:w="1701"/>
        <w:gridCol w:w="1446"/>
        <w:gridCol w:w="1134"/>
        <w:gridCol w:w="1276"/>
        <w:gridCol w:w="1134"/>
        <w:gridCol w:w="1134"/>
        <w:gridCol w:w="2126"/>
        <w:gridCol w:w="1276"/>
        <w:gridCol w:w="1275"/>
        <w:gridCol w:w="1843"/>
        <w:gridCol w:w="2390"/>
      </w:tblGrid>
      <w:tr w:rsidR="00347F0E" w:rsidRPr="005B25C1" w:rsidTr="00042C8F">
        <w:trPr>
          <w:jc w:val="center"/>
        </w:trPr>
        <w:tc>
          <w:tcPr>
            <w:tcW w:w="832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381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446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34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276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</w:p>
        </w:tc>
        <w:tc>
          <w:tcPr>
            <w:tcW w:w="2126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276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  <w:bookmarkStart w:id="1" w:name="_Ref129269405"/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bookmarkEnd w:id="1"/>
          </w:p>
        </w:tc>
        <w:tc>
          <w:tcPr>
            <w:tcW w:w="1275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843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2390" w:type="dxa"/>
            <w:vAlign w:val="center"/>
          </w:tcPr>
          <w:p w:rsidR="00347F0E" w:rsidRPr="005B25C1" w:rsidRDefault="00347F0E" w:rsidP="001579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347F0E" w:rsidRPr="005B25C1" w:rsidTr="00042C8F">
        <w:trPr>
          <w:jc w:val="center"/>
        </w:trPr>
        <w:tc>
          <w:tcPr>
            <w:tcW w:w="832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1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90" w:type="dxa"/>
          </w:tcPr>
          <w:p w:rsidR="00347F0E" w:rsidRPr="005B25C1" w:rsidRDefault="00347F0E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47F0E" w:rsidRPr="005B25C1" w:rsidTr="00347F0E">
        <w:trPr>
          <w:jc w:val="center"/>
        </w:trPr>
        <w:tc>
          <w:tcPr>
            <w:tcW w:w="22075" w:type="dxa"/>
            <w:gridSpan w:val="14"/>
          </w:tcPr>
          <w:p w:rsidR="00347F0E" w:rsidRPr="005B25C1" w:rsidRDefault="00D635B7" w:rsidP="008F40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Цель </w:t>
            </w:r>
            <w:r w:rsidRPr="005B25C1">
              <w:rPr>
                <w:rFonts w:ascii="Times New Roman" w:hAnsi="Times New Roman"/>
              </w:rPr>
              <w:t xml:space="preserve">муниципальной </w:t>
            </w:r>
            <w:r w:rsidRPr="005B25C1">
              <w:rPr>
                <w:rFonts w:ascii="Times New Roman" w:hAnsi="Times New Roman" w:cs="Times New Roman"/>
              </w:rPr>
              <w:t xml:space="preserve">программы </w:t>
            </w:r>
            <w:r w:rsidRPr="005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231CE7" w:rsidRPr="00231CE7">
              <w:rPr>
                <w:rFonts w:ascii="Times New Roman" w:hAnsi="Times New Roman" w:cs="Times New Roman"/>
              </w:rPr>
              <w:t>Обеспечение пожарной безопасности на территории Кугейского сельского поселения</w:t>
            </w:r>
            <w:r w:rsidRPr="005B25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512B85" w:rsidRPr="005B25C1" w:rsidTr="0061511F">
        <w:trPr>
          <w:trHeight w:val="4198"/>
          <w:jc w:val="center"/>
        </w:trPr>
        <w:tc>
          <w:tcPr>
            <w:tcW w:w="832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2127" w:type="dxa"/>
            <w:shd w:val="clear" w:color="auto" w:fill="92D050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512B85" w:rsidRPr="005B25C1" w:rsidRDefault="00042C8F" w:rsidP="00565FD1">
            <w:pPr>
              <w:spacing w:after="0" w:line="240" w:lineRule="auto"/>
              <w:rPr>
                <w:rFonts w:ascii="Times New Roman" w:hAnsi="Times New Roman" w:cs="Times New Roman"/>
                <w:sz w:val="16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выездов на тушение пожаров</w:t>
            </w:r>
          </w:p>
        </w:tc>
        <w:tc>
          <w:tcPr>
            <w:tcW w:w="1701" w:type="dxa"/>
          </w:tcPr>
          <w:p w:rsidR="00512B85" w:rsidRPr="005B25C1" w:rsidRDefault="00042C8F" w:rsidP="00042C8F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ая </w:t>
            </w: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446" w:type="dxa"/>
          </w:tcPr>
          <w:p w:rsidR="00512B85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134" w:type="dxa"/>
          </w:tcPr>
          <w:p w:rsidR="00042C8F" w:rsidRPr="00042C8F" w:rsidRDefault="00042C8F" w:rsidP="00042C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</w:tcPr>
          <w:p w:rsidR="00231CE7" w:rsidRPr="00231CE7" w:rsidRDefault="00277973" w:rsidP="00231CE7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25C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31CE7">
              <w:rPr>
                <w:rFonts w:ascii="Times New Roman" w:hAnsi="Times New Roman" w:cs="Times New Roman"/>
                <w:sz w:val="20"/>
                <w:szCs w:val="20"/>
              </w:rPr>
              <w:t>остановление от 31.03.2025  № 62</w:t>
            </w:r>
            <w:r w:rsidR="00512B85" w:rsidRPr="005B25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C6AEA" w:rsidRPr="005B25C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231CE7" w:rsidRPr="00231C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внесении изменений в постановление </w:t>
            </w:r>
          </w:p>
          <w:p w:rsidR="00512B85" w:rsidRPr="00231CE7" w:rsidRDefault="00231CE7" w:rsidP="00CC6AE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1C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108 от 12.11.2018 Об утверждении муниципальной программы «Обеспечение пожарной безопасности на территории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Кугейского сельского поселения»</w:t>
            </w:r>
          </w:p>
        </w:tc>
        <w:tc>
          <w:tcPr>
            <w:tcW w:w="1276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2390" w:type="dxa"/>
          </w:tcPr>
          <w:p w:rsidR="00512B85" w:rsidRPr="005B25C1" w:rsidRDefault="00512B85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2C8F" w:rsidRPr="005B25C1" w:rsidTr="0061511F">
        <w:trPr>
          <w:trHeight w:val="4102"/>
          <w:jc w:val="center"/>
        </w:trPr>
        <w:tc>
          <w:tcPr>
            <w:tcW w:w="832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2.</w:t>
            </w:r>
          </w:p>
        </w:tc>
        <w:tc>
          <w:tcPr>
            <w:tcW w:w="2127" w:type="dxa"/>
            <w:shd w:val="clear" w:color="auto" w:fill="92D050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42C8F" w:rsidRPr="00042C8F" w:rsidRDefault="00042C8F" w:rsidP="00565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Охват населения, оповещаемого системой оповещения</w:t>
            </w:r>
          </w:p>
        </w:tc>
        <w:tc>
          <w:tcPr>
            <w:tcW w:w="1701" w:type="dxa"/>
          </w:tcPr>
          <w:p w:rsidR="00042C8F" w:rsidRDefault="00042C8F" w:rsidP="00042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46" w:type="dxa"/>
          </w:tcPr>
          <w:p w:rsidR="00042C8F" w:rsidRPr="00042C8F" w:rsidRDefault="00042C8F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4" w:type="dxa"/>
          </w:tcPr>
          <w:p w:rsidR="00042C8F" w:rsidRPr="00042C8F" w:rsidRDefault="00042C8F" w:rsidP="00042C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2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76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</w:tcPr>
          <w:p w:rsidR="00042C8F" w:rsidRPr="00042C8F" w:rsidRDefault="00042C8F" w:rsidP="00042C8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2C8F">
              <w:rPr>
                <w:rFonts w:ascii="Times New Roman" w:hAnsi="Times New Roman" w:cs="Times New Roman"/>
                <w:sz w:val="20"/>
                <w:szCs w:val="20"/>
              </w:rPr>
              <w:t>Постановление от 31.03.2025  № 62</w:t>
            </w:r>
            <w:r w:rsidRPr="00042C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 изменений в постановление </w:t>
            </w:r>
          </w:p>
          <w:p w:rsidR="00042C8F" w:rsidRPr="005B25C1" w:rsidRDefault="00042C8F" w:rsidP="00042C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2C8F">
              <w:rPr>
                <w:rFonts w:ascii="Times New Roman" w:hAnsi="Times New Roman" w:cs="Times New Roman"/>
                <w:bCs/>
                <w:sz w:val="20"/>
                <w:szCs w:val="20"/>
              </w:rPr>
              <w:t>№ 108 от 12.11.2018 Об утверждении муниципальной программы «Обеспечение пожарной безопасности на территории Кугейского сельского поселения»</w:t>
            </w:r>
          </w:p>
        </w:tc>
        <w:tc>
          <w:tcPr>
            <w:tcW w:w="1276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0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2C8F" w:rsidRPr="005B25C1" w:rsidTr="00042C8F">
        <w:trPr>
          <w:trHeight w:val="2905"/>
          <w:jc w:val="center"/>
        </w:trPr>
        <w:tc>
          <w:tcPr>
            <w:tcW w:w="832" w:type="dxa"/>
          </w:tcPr>
          <w:p w:rsidR="0061511F" w:rsidRDefault="0061511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042C8F" w:rsidRDefault="0061511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3.</w:t>
            </w:r>
          </w:p>
        </w:tc>
        <w:tc>
          <w:tcPr>
            <w:tcW w:w="2127" w:type="dxa"/>
            <w:shd w:val="clear" w:color="auto" w:fill="92D050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42C8F" w:rsidRPr="00042C8F" w:rsidRDefault="0061511F" w:rsidP="00565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профилактических выездов по предупреждению чрезвычайных ситуаций и происшествий</w:t>
            </w:r>
          </w:p>
        </w:tc>
        <w:tc>
          <w:tcPr>
            <w:tcW w:w="1701" w:type="dxa"/>
          </w:tcPr>
          <w:p w:rsidR="00042C8F" w:rsidRPr="00042C8F" w:rsidRDefault="0061511F" w:rsidP="00042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46" w:type="dxa"/>
          </w:tcPr>
          <w:p w:rsidR="00042C8F" w:rsidRPr="00042C8F" w:rsidRDefault="0061511F" w:rsidP="00565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возрастания</w:t>
            </w:r>
          </w:p>
        </w:tc>
        <w:tc>
          <w:tcPr>
            <w:tcW w:w="1134" w:type="dxa"/>
          </w:tcPr>
          <w:p w:rsidR="0061511F" w:rsidRPr="0061511F" w:rsidRDefault="0061511F" w:rsidP="006151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51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  <w:p w:rsidR="00042C8F" w:rsidRPr="00042C8F" w:rsidRDefault="00042C8F" w:rsidP="00042C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126" w:type="dxa"/>
          </w:tcPr>
          <w:p w:rsidR="0061511F" w:rsidRPr="0061511F" w:rsidRDefault="0061511F" w:rsidP="0061511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11F">
              <w:rPr>
                <w:rFonts w:ascii="Times New Roman" w:hAnsi="Times New Roman" w:cs="Times New Roman"/>
                <w:sz w:val="20"/>
                <w:szCs w:val="20"/>
              </w:rPr>
              <w:t>Постановление от 31.03.2025  № 62</w:t>
            </w:r>
            <w:r w:rsidRPr="006151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 изменений в постановление </w:t>
            </w:r>
          </w:p>
          <w:p w:rsidR="00042C8F" w:rsidRPr="00042C8F" w:rsidRDefault="0061511F" w:rsidP="006151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511F">
              <w:rPr>
                <w:rFonts w:ascii="Times New Roman" w:hAnsi="Times New Roman" w:cs="Times New Roman"/>
                <w:bCs/>
                <w:sz w:val="20"/>
                <w:szCs w:val="20"/>
              </w:rPr>
              <w:t>№ 108 от 12.11.2018 Об утверждении муниципальной программы «Обеспечение пожарной безопасности на территории Кугейского сельского поселения»</w:t>
            </w:r>
          </w:p>
        </w:tc>
        <w:tc>
          <w:tcPr>
            <w:tcW w:w="1276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42C8F" w:rsidRDefault="0061511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90" w:type="dxa"/>
          </w:tcPr>
          <w:p w:rsidR="00042C8F" w:rsidRPr="005B25C1" w:rsidRDefault="00042C8F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70EE3" w:rsidRDefault="00670EE3" w:rsidP="00347F0E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0D2D66" w:rsidRDefault="000D2D66" w:rsidP="00347F0E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0D2D66" w:rsidRPr="005B25C1" w:rsidRDefault="000D2D66" w:rsidP="00347F0E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p w:rsidR="00347F0E" w:rsidRPr="005B25C1" w:rsidRDefault="00670EE3" w:rsidP="00670EE3">
      <w:pPr>
        <w:spacing w:after="0" w:line="264" w:lineRule="auto"/>
        <w:ind w:left="357" w:right="539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</w:t>
      </w:r>
      <w:r w:rsidR="00347F0E" w:rsidRPr="005B25C1">
        <w:rPr>
          <w:rFonts w:ascii="Times New Roman" w:hAnsi="Times New Roman"/>
          <w:sz w:val="24"/>
          <w:szCs w:val="24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347F0E" w:rsidRPr="005B25C1" w:rsidTr="002A1376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347F0E" w:rsidRPr="005B25C1" w:rsidRDefault="00347F0E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347F0E" w:rsidRPr="005B25C1" w:rsidRDefault="00347F0E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347F0E" w:rsidRPr="005B25C1" w:rsidRDefault="00347F0E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7F0E" w:rsidRPr="005B25C1" w:rsidTr="002A1376">
        <w:trPr>
          <w:trHeight w:val="652"/>
          <w:jc w:val="center"/>
        </w:trPr>
        <w:tc>
          <w:tcPr>
            <w:tcW w:w="7938" w:type="dxa"/>
            <w:vMerge/>
            <w:vAlign w:val="center"/>
          </w:tcPr>
          <w:p w:rsidR="00347F0E" w:rsidRPr="005B25C1" w:rsidRDefault="00347F0E" w:rsidP="00565FD1"/>
        </w:tc>
        <w:tc>
          <w:tcPr>
            <w:tcW w:w="1732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1701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7F0E" w:rsidRPr="005B25C1" w:rsidRDefault="00347F0E" w:rsidP="00157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47F0E" w:rsidRPr="005B25C1" w:rsidRDefault="00347F0E" w:rsidP="00157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</w:p>
        </w:tc>
        <w:tc>
          <w:tcPr>
            <w:tcW w:w="1985" w:type="dxa"/>
            <w:vAlign w:val="center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89" w:type="dxa"/>
            <w:vMerge/>
            <w:vAlign w:val="center"/>
          </w:tcPr>
          <w:p w:rsidR="00347F0E" w:rsidRPr="005B25C1" w:rsidRDefault="00347F0E" w:rsidP="00565FD1"/>
        </w:tc>
        <w:tc>
          <w:tcPr>
            <w:tcW w:w="2635" w:type="dxa"/>
            <w:vMerge/>
            <w:vAlign w:val="center"/>
          </w:tcPr>
          <w:p w:rsidR="00347F0E" w:rsidRPr="005B25C1" w:rsidRDefault="00347F0E" w:rsidP="00565FD1"/>
        </w:tc>
      </w:tr>
      <w:tr w:rsidR="00347F0E" w:rsidRPr="005B25C1" w:rsidTr="002A1376">
        <w:trPr>
          <w:trHeight w:val="216"/>
          <w:jc w:val="center"/>
        </w:trPr>
        <w:tc>
          <w:tcPr>
            <w:tcW w:w="7938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32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01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984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2126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5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89" w:type="dxa"/>
          </w:tcPr>
          <w:p w:rsidR="00347F0E" w:rsidRPr="005B25C1" w:rsidRDefault="00347F0E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635" w:type="dxa"/>
          </w:tcPr>
          <w:p w:rsidR="00347F0E" w:rsidRPr="005B25C1" w:rsidRDefault="00347F0E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</w:tr>
      <w:tr w:rsidR="00347F0E" w:rsidRPr="005B25C1" w:rsidTr="002A1376">
        <w:trPr>
          <w:jc w:val="center"/>
        </w:trPr>
        <w:tc>
          <w:tcPr>
            <w:tcW w:w="7938" w:type="dxa"/>
            <w:vAlign w:val="center"/>
          </w:tcPr>
          <w:p w:rsidR="000E11BC" w:rsidRPr="000E11BC" w:rsidRDefault="000E11BC" w:rsidP="000E11B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0E11BC">
              <w:rPr>
                <w:rFonts w:ascii="Times New Roman" w:hAnsi="Times New Roman" w:cs="Times New Roman"/>
              </w:rPr>
              <w:t xml:space="preserve">Муниципальная программа «Обеспечение пожарной безопасности на территории Кугейского сельского поселения» (всего), </w:t>
            </w:r>
          </w:p>
          <w:p w:rsidR="00347F0E" w:rsidRPr="005B25C1" w:rsidRDefault="000E11BC" w:rsidP="000E11BC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0E11B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32" w:type="dxa"/>
          </w:tcPr>
          <w:p w:rsidR="00347F0E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E11BC" w:rsidRPr="000E11BC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347F0E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E11BC" w:rsidRPr="000E11BC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347F0E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E11BC" w:rsidRPr="000E11BC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347F0E" w:rsidRPr="005B25C1" w:rsidRDefault="0022171F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12,96412</w:t>
            </w:r>
          </w:p>
        </w:tc>
        <w:tc>
          <w:tcPr>
            <w:tcW w:w="1985" w:type="dxa"/>
          </w:tcPr>
          <w:p w:rsidR="00347F0E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C5952">
              <w:rPr>
                <w:rFonts w:ascii="Times New Roman" w:hAnsi="Times New Roman"/>
              </w:rPr>
              <w:t>12</w:t>
            </w:r>
            <w:r w:rsidR="0022171F">
              <w:rPr>
                <w:rFonts w:ascii="Times New Roman" w:hAnsi="Times New Roman"/>
              </w:rPr>
              <w:t>,964</w:t>
            </w:r>
            <w:r w:rsidRPr="000C5952">
              <w:rPr>
                <w:rFonts w:ascii="Times New Roman" w:hAnsi="Times New Roman"/>
              </w:rPr>
              <w:t>12</w:t>
            </w:r>
          </w:p>
        </w:tc>
        <w:tc>
          <w:tcPr>
            <w:tcW w:w="1789" w:type="dxa"/>
          </w:tcPr>
          <w:p w:rsidR="00347F0E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86,43</w:t>
            </w:r>
          </w:p>
        </w:tc>
        <w:tc>
          <w:tcPr>
            <w:tcW w:w="2635" w:type="dxa"/>
          </w:tcPr>
          <w:p w:rsidR="00347F0E" w:rsidRPr="005B25C1" w:rsidRDefault="00347F0E" w:rsidP="00565FD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17EF8" w:rsidRPr="005B25C1" w:rsidTr="002A1376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217EF8" w:rsidRPr="005B25C1" w:rsidRDefault="00217EF8" w:rsidP="002201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A1376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A1376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</w:tcPr>
          <w:p w:rsidR="00217EF8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217EF8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217EF8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217EF8" w:rsidRPr="005B25C1" w:rsidRDefault="0022171F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12,964</w:t>
            </w:r>
            <w:r w:rsidR="000C5952" w:rsidRPr="000C59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217EF8" w:rsidRPr="005B25C1" w:rsidRDefault="0022171F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12,964</w:t>
            </w:r>
            <w:r w:rsidR="000C5952" w:rsidRPr="000C59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9" w:type="dxa"/>
          </w:tcPr>
          <w:p w:rsidR="00217EF8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86,43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A1376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217EF8" w:rsidRPr="005B25C1" w:rsidRDefault="00217EF8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171DCB" w:rsidRPr="005B25C1" w:rsidTr="0022019E">
        <w:trPr>
          <w:jc w:val="center"/>
        </w:trPr>
        <w:tc>
          <w:tcPr>
            <w:tcW w:w="7938" w:type="dxa"/>
          </w:tcPr>
          <w:p w:rsidR="00171DCB" w:rsidRPr="005B25C1" w:rsidRDefault="00217EF8" w:rsidP="00D61166">
            <w:pPr>
              <w:spacing w:after="0" w:line="240" w:lineRule="auto"/>
              <w:ind w:right="-173"/>
              <w:outlineLvl w:val="2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1.</w:t>
            </w:r>
            <w:r w:rsidR="000E11BC" w:rsidRPr="000E11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11BC" w:rsidRPr="000E11BC">
              <w:rPr>
                <w:rFonts w:ascii="Times New Roman" w:hAnsi="Times New Roman" w:cs="Times New Roman"/>
              </w:rPr>
              <w:t>Комплекс процессных мероприятий «</w:t>
            </w:r>
            <w:bookmarkStart w:id="2" w:name="_Hlk177124091"/>
            <w:r w:rsidR="000E11BC" w:rsidRPr="000E11BC">
              <w:rPr>
                <w:rFonts w:ascii="Times New Roman" w:hAnsi="Times New Roman" w:cs="Times New Roman"/>
              </w:rPr>
              <w:t>Пожарная безопасность</w:t>
            </w:r>
            <w:bookmarkEnd w:id="2"/>
            <w:r w:rsidR="000E11BC" w:rsidRPr="000E11BC">
              <w:rPr>
                <w:rFonts w:ascii="Times New Roman" w:hAnsi="Times New Roman" w:cs="Times New Roman"/>
              </w:rPr>
              <w:t>» в том числе:</w:t>
            </w:r>
          </w:p>
        </w:tc>
        <w:tc>
          <w:tcPr>
            <w:tcW w:w="1732" w:type="dxa"/>
            <w:vAlign w:val="center"/>
          </w:tcPr>
          <w:p w:rsidR="00171DCB" w:rsidRPr="005B25C1" w:rsidRDefault="000C5952" w:rsidP="00D61166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171DCB" w:rsidRPr="005B25C1" w:rsidRDefault="000C5952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171DCB" w:rsidRPr="005B25C1" w:rsidRDefault="000C5952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171DCB" w:rsidRPr="005B25C1" w:rsidRDefault="0022171F" w:rsidP="00171DCB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12,964</w:t>
            </w:r>
            <w:r w:rsidR="000C5952" w:rsidRPr="000C59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171DCB" w:rsidRPr="005B25C1" w:rsidRDefault="0022171F" w:rsidP="00171DCB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12,964</w:t>
            </w:r>
            <w:r w:rsidR="000C5952" w:rsidRPr="000C59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9" w:type="dxa"/>
            <w:vAlign w:val="center"/>
          </w:tcPr>
          <w:p w:rsidR="00171DCB" w:rsidRPr="005B25C1" w:rsidRDefault="00171DCB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:rsidR="00171DCB" w:rsidRPr="005B25C1" w:rsidRDefault="00171DCB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22019E">
        <w:trPr>
          <w:jc w:val="center"/>
        </w:trPr>
        <w:tc>
          <w:tcPr>
            <w:tcW w:w="7938" w:type="dxa"/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732" w:type="dxa"/>
            <w:vAlign w:val="center"/>
          </w:tcPr>
          <w:p w:rsidR="00217EF8" w:rsidRPr="005B25C1" w:rsidRDefault="00662637" w:rsidP="00D61166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17EF8" w:rsidRPr="005B25C1" w:rsidRDefault="00662637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:rsidR="00217EF8" w:rsidRPr="005B25C1" w:rsidRDefault="00662637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vAlign w:val="center"/>
          </w:tcPr>
          <w:p w:rsidR="00217EF8" w:rsidRPr="005B25C1" w:rsidRDefault="00662637" w:rsidP="0022019E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752356">
        <w:trPr>
          <w:jc w:val="center"/>
        </w:trPr>
        <w:tc>
          <w:tcPr>
            <w:tcW w:w="7938" w:type="dxa"/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732" w:type="dxa"/>
            <w:vAlign w:val="center"/>
          </w:tcPr>
          <w:p w:rsidR="00217EF8" w:rsidRPr="005B25C1" w:rsidRDefault="00662637" w:rsidP="00D61166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17EF8" w:rsidRPr="005B25C1" w:rsidRDefault="00662637" w:rsidP="00565FD1">
            <w:pPr>
              <w:spacing w:after="0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17EF8" w:rsidRPr="005B25C1" w:rsidRDefault="00662637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217EF8" w:rsidRPr="005B25C1" w:rsidRDefault="00662637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217EF8" w:rsidRPr="005B25C1" w:rsidRDefault="00662637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662637" w:rsidRPr="005B25C1" w:rsidTr="00BC7375">
        <w:trPr>
          <w:jc w:val="center"/>
        </w:trPr>
        <w:tc>
          <w:tcPr>
            <w:tcW w:w="7938" w:type="dxa"/>
          </w:tcPr>
          <w:p w:rsidR="00662637" w:rsidRPr="005B25C1" w:rsidRDefault="00662637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32" w:type="dxa"/>
          </w:tcPr>
          <w:p w:rsidR="00662637" w:rsidRPr="005B25C1" w:rsidRDefault="000C5952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662637" w:rsidRPr="005B25C1" w:rsidRDefault="000C5952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662637" w:rsidRPr="005B25C1" w:rsidRDefault="000C5952" w:rsidP="0066263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11BC" w:rsidRPr="000E11B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  <w:vAlign w:val="center"/>
          </w:tcPr>
          <w:p w:rsidR="00662637" w:rsidRPr="005B25C1" w:rsidRDefault="0022171F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12,964</w:t>
            </w:r>
            <w:r w:rsidR="000C5952" w:rsidRPr="000C59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662637" w:rsidRPr="005B25C1" w:rsidRDefault="0022171F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12,964</w:t>
            </w:r>
            <w:r w:rsidR="000C5952" w:rsidRPr="000C59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89" w:type="dxa"/>
          </w:tcPr>
          <w:p w:rsidR="00662637" w:rsidRPr="005B25C1" w:rsidRDefault="000C5952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86,43</w:t>
            </w:r>
          </w:p>
        </w:tc>
        <w:tc>
          <w:tcPr>
            <w:tcW w:w="2635" w:type="dxa"/>
          </w:tcPr>
          <w:p w:rsidR="00662637" w:rsidRPr="005B25C1" w:rsidRDefault="00662637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17EF8" w:rsidRPr="005B25C1" w:rsidTr="00565FD1">
        <w:trPr>
          <w:jc w:val="center"/>
        </w:trPr>
        <w:tc>
          <w:tcPr>
            <w:tcW w:w="7938" w:type="dxa"/>
          </w:tcPr>
          <w:p w:rsidR="00217EF8" w:rsidRPr="005B25C1" w:rsidRDefault="00217EF8" w:rsidP="00BC7375">
            <w:pPr>
              <w:spacing w:after="0"/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B25C1">
              <w:rPr>
                <w:rFonts w:ascii="Times New Roman" w:eastAsiaTheme="minorEastAsia" w:hAnsi="Times New Roman" w:cs="Times New Roman"/>
                <w:kern w:val="2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32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ind w:left="-87" w:right="-13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B25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217EF8" w:rsidRPr="005B25C1" w:rsidRDefault="00662637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217EF8" w:rsidRPr="005B25C1" w:rsidRDefault="00662637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</w:tcPr>
          <w:p w:rsidR="00217EF8" w:rsidRPr="005B25C1" w:rsidRDefault="00662637" w:rsidP="006626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5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35" w:type="dxa"/>
          </w:tcPr>
          <w:p w:rsidR="00217EF8" w:rsidRPr="005B25C1" w:rsidRDefault="00217EF8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0E11BC" w:rsidRDefault="000E11BC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6A6" w:rsidRPr="005B25C1" w:rsidRDefault="00A806A6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806A6" w:rsidRPr="005B25C1" w:rsidRDefault="00A806A6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О ХОДЕ РЕАЛИЗАЦИИ</w:t>
      </w:r>
    </w:p>
    <w:p w:rsidR="00A806A6" w:rsidRPr="005B25C1" w:rsidRDefault="00A806A6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:rsidR="00BC7375" w:rsidRPr="005B25C1" w:rsidRDefault="00E93785" w:rsidP="00BC73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 w:cs="Times New Roman"/>
          <w:b/>
          <w:sz w:val="24"/>
          <w:szCs w:val="24"/>
        </w:rPr>
        <w:t>«</w:t>
      </w:r>
      <w:r w:rsidR="00C2317D">
        <w:rPr>
          <w:rFonts w:ascii="Times New Roman" w:hAnsi="Times New Roman"/>
          <w:b/>
          <w:sz w:val="28"/>
          <w:szCs w:val="28"/>
        </w:rPr>
        <w:t>Пожарная безопасность</w:t>
      </w:r>
      <w:r w:rsidR="00BC7375" w:rsidRPr="005B25C1">
        <w:rPr>
          <w:rFonts w:ascii="Times New Roman" w:hAnsi="Times New Roman"/>
          <w:b/>
          <w:sz w:val="28"/>
          <w:szCs w:val="28"/>
        </w:rPr>
        <w:t>»</w:t>
      </w:r>
    </w:p>
    <w:p w:rsidR="00BC7375" w:rsidRPr="005B25C1" w:rsidRDefault="00BC7375" w:rsidP="00BC737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B25C1">
        <w:rPr>
          <w:rFonts w:ascii="Times New Roman" w:hAnsi="Times New Roman"/>
          <w:b/>
          <w:sz w:val="28"/>
          <w:szCs w:val="28"/>
        </w:rPr>
        <w:t>за 2025 года.</w:t>
      </w:r>
    </w:p>
    <w:p w:rsidR="00A005C0" w:rsidRPr="005B25C1" w:rsidRDefault="00A005C0" w:rsidP="00A8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036" w:rsidRPr="005B25C1" w:rsidRDefault="00A005C0" w:rsidP="00CB5036">
      <w:pPr>
        <w:jc w:val="center"/>
        <w:rPr>
          <w:rFonts w:ascii="Times New Roman" w:hAnsi="Times New Roman" w:cs="Times New Roman"/>
          <w:sz w:val="24"/>
          <w:szCs w:val="24"/>
        </w:rPr>
      </w:pPr>
      <w:r w:rsidRPr="005B25C1">
        <w:rPr>
          <w:rFonts w:ascii="Times New Roman" w:hAnsi="Times New Roman" w:cs="Times New Roman"/>
          <w:sz w:val="24"/>
          <w:szCs w:val="24"/>
        </w:rPr>
        <w:t>1</w:t>
      </w:r>
      <w:r w:rsidR="00CB5036" w:rsidRPr="005B25C1">
        <w:rPr>
          <w:rFonts w:ascii="Times New Roman" w:hAnsi="Times New Roman" w:cs="Times New Roman"/>
          <w:sz w:val="24"/>
          <w:szCs w:val="24"/>
        </w:rPr>
        <w:t>. Сведения о достижении показателей комплекса процессных мероприятий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701"/>
        <w:gridCol w:w="3815"/>
        <w:gridCol w:w="1259"/>
        <w:gridCol w:w="868"/>
        <w:gridCol w:w="1145"/>
        <w:gridCol w:w="1134"/>
        <w:gridCol w:w="1134"/>
        <w:gridCol w:w="1105"/>
        <w:gridCol w:w="29"/>
        <w:gridCol w:w="2977"/>
        <w:gridCol w:w="1134"/>
        <w:gridCol w:w="1134"/>
        <w:gridCol w:w="1134"/>
        <w:gridCol w:w="1939"/>
      </w:tblGrid>
      <w:tr w:rsidR="004B7E14" w:rsidRPr="005B25C1" w:rsidTr="0094593B">
        <w:trPr>
          <w:jc w:val="center"/>
        </w:trPr>
        <w:tc>
          <w:tcPr>
            <w:tcW w:w="949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3815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  <w:r w:rsidRPr="005B25C1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259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Уровень показател</w:t>
            </w:r>
            <w:bookmarkStart w:id="3" w:name="_Ref129366428"/>
            <w:r w:rsidRPr="005B25C1">
              <w:rPr>
                <w:rFonts w:ascii="Times New Roman" w:hAnsi="Times New Roman"/>
                <w:sz w:val="20"/>
                <w:szCs w:val="20"/>
              </w:rPr>
              <w:t>я</w:t>
            </w:r>
            <w:bookmarkEnd w:id="3"/>
          </w:p>
        </w:tc>
        <w:tc>
          <w:tcPr>
            <w:tcW w:w="868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45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gridSpan w:val="2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</w:p>
        </w:tc>
        <w:tc>
          <w:tcPr>
            <w:tcW w:w="2977" w:type="dxa"/>
            <w:vAlign w:val="center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текущего года</w:t>
            </w:r>
          </w:p>
        </w:tc>
        <w:tc>
          <w:tcPr>
            <w:tcW w:w="1939" w:type="dxa"/>
            <w:vAlign w:val="center"/>
          </w:tcPr>
          <w:p w:rsidR="004B7E14" w:rsidRPr="005B25C1" w:rsidRDefault="004B7E14" w:rsidP="00F974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4B7E14" w:rsidRPr="005B25C1" w:rsidTr="0022171F">
        <w:trPr>
          <w:jc w:val="center"/>
        </w:trPr>
        <w:tc>
          <w:tcPr>
            <w:tcW w:w="94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01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815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5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868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45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05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3006" w:type="dxa"/>
            <w:gridSpan w:val="2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93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4B7E14" w:rsidRPr="005B25C1" w:rsidTr="009608B3">
        <w:trPr>
          <w:jc w:val="center"/>
        </w:trPr>
        <w:tc>
          <w:tcPr>
            <w:tcW w:w="949" w:type="dxa"/>
          </w:tcPr>
          <w:p w:rsidR="004B7E14" w:rsidRPr="005B25C1" w:rsidRDefault="004B7E14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20508" w:type="dxa"/>
            <w:gridSpan w:val="14"/>
          </w:tcPr>
          <w:p w:rsidR="004B7E14" w:rsidRPr="005B25C1" w:rsidRDefault="0094593B" w:rsidP="000E11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94593B">
              <w:rPr>
                <w:rFonts w:ascii="Times New Roman" w:hAnsi="Times New Roman" w:cs="Times New Roman"/>
              </w:rPr>
              <w:t>Задача комплекса процессных мероприятий «Пожарная безопасность»</w:t>
            </w:r>
          </w:p>
        </w:tc>
      </w:tr>
      <w:tr w:rsidR="00DA3B6B" w:rsidRPr="005B25C1" w:rsidTr="0022171F">
        <w:trPr>
          <w:jc w:val="center"/>
        </w:trPr>
        <w:tc>
          <w:tcPr>
            <w:tcW w:w="949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701" w:type="dxa"/>
            <w:shd w:val="clear" w:color="auto" w:fill="92D050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815" w:type="dxa"/>
            <w:vAlign w:val="center"/>
          </w:tcPr>
          <w:p w:rsidR="00DA3B6B" w:rsidRPr="005B25C1" w:rsidRDefault="0094593B" w:rsidP="00565FD1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</w:rPr>
            </w:pPr>
            <w:r w:rsidRPr="0094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Дооснащение современной техникой, оборудованием, </w:t>
            </w:r>
            <w:r w:rsidRPr="0094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снаряжением бюджетных и муниципальных учреждений и организаций Кугейского сельского поселения</w:t>
            </w:r>
          </w:p>
        </w:tc>
        <w:tc>
          <w:tcPr>
            <w:tcW w:w="1259" w:type="dxa"/>
          </w:tcPr>
          <w:p w:rsidR="00DA3B6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94593B">
              <w:rPr>
                <w:rFonts w:ascii="Times New Roman" w:hAnsi="Times New Roman"/>
              </w:rPr>
              <w:lastRenderedPageBreak/>
              <w:t xml:space="preserve">Муниципальная </w:t>
            </w:r>
            <w:r w:rsidRPr="0094593B">
              <w:rPr>
                <w:rFonts w:ascii="Times New Roman" w:hAnsi="Times New Roman"/>
              </w:rPr>
              <w:lastRenderedPageBreak/>
              <w:t>программа</w:t>
            </w:r>
          </w:p>
        </w:tc>
        <w:tc>
          <w:tcPr>
            <w:tcW w:w="868" w:type="dxa"/>
          </w:tcPr>
          <w:p w:rsidR="00DA3B6B" w:rsidRPr="005B25C1" w:rsidRDefault="000E1138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lastRenderedPageBreak/>
              <w:t>убывание</w:t>
            </w:r>
          </w:p>
        </w:tc>
        <w:tc>
          <w:tcPr>
            <w:tcW w:w="1145" w:type="dxa"/>
            <w:vAlign w:val="center"/>
          </w:tcPr>
          <w:p w:rsidR="00DA3B6B" w:rsidRPr="005B25C1" w:rsidRDefault="00DA3B6B" w:rsidP="00565FD1">
            <w:pPr>
              <w:jc w:val="center"/>
              <w:rPr>
                <w:rFonts w:ascii="Times New Roman" w:hAnsi="Times New Roman"/>
                <w:lang w:val="en-US"/>
              </w:rPr>
            </w:pPr>
            <w:r w:rsidRPr="005B25C1">
              <w:rPr>
                <w:rFonts w:ascii="Times New Roman" w:hAnsi="Times New Roman"/>
              </w:rPr>
              <w:t>процент</w:t>
            </w:r>
          </w:p>
          <w:p w:rsidR="00DA3B6B" w:rsidRPr="005B25C1" w:rsidRDefault="00DA3B6B" w:rsidP="00565FD1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DA3B6B" w:rsidRPr="005B25C1" w:rsidRDefault="00DA3B6B" w:rsidP="00565FD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05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006" w:type="dxa"/>
            <w:gridSpan w:val="2"/>
          </w:tcPr>
          <w:p w:rsidR="0095224B" w:rsidRPr="0095224B" w:rsidRDefault="0095224B" w:rsidP="009522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24B">
              <w:rPr>
                <w:rFonts w:ascii="Times New Roman" w:hAnsi="Times New Roman" w:cs="Times New Roman"/>
                <w:sz w:val="20"/>
                <w:szCs w:val="20"/>
              </w:rPr>
              <w:t>Постановление от 31.03.2025  № 62</w:t>
            </w:r>
            <w:r w:rsidRPr="009522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 изменений в </w:t>
            </w:r>
            <w:r w:rsidRPr="0095224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постановление </w:t>
            </w:r>
          </w:p>
          <w:p w:rsidR="00DA3B6B" w:rsidRPr="005B25C1" w:rsidRDefault="0095224B" w:rsidP="00952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224B">
              <w:rPr>
                <w:rFonts w:ascii="Times New Roman" w:hAnsi="Times New Roman" w:cs="Times New Roman"/>
                <w:bCs/>
                <w:sz w:val="20"/>
                <w:szCs w:val="20"/>
              </w:rPr>
              <w:t>№ 108 от 12.11.2018 Об утверждении муниципальной программы «Обеспечение пожарной безопасности на территории Кугейского сельского поселения»</w:t>
            </w:r>
          </w:p>
        </w:tc>
        <w:tc>
          <w:tcPr>
            <w:tcW w:w="1134" w:type="dxa"/>
          </w:tcPr>
          <w:p w:rsidR="00DA3B6B" w:rsidRPr="005B25C1" w:rsidRDefault="000C5952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86,43</w:t>
            </w:r>
          </w:p>
        </w:tc>
        <w:tc>
          <w:tcPr>
            <w:tcW w:w="1134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A3B6B" w:rsidRPr="005B25C1" w:rsidRDefault="000C5952" w:rsidP="00DA3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86,43</w:t>
            </w:r>
          </w:p>
        </w:tc>
        <w:tc>
          <w:tcPr>
            <w:tcW w:w="1939" w:type="dxa"/>
          </w:tcPr>
          <w:p w:rsidR="00DA3B6B" w:rsidRPr="005B25C1" w:rsidRDefault="00DA3B6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94593B" w:rsidRPr="005B25C1" w:rsidTr="0022171F">
        <w:trPr>
          <w:jc w:val="center"/>
        </w:trPr>
        <w:tc>
          <w:tcPr>
            <w:tcW w:w="949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lastRenderedPageBreak/>
              <w:t>1.2</w:t>
            </w:r>
          </w:p>
        </w:tc>
        <w:tc>
          <w:tcPr>
            <w:tcW w:w="1701" w:type="dxa"/>
            <w:shd w:val="clear" w:color="auto" w:fill="92D050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815" w:type="dxa"/>
            <w:vAlign w:val="center"/>
          </w:tcPr>
          <w:p w:rsidR="0094593B" w:rsidRPr="0094593B" w:rsidRDefault="0094593B" w:rsidP="00565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9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в постоянной готовности и реконструкция региональной системы оповещения населения</w:t>
            </w:r>
          </w:p>
        </w:tc>
        <w:tc>
          <w:tcPr>
            <w:tcW w:w="1259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93B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868" w:type="dxa"/>
          </w:tcPr>
          <w:p w:rsidR="0094593B" w:rsidRPr="005B25C1" w:rsidRDefault="0094593B" w:rsidP="0094593B">
            <w:pPr>
              <w:spacing w:after="0" w:line="240" w:lineRule="auto"/>
              <w:rPr>
                <w:rFonts w:ascii="Times New Roman" w:hAnsi="Times New Roman"/>
              </w:rPr>
            </w:pPr>
            <w:r w:rsidRPr="0094593B">
              <w:rPr>
                <w:rFonts w:ascii="Times New Roman" w:hAnsi="Times New Roman"/>
              </w:rPr>
              <w:t>убывание</w:t>
            </w:r>
          </w:p>
        </w:tc>
        <w:tc>
          <w:tcPr>
            <w:tcW w:w="1145" w:type="dxa"/>
            <w:vAlign w:val="center"/>
          </w:tcPr>
          <w:p w:rsidR="0094593B" w:rsidRPr="0094593B" w:rsidRDefault="0094593B" w:rsidP="0094593B">
            <w:pPr>
              <w:rPr>
                <w:rFonts w:ascii="Times New Roman" w:hAnsi="Times New Roman"/>
              </w:rPr>
            </w:pPr>
            <w:r w:rsidRPr="009459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134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05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006" w:type="dxa"/>
            <w:gridSpan w:val="2"/>
          </w:tcPr>
          <w:p w:rsidR="0094593B" w:rsidRPr="0094593B" w:rsidRDefault="0094593B" w:rsidP="0094593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593B">
              <w:rPr>
                <w:rFonts w:ascii="Times New Roman" w:hAnsi="Times New Roman" w:cs="Times New Roman"/>
                <w:sz w:val="20"/>
                <w:szCs w:val="20"/>
              </w:rPr>
              <w:t>Постановление от 31.03.2025  № 62</w:t>
            </w:r>
            <w:r w:rsidRPr="009459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«О внесении изменений в постановление </w:t>
            </w:r>
          </w:p>
          <w:p w:rsidR="0094593B" w:rsidRPr="0095224B" w:rsidRDefault="0094593B" w:rsidP="00945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93B">
              <w:rPr>
                <w:rFonts w:ascii="Times New Roman" w:hAnsi="Times New Roman" w:cs="Times New Roman"/>
                <w:bCs/>
                <w:sz w:val="20"/>
                <w:szCs w:val="20"/>
              </w:rPr>
              <w:t>№ 108 от 12.11.2018 Об утверждении муниципальной программы «Обеспечение пожарной безопасности на территории Кугейского сельского поселения»</w:t>
            </w:r>
          </w:p>
        </w:tc>
        <w:tc>
          <w:tcPr>
            <w:tcW w:w="1134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4593B" w:rsidRPr="005B25C1" w:rsidRDefault="0094593B" w:rsidP="00DA3B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39" w:type="dxa"/>
          </w:tcPr>
          <w:p w:rsidR="0094593B" w:rsidRPr="005B25C1" w:rsidRDefault="0094593B" w:rsidP="00565F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9608B3" w:rsidRPr="005B25C1" w:rsidRDefault="009608B3" w:rsidP="004B7E14">
      <w:pPr>
        <w:spacing w:after="0" w:line="240" w:lineRule="auto"/>
        <w:ind w:left="360"/>
        <w:jc w:val="center"/>
        <w:rPr>
          <w:rFonts w:ascii="Times New Roman" w:hAnsi="Times New Roman"/>
          <w:sz w:val="20"/>
        </w:rPr>
      </w:pPr>
    </w:p>
    <w:p w:rsidR="004B7E14" w:rsidRPr="005B25C1" w:rsidRDefault="009608B3" w:rsidP="004B7E1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2</w:t>
      </w:r>
      <w:r w:rsidR="004B7E14" w:rsidRPr="005B25C1">
        <w:rPr>
          <w:rFonts w:ascii="Times New Roman" w:hAnsi="Times New Roman"/>
          <w:sz w:val="24"/>
          <w:szCs w:val="24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p w:rsidR="009608B3" w:rsidRPr="005B25C1" w:rsidRDefault="009608B3" w:rsidP="004B7E1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1276"/>
        <w:gridCol w:w="1417"/>
        <w:gridCol w:w="1418"/>
        <w:gridCol w:w="1275"/>
        <w:gridCol w:w="1418"/>
        <w:gridCol w:w="1417"/>
        <w:gridCol w:w="1418"/>
        <w:gridCol w:w="1276"/>
        <w:gridCol w:w="992"/>
        <w:gridCol w:w="2410"/>
        <w:gridCol w:w="2976"/>
        <w:gridCol w:w="238"/>
        <w:gridCol w:w="896"/>
      </w:tblGrid>
      <w:tr w:rsidR="009608B3" w:rsidRPr="005B25C1" w:rsidTr="00365916">
        <w:trPr>
          <w:trHeight w:val="986"/>
        </w:trPr>
        <w:tc>
          <w:tcPr>
            <w:tcW w:w="567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/ контрольной точки</w:t>
            </w:r>
          </w:p>
        </w:tc>
        <w:tc>
          <w:tcPr>
            <w:tcW w:w="992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 xml:space="preserve">Единица измерения </w:t>
            </w:r>
            <w:r w:rsidRPr="005B25C1">
              <w:rPr>
                <w:rFonts w:ascii="Times New Roman" w:hAnsi="Times New Roman"/>
                <w:sz w:val="20"/>
                <w:szCs w:val="20"/>
              </w:rPr>
              <w:br/>
              <w:t>(по ОКЕИ)</w:t>
            </w:r>
          </w:p>
        </w:tc>
        <w:tc>
          <w:tcPr>
            <w:tcW w:w="1276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Уровень соответствия</w:t>
            </w:r>
          </w:p>
          <w:p w:rsidR="009608B3" w:rsidRPr="005B25C1" w:rsidRDefault="009608B3" w:rsidP="009608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Декомпозированного мероприятия</w:t>
            </w:r>
          </w:p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(результата)</w:t>
            </w:r>
          </w:p>
        </w:tc>
        <w:tc>
          <w:tcPr>
            <w:tcW w:w="1417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1418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Фактическое значение на конец отчетного периода</w:t>
            </w:r>
          </w:p>
        </w:tc>
        <w:tc>
          <w:tcPr>
            <w:tcW w:w="1418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Прогнозное значение на конец отчетного периода</w:t>
            </w:r>
          </w:p>
        </w:tc>
        <w:tc>
          <w:tcPr>
            <w:tcW w:w="1417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Плановое значение на конец текущего года</w:t>
            </w:r>
          </w:p>
        </w:tc>
        <w:tc>
          <w:tcPr>
            <w:tcW w:w="1418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Плановая дата наступления контрольной точки</w:t>
            </w:r>
          </w:p>
        </w:tc>
        <w:tc>
          <w:tcPr>
            <w:tcW w:w="1276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Прогнозная дата наступления контрольной точки</w:t>
            </w:r>
          </w:p>
        </w:tc>
        <w:tc>
          <w:tcPr>
            <w:tcW w:w="2410" w:type="dxa"/>
            <w:vAlign w:val="center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Ответственный исполнитель (Фамилия И.О., должность)</w:t>
            </w:r>
          </w:p>
        </w:tc>
        <w:tc>
          <w:tcPr>
            <w:tcW w:w="2976" w:type="dxa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134" w:type="dxa"/>
            <w:gridSpan w:val="2"/>
            <w:vAlign w:val="center"/>
          </w:tcPr>
          <w:p w:rsidR="009608B3" w:rsidRPr="005B25C1" w:rsidRDefault="009608B3" w:rsidP="001579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9608B3" w:rsidRPr="005B25C1" w:rsidTr="00365916">
        <w:trPr>
          <w:trHeight w:val="181"/>
        </w:trPr>
        <w:tc>
          <w:tcPr>
            <w:tcW w:w="567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85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2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76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417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418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275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418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417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418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1276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92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2410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2976" w:type="dxa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14</w:t>
            </w:r>
          </w:p>
        </w:tc>
        <w:tc>
          <w:tcPr>
            <w:tcW w:w="1134" w:type="dxa"/>
            <w:gridSpan w:val="2"/>
          </w:tcPr>
          <w:p w:rsidR="009608B3" w:rsidRPr="005B25C1" w:rsidRDefault="009608B3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15</w:t>
            </w:r>
          </w:p>
        </w:tc>
      </w:tr>
      <w:tr w:rsidR="00565FD1" w:rsidRPr="005B25C1" w:rsidTr="00565FD1">
        <w:trPr>
          <w:gridAfter w:val="1"/>
          <w:wAfter w:w="896" w:type="dxa"/>
          <w:trHeight w:val="170"/>
        </w:trPr>
        <w:tc>
          <w:tcPr>
            <w:tcW w:w="567" w:type="dxa"/>
          </w:tcPr>
          <w:p w:rsidR="00565FD1" w:rsidRPr="005B25C1" w:rsidRDefault="00565FD1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0508" w:type="dxa"/>
            <w:gridSpan w:val="14"/>
          </w:tcPr>
          <w:p w:rsidR="00565FD1" w:rsidRPr="005B25C1" w:rsidRDefault="00565FD1" w:rsidP="005A09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5B25C1">
              <w:rPr>
                <w:rFonts w:ascii="Times New Roman" w:hAnsi="Times New Roman" w:cs="Times New Roman"/>
              </w:rPr>
              <w:t>Задача 1</w:t>
            </w:r>
            <w:r w:rsidR="005A0969" w:rsidRPr="005A0969">
              <w:rPr>
                <w:rFonts w:ascii="Times New Roman" w:hAnsi="Times New Roman" w:cs="Times New Roman"/>
              </w:rPr>
              <w:t xml:space="preserve"> комплекса процессных мероприятий «Обеспечение пожарной безопасности»</w:t>
            </w:r>
          </w:p>
        </w:tc>
      </w:tr>
      <w:tr w:rsidR="00883B20" w:rsidRPr="005B25C1" w:rsidTr="00365916">
        <w:trPr>
          <w:trHeight w:val="363"/>
        </w:trPr>
        <w:tc>
          <w:tcPr>
            <w:tcW w:w="567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</w:t>
            </w:r>
          </w:p>
        </w:tc>
        <w:tc>
          <w:tcPr>
            <w:tcW w:w="1985" w:type="dxa"/>
          </w:tcPr>
          <w:p w:rsidR="005A0969" w:rsidRPr="005A0969" w:rsidRDefault="005A0969" w:rsidP="005A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883B20" w:rsidRPr="005B25C1" w:rsidRDefault="005A0969" w:rsidP="005A09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«</w:t>
            </w:r>
            <w:r w:rsidRPr="005A0969">
              <w:rPr>
                <w:rFonts w:ascii="Times New Roman" w:hAnsi="Times New Roman" w:cs="Times New Roman"/>
                <w:bCs/>
              </w:rPr>
              <w:t>Обеспечение пожарной безопасности на территории поселения»</w:t>
            </w:r>
          </w:p>
        </w:tc>
        <w:tc>
          <w:tcPr>
            <w:tcW w:w="992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275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7" w:type="dxa"/>
          </w:tcPr>
          <w:p w:rsidR="00883B20" w:rsidRPr="005B25C1" w:rsidRDefault="00883B20">
            <w:r w:rsidRPr="005B25C1">
              <w:rPr>
                <w:rFonts w:ascii="Times New Roman" w:eastAsia="Calibri" w:hAnsi="Times New Roman" w:cs="Times New Roman"/>
                <w:kern w:val="2"/>
              </w:rPr>
              <w:t>Х</w:t>
            </w:r>
          </w:p>
        </w:tc>
        <w:tc>
          <w:tcPr>
            <w:tcW w:w="1418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2410" w:type="dxa"/>
          </w:tcPr>
          <w:p w:rsidR="00883B20" w:rsidRPr="005B25C1" w:rsidRDefault="005A0969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2976" w:type="dxa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883B20" w:rsidRPr="005B25C1" w:rsidRDefault="00883B20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B4F69" w:rsidRPr="005B25C1" w:rsidTr="00365916">
        <w:trPr>
          <w:trHeight w:val="1326"/>
        </w:trPr>
        <w:tc>
          <w:tcPr>
            <w:tcW w:w="567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1.1.1</w:t>
            </w:r>
          </w:p>
        </w:tc>
        <w:tc>
          <w:tcPr>
            <w:tcW w:w="1985" w:type="dxa"/>
          </w:tcPr>
          <w:p w:rsidR="005A0969" w:rsidRPr="005A0969" w:rsidRDefault="005A0969" w:rsidP="005A0969">
            <w:pPr>
              <w:tabs>
                <w:tab w:val="left" w:pos="11057"/>
              </w:tabs>
              <w:spacing w:after="0" w:line="240" w:lineRule="auto"/>
              <w:ind w:left="-16" w:firstLine="16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Контрольная точка 1.1.1.</w:t>
            </w:r>
          </w:p>
          <w:p w:rsidR="005B4F69" w:rsidRPr="005B25C1" w:rsidRDefault="005A0969" w:rsidP="005A09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</w:rPr>
            </w:pPr>
            <w:r w:rsidRPr="005A0969">
              <w:rPr>
                <w:rFonts w:ascii="Times New Roman" w:hAnsi="Times New Roman" w:cs="Times New Roman"/>
                <w:bCs/>
              </w:rPr>
              <w:t>обеспечение эффективного предупреждения и ликвидации пожаров</w:t>
            </w:r>
          </w:p>
        </w:tc>
        <w:tc>
          <w:tcPr>
            <w:tcW w:w="992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01.01.2025</w:t>
            </w:r>
          </w:p>
        </w:tc>
        <w:tc>
          <w:tcPr>
            <w:tcW w:w="1276" w:type="dxa"/>
          </w:tcPr>
          <w:p w:rsidR="005B4F69" w:rsidRPr="005B25C1" w:rsidRDefault="00365916" w:rsidP="007F5B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  <w:r w:rsidR="005B4F69" w:rsidRPr="005B25C1">
              <w:rPr>
                <w:rFonts w:ascii="Times New Roman" w:hAnsi="Times New Roman"/>
              </w:rPr>
              <w:t>.2025</w:t>
            </w:r>
          </w:p>
        </w:tc>
        <w:tc>
          <w:tcPr>
            <w:tcW w:w="992" w:type="dxa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B4F69" w:rsidRPr="005B25C1" w:rsidRDefault="005A09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2976" w:type="dxa"/>
          </w:tcPr>
          <w:p w:rsidR="005B4F69" w:rsidRPr="005B25C1" w:rsidRDefault="00F94EB8" w:rsidP="005D2F76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gridSpan w:val="2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B4F69" w:rsidRPr="005B25C1" w:rsidTr="00365916">
        <w:trPr>
          <w:trHeight w:val="1004"/>
        </w:trPr>
        <w:tc>
          <w:tcPr>
            <w:tcW w:w="567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1.1.2</w:t>
            </w:r>
          </w:p>
        </w:tc>
        <w:tc>
          <w:tcPr>
            <w:tcW w:w="1985" w:type="dxa"/>
          </w:tcPr>
          <w:p w:rsidR="005A0969" w:rsidRPr="005A0969" w:rsidRDefault="005A0969" w:rsidP="005A0969">
            <w:pPr>
              <w:tabs>
                <w:tab w:val="left" w:pos="11057"/>
              </w:tabs>
              <w:spacing w:after="0" w:line="240" w:lineRule="auto"/>
              <w:ind w:left="-16" w:firstLine="16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Контрольная точка 1.1.2.</w:t>
            </w:r>
          </w:p>
          <w:p w:rsidR="005B4F69" w:rsidRPr="005B25C1" w:rsidRDefault="005A0969" w:rsidP="005A09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</w:rPr>
            </w:pPr>
            <w:r w:rsidRPr="005A0969">
              <w:rPr>
                <w:rFonts w:ascii="Times New Roman" w:hAnsi="Times New Roman" w:cs="Times New Roman"/>
              </w:rPr>
              <w:t>снижение рисков возникновения пожаров и смягчение их возможных последствий</w:t>
            </w:r>
          </w:p>
        </w:tc>
        <w:tc>
          <w:tcPr>
            <w:tcW w:w="992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01.01.2025</w:t>
            </w:r>
          </w:p>
        </w:tc>
        <w:tc>
          <w:tcPr>
            <w:tcW w:w="1276" w:type="dxa"/>
          </w:tcPr>
          <w:p w:rsidR="005B4F69" w:rsidRPr="005B25C1" w:rsidRDefault="00365916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  <w:r w:rsidR="005B4F69" w:rsidRPr="005B25C1">
              <w:rPr>
                <w:rFonts w:ascii="Times New Roman" w:hAnsi="Times New Roman"/>
              </w:rPr>
              <w:t>.2025</w:t>
            </w:r>
          </w:p>
        </w:tc>
        <w:tc>
          <w:tcPr>
            <w:tcW w:w="992" w:type="dxa"/>
          </w:tcPr>
          <w:p w:rsidR="005B4F69" w:rsidRPr="005B25C1" w:rsidRDefault="005B4F69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5B4F69" w:rsidRPr="005B25C1" w:rsidRDefault="005A0969" w:rsidP="008A05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A0969"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2976" w:type="dxa"/>
          </w:tcPr>
          <w:p w:rsidR="005B4F69" w:rsidRPr="005B25C1" w:rsidRDefault="00F94EB8" w:rsidP="00797064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5B25C1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134" w:type="dxa"/>
            <w:gridSpan w:val="2"/>
          </w:tcPr>
          <w:p w:rsidR="005B4F69" w:rsidRPr="005B25C1" w:rsidRDefault="005B4F69" w:rsidP="009608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0A5914" w:rsidRPr="005B25C1" w:rsidRDefault="000A5914" w:rsidP="004B7E14">
      <w:pPr>
        <w:spacing w:after="160" w:line="240" w:lineRule="auto"/>
        <w:ind w:left="360" w:right="536"/>
        <w:jc w:val="right"/>
        <w:rPr>
          <w:rFonts w:ascii="Times New Roman" w:hAnsi="Times New Roman"/>
          <w:sz w:val="20"/>
        </w:rPr>
      </w:pPr>
    </w:p>
    <w:p w:rsidR="004B7E14" w:rsidRPr="005B25C1" w:rsidRDefault="000A5914" w:rsidP="000A5914">
      <w:pPr>
        <w:spacing w:after="16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  <w:r w:rsidRPr="005B25C1">
        <w:rPr>
          <w:rFonts w:ascii="Times New Roman" w:hAnsi="Times New Roman"/>
          <w:sz w:val="24"/>
          <w:szCs w:val="24"/>
        </w:rPr>
        <w:t>3</w:t>
      </w:r>
      <w:r w:rsidR="004B7E14" w:rsidRPr="005B25C1">
        <w:rPr>
          <w:rFonts w:ascii="Times New Roman" w:hAnsi="Times New Roman"/>
          <w:sz w:val="24"/>
          <w:szCs w:val="24"/>
        </w:rPr>
        <w:t>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p w:rsidR="00411DA1" w:rsidRPr="005B25C1" w:rsidRDefault="00411DA1" w:rsidP="00411DA1">
      <w:pPr>
        <w:spacing w:after="0" w:line="240" w:lineRule="auto"/>
        <w:ind w:left="360" w:right="53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732"/>
        <w:gridCol w:w="1701"/>
        <w:gridCol w:w="1984"/>
        <w:gridCol w:w="2126"/>
        <w:gridCol w:w="1985"/>
        <w:gridCol w:w="1789"/>
        <w:gridCol w:w="2635"/>
      </w:tblGrid>
      <w:tr w:rsidR="00132BE3" w:rsidRPr="005B25C1" w:rsidTr="00565FD1">
        <w:trPr>
          <w:trHeight w:val="462"/>
          <w:jc w:val="center"/>
        </w:trPr>
        <w:tc>
          <w:tcPr>
            <w:tcW w:w="7938" w:type="dxa"/>
            <w:vMerge w:val="restart"/>
            <w:vAlign w:val="center"/>
          </w:tcPr>
          <w:p w:rsidR="00132BE3" w:rsidRPr="005B25C1" w:rsidRDefault="00132BE3" w:rsidP="00D16C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</w:t>
            </w:r>
            <w:r w:rsidR="00D16C5A" w:rsidRPr="005B25C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5B25C1">
              <w:rPr>
                <w:rFonts w:ascii="Times New Roman" w:hAnsi="Times New Roman"/>
                <w:sz w:val="20"/>
                <w:szCs w:val="20"/>
              </w:rPr>
              <w:t>и источника финансового обеспечения</w:t>
            </w:r>
          </w:p>
        </w:tc>
        <w:tc>
          <w:tcPr>
            <w:tcW w:w="5417" w:type="dxa"/>
            <w:gridSpan w:val="3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4111" w:type="dxa"/>
            <w:gridSpan w:val="2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Исполнение, тыс. рублей</w:t>
            </w:r>
          </w:p>
        </w:tc>
        <w:tc>
          <w:tcPr>
            <w:tcW w:w="1789" w:type="dxa"/>
            <w:vMerge w:val="restart"/>
            <w:vAlign w:val="center"/>
          </w:tcPr>
          <w:p w:rsidR="00132BE3" w:rsidRPr="005B25C1" w:rsidRDefault="00132BE3" w:rsidP="00411D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Процент исполнения, (6)/(3)*100</w:t>
            </w:r>
          </w:p>
        </w:tc>
        <w:tc>
          <w:tcPr>
            <w:tcW w:w="2635" w:type="dxa"/>
            <w:vMerge w:val="restart"/>
            <w:vAlign w:val="center"/>
          </w:tcPr>
          <w:p w:rsidR="00132BE3" w:rsidRPr="005B25C1" w:rsidRDefault="00132BE3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132BE3" w:rsidRPr="005B25C1" w:rsidRDefault="00132BE3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2BE3" w:rsidRPr="005B25C1" w:rsidTr="00565FD1">
        <w:trPr>
          <w:trHeight w:val="652"/>
          <w:jc w:val="center"/>
        </w:trPr>
        <w:tc>
          <w:tcPr>
            <w:tcW w:w="7938" w:type="dxa"/>
            <w:vMerge/>
            <w:vAlign w:val="center"/>
          </w:tcPr>
          <w:p w:rsidR="00132BE3" w:rsidRPr="005B25C1" w:rsidRDefault="00132BE3" w:rsidP="00565FD1"/>
        </w:tc>
        <w:tc>
          <w:tcPr>
            <w:tcW w:w="1732" w:type="dxa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Предусмотрено паспортом</w:t>
            </w:r>
          </w:p>
        </w:tc>
        <w:tc>
          <w:tcPr>
            <w:tcW w:w="1701" w:type="dxa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Сводная бюджетная роспись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2BE3" w:rsidRPr="005B25C1" w:rsidRDefault="00132BE3" w:rsidP="00411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Лимиты бюджетных обязательств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2BE3" w:rsidRPr="005B25C1" w:rsidRDefault="00132BE3" w:rsidP="00411DA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Принятые бюджетные обязательства</w:t>
            </w:r>
          </w:p>
        </w:tc>
        <w:tc>
          <w:tcPr>
            <w:tcW w:w="1985" w:type="dxa"/>
            <w:vAlign w:val="center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25C1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  <w:tc>
          <w:tcPr>
            <w:tcW w:w="1789" w:type="dxa"/>
            <w:vMerge/>
            <w:vAlign w:val="center"/>
          </w:tcPr>
          <w:p w:rsidR="00132BE3" w:rsidRPr="005B25C1" w:rsidRDefault="00132BE3" w:rsidP="00565FD1"/>
        </w:tc>
        <w:tc>
          <w:tcPr>
            <w:tcW w:w="2635" w:type="dxa"/>
            <w:vMerge/>
            <w:vAlign w:val="center"/>
          </w:tcPr>
          <w:p w:rsidR="00132BE3" w:rsidRPr="005B25C1" w:rsidRDefault="00132BE3" w:rsidP="00565FD1"/>
        </w:tc>
      </w:tr>
      <w:tr w:rsidR="00132BE3" w:rsidRPr="005B25C1" w:rsidTr="00565FD1">
        <w:trPr>
          <w:trHeight w:val="216"/>
          <w:jc w:val="center"/>
        </w:trPr>
        <w:tc>
          <w:tcPr>
            <w:tcW w:w="7938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732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701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984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2126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5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89" w:type="dxa"/>
          </w:tcPr>
          <w:p w:rsidR="00132BE3" w:rsidRPr="005B25C1" w:rsidRDefault="00132BE3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635" w:type="dxa"/>
          </w:tcPr>
          <w:p w:rsidR="00132BE3" w:rsidRPr="005B25C1" w:rsidRDefault="00132BE3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5C1">
              <w:rPr>
                <w:rFonts w:ascii="Times New Roman" w:hAnsi="Times New Roman"/>
                <w:sz w:val="16"/>
              </w:rPr>
              <w:t>8</w:t>
            </w:r>
          </w:p>
        </w:tc>
      </w:tr>
      <w:tr w:rsidR="00752356" w:rsidRPr="005B25C1" w:rsidTr="00752356">
        <w:trPr>
          <w:jc w:val="center"/>
        </w:trPr>
        <w:tc>
          <w:tcPr>
            <w:tcW w:w="7938" w:type="dxa"/>
            <w:vAlign w:val="center"/>
          </w:tcPr>
          <w:p w:rsidR="00752356" w:rsidRPr="005B25C1" w:rsidRDefault="00752356" w:rsidP="00565FD1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B25C1">
              <w:rPr>
                <w:rFonts w:ascii="Times New Roman" w:hAnsi="Times New Roman"/>
              </w:rPr>
              <w:t>Комплекс процессных мероприятий «</w:t>
            </w:r>
            <w:r w:rsidR="005A6CCB" w:rsidRPr="005A6CCB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  <w:r w:rsidRPr="005B25C1">
              <w:rPr>
                <w:rFonts w:ascii="Times New Roman" w:hAnsi="Times New Roman"/>
              </w:rPr>
              <w:t>» (всего), в том числе:</w:t>
            </w:r>
          </w:p>
        </w:tc>
        <w:tc>
          <w:tcPr>
            <w:tcW w:w="1732" w:type="dxa"/>
          </w:tcPr>
          <w:p w:rsidR="00752356" w:rsidRPr="005B25C1" w:rsidRDefault="000C5952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752356" w:rsidRPr="005B25C1" w:rsidRDefault="000C5952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752356" w:rsidRPr="005B25C1" w:rsidRDefault="000C5952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752356" w:rsidRPr="005B25C1" w:rsidRDefault="0022171F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0C5952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752356" w:rsidRPr="005B25C1" w:rsidRDefault="0022171F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0C5952">
              <w:rPr>
                <w:rFonts w:ascii="Times New Roman" w:hAnsi="Times New Roman"/>
              </w:rPr>
              <w:t>12</w:t>
            </w:r>
          </w:p>
        </w:tc>
        <w:tc>
          <w:tcPr>
            <w:tcW w:w="1789" w:type="dxa"/>
          </w:tcPr>
          <w:p w:rsidR="00752356" w:rsidRPr="005B25C1" w:rsidRDefault="000C5952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86,43</w:t>
            </w:r>
          </w:p>
        </w:tc>
        <w:tc>
          <w:tcPr>
            <w:tcW w:w="2635" w:type="dxa"/>
          </w:tcPr>
          <w:p w:rsidR="00752356" w:rsidRPr="005B25C1" w:rsidRDefault="00752356" w:rsidP="00565FD1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D7030" w:rsidRPr="005B25C1" w:rsidTr="00752356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lastRenderedPageBreak/>
              <w:t>Бюджет поселения (всего), в том числе:</w:t>
            </w:r>
          </w:p>
        </w:tc>
        <w:tc>
          <w:tcPr>
            <w:tcW w:w="1732" w:type="dxa"/>
          </w:tcPr>
          <w:p w:rsidR="00CD7030" w:rsidRPr="005B25C1" w:rsidRDefault="000C5952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 w:rsidRPr="00123685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CD7030" w:rsidRPr="005B25C1" w:rsidRDefault="000C5952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 w:rsidRPr="00123685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CD7030" w:rsidRPr="005B25C1" w:rsidRDefault="000C5952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 w:rsidRPr="00123685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0C5952" w:rsidRPr="000C5952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0C5952" w:rsidRPr="000C5952">
              <w:rPr>
                <w:rFonts w:ascii="Times New Roman" w:hAnsi="Times New Roman"/>
              </w:rPr>
              <w:t>12</w:t>
            </w:r>
          </w:p>
        </w:tc>
        <w:tc>
          <w:tcPr>
            <w:tcW w:w="1789" w:type="dxa"/>
          </w:tcPr>
          <w:p w:rsidR="00CD7030" w:rsidRPr="005B25C1" w:rsidRDefault="000C5952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86,43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52356" w:rsidRPr="005B25C1" w:rsidTr="00565FD1">
        <w:trPr>
          <w:trHeight w:val="22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356" w:rsidRPr="005B25C1" w:rsidRDefault="00752356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</w:tcPr>
          <w:p w:rsidR="00752356" w:rsidRPr="005B25C1" w:rsidRDefault="00CD7030" w:rsidP="00565F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752356" w:rsidRPr="005B25C1" w:rsidRDefault="00CD7030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752356" w:rsidRPr="005B25C1" w:rsidRDefault="00CD7030" w:rsidP="007970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752356" w:rsidRPr="005B25C1" w:rsidRDefault="00CD7030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752356" w:rsidRPr="005B25C1" w:rsidRDefault="00CD7030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752356" w:rsidRPr="005B25C1" w:rsidRDefault="00CD7030" w:rsidP="00752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752356" w:rsidRPr="005B25C1" w:rsidRDefault="00752356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247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83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районного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752356">
        <w:trPr>
          <w:trHeight w:val="139"/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 w:rsidRPr="00123685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 w:rsidRPr="00123685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23685" w:rsidRPr="00123685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789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86,43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390"/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jc w:val="center"/>
        </w:trPr>
        <w:tc>
          <w:tcPr>
            <w:tcW w:w="7938" w:type="dxa"/>
          </w:tcPr>
          <w:p w:rsidR="00CD7030" w:rsidRPr="005B25C1" w:rsidRDefault="002E3B81" w:rsidP="00F33AB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E3B81">
              <w:rPr>
                <w:rFonts w:ascii="Times New Roman" w:hAnsi="Times New Roman" w:cs="Times New Roman"/>
              </w:rPr>
              <w:t>Мероприятие (результат) «</w:t>
            </w:r>
            <w:r w:rsidRPr="002E3B81">
              <w:rPr>
                <w:rFonts w:ascii="Times New Roman" w:hAnsi="Times New Roman" w:cs="Times New Roman"/>
                <w:bCs/>
              </w:rPr>
              <w:t>Обеспечение пожарной безопасности на территории поселения»</w:t>
            </w:r>
            <w:r w:rsidRPr="002E3B81">
              <w:rPr>
                <w:rFonts w:ascii="Times New Roman" w:hAnsi="Times New Roman" w:cs="Times New Roman"/>
              </w:rPr>
              <w:t xml:space="preserve"> </w:t>
            </w:r>
            <w:r w:rsidR="00CD7030" w:rsidRPr="005B25C1">
              <w:rPr>
                <w:rFonts w:ascii="Times New Roman" w:hAnsi="Times New Roman" w:cs="Times New Roman"/>
              </w:rPr>
              <w:t>(всего), в том числе:</w:t>
            </w:r>
          </w:p>
        </w:tc>
        <w:tc>
          <w:tcPr>
            <w:tcW w:w="1732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789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86,43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trHeight w:val="135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Бюджет поселения (всего), в том числе:</w:t>
            </w:r>
          </w:p>
        </w:tc>
        <w:tc>
          <w:tcPr>
            <w:tcW w:w="1732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</w:t>
            </w:r>
            <w:r w:rsidR="002E3B81" w:rsidRPr="002E3B8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789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86,43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trHeight w:val="70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030" w:rsidRPr="005B25C1" w:rsidRDefault="00CD7030" w:rsidP="00565FD1">
            <w:pPr>
              <w:spacing w:after="0" w:line="240" w:lineRule="auto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районного бюджета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565FD1">
        <w:trPr>
          <w:trHeight w:val="200"/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за счет средств бюджета поселения</w:t>
            </w:r>
          </w:p>
        </w:tc>
        <w:tc>
          <w:tcPr>
            <w:tcW w:w="1732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1984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2E3B81" w:rsidRPr="002E3B81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CD7030" w:rsidRPr="005B25C1" w:rsidRDefault="0022171F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12,964</w:t>
            </w:r>
            <w:r w:rsidR="00EF7018"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1789" w:type="dxa"/>
          </w:tcPr>
          <w:p w:rsidR="00CD7030" w:rsidRPr="005B25C1" w:rsidRDefault="00EF7018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86,43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D7030" w:rsidRPr="005B25C1" w:rsidTr="0042074B">
        <w:trPr>
          <w:jc w:val="center"/>
        </w:trPr>
        <w:tc>
          <w:tcPr>
            <w:tcW w:w="7938" w:type="dxa"/>
            <w:vAlign w:val="center"/>
          </w:tcPr>
          <w:p w:rsidR="00CD7030" w:rsidRPr="005B25C1" w:rsidRDefault="00CD7030" w:rsidP="00565FD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32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985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1789" w:type="dxa"/>
          </w:tcPr>
          <w:p w:rsidR="00CD7030" w:rsidRPr="005B25C1" w:rsidRDefault="00CD7030" w:rsidP="004207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B25C1">
              <w:rPr>
                <w:rFonts w:ascii="Times New Roman" w:hAnsi="Times New Roman"/>
              </w:rPr>
              <w:t>0</w:t>
            </w:r>
          </w:p>
        </w:tc>
        <w:tc>
          <w:tcPr>
            <w:tcW w:w="2635" w:type="dxa"/>
          </w:tcPr>
          <w:p w:rsidR="00CD7030" w:rsidRPr="005B25C1" w:rsidRDefault="00CD7030" w:rsidP="00565FD1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132BE3" w:rsidRPr="005B25C1" w:rsidRDefault="00132BE3" w:rsidP="000A5914">
      <w:pPr>
        <w:spacing w:after="160" w:line="240" w:lineRule="auto"/>
        <w:ind w:left="360" w:right="536"/>
        <w:jc w:val="center"/>
        <w:rPr>
          <w:rFonts w:ascii="Times New Roman" w:hAnsi="Times New Roman"/>
          <w:sz w:val="20"/>
        </w:rPr>
      </w:pPr>
    </w:p>
    <w:sectPr w:rsidR="00132BE3" w:rsidRPr="005B25C1" w:rsidSect="003E58CF">
      <w:pgSz w:w="23814" w:h="16839" w:orient="landscape" w:code="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92A" w:rsidRDefault="0091292A" w:rsidP="005B4D2C">
      <w:pPr>
        <w:spacing w:after="0" w:line="240" w:lineRule="auto"/>
      </w:pPr>
      <w:r>
        <w:separator/>
      </w:r>
    </w:p>
  </w:endnote>
  <w:endnote w:type="continuationSeparator" w:id="0">
    <w:p w:rsidR="0091292A" w:rsidRDefault="0091292A" w:rsidP="005B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92A" w:rsidRDefault="0091292A" w:rsidP="005B4D2C">
      <w:pPr>
        <w:spacing w:after="0" w:line="240" w:lineRule="auto"/>
      </w:pPr>
      <w:r>
        <w:separator/>
      </w:r>
    </w:p>
  </w:footnote>
  <w:footnote w:type="continuationSeparator" w:id="0">
    <w:p w:rsidR="0091292A" w:rsidRDefault="0091292A" w:rsidP="005B4D2C">
      <w:pPr>
        <w:spacing w:after="0" w:line="240" w:lineRule="auto"/>
      </w:pPr>
      <w:r>
        <w:continuationSeparator/>
      </w:r>
    </w:p>
  </w:footnote>
  <w:footnote w:id="1">
    <w:p w:rsidR="0091292A" w:rsidRPr="003D1A18" w:rsidRDefault="0091292A" w:rsidP="0015791A">
      <w:pPr>
        <w:pStyle w:val="Footnote"/>
        <w:spacing w:after="0" w:line="240" w:lineRule="auto"/>
        <w:rPr>
          <w:rFonts w:ascii="Times New Roman" w:hAnsi="Times New Roman"/>
          <w:sz w:val="16"/>
          <w:highlight w:val="yellow"/>
        </w:rPr>
      </w:pPr>
    </w:p>
  </w:footnote>
  <w:footnote w:id="2">
    <w:p w:rsidR="0091292A" w:rsidRPr="003D1A18" w:rsidRDefault="0091292A" w:rsidP="00347F0E">
      <w:pPr>
        <w:pStyle w:val="Footnote"/>
        <w:spacing w:after="0"/>
        <w:rPr>
          <w:rFonts w:ascii="Times New Roman" w:hAnsi="Times New Roman"/>
          <w:sz w:val="16"/>
          <w:highlight w:val="yellow"/>
        </w:rPr>
      </w:pPr>
    </w:p>
  </w:footnote>
  <w:footnote w:id="3">
    <w:p w:rsidR="0091292A" w:rsidRDefault="0091292A" w:rsidP="004B7E14">
      <w:pPr>
        <w:pStyle w:val="Footnote"/>
        <w:spacing w:after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76"/>
    <w:rsid w:val="00001720"/>
    <w:rsid w:val="00005946"/>
    <w:rsid w:val="00015720"/>
    <w:rsid w:val="000303E1"/>
    <w:rsid w:val="00042C8F"/>
    <w:rsid w:val="000516E5"/>
    <w:rsid w:val="0006233D"/>
    <w:rsid w:val="00066C1E"/>
    <w:rsid w:val="0007359C"/>
    <w:rsid w:val="00074A76"/>
    <w:rsid w:val="00080335"/>
    <w:rsid w:val="00082D44"/>
    <w:rsid w:val="00086085"/>
    <w:rsid w:val="000A0EB2"/>
    <w:rsid w:val="000A0EE9"/>
    <w:rsid w:val="000A1C52"/>
    <w:rsid w:val="000A5914"/>
    <w:rsid w:val="000C3422"/>
    <w:rsid w:val="000C5952"/>
    <w:rsid w:val="000D2D66"/>
    <w:rsid w:val="000E1138"/>
    <w:rsid w:val="000E11BC"/>
    <w:rsid w:val="00120695"/>
    <w:rsid w:val="00123685"/>
    <w:rsid w:val="00130DFD"/>
    <w:rsid w:val="00132BE3"/>
    <w:rsid w:val="00135A32"/>
    <w:rsid w:val="0015791A"/>
    <w:rsid w:val="00162FAC"/>
    <w:rsid w:val="00171DCB"/>
    <w:rsid w:val="001748B7"/>
    <w:rsid w:val="00192849"/>
    <w:rsid w:val="001964C3"/>
    <w:rsid w:val="001D36C8"/>
    <w:rsid w:val="001F2881"/>
    <w:rsid w:val="001F4CE8"/>
    <w:rsid w:val="002018A3"/>
    <w:rsid w:val="00217EF8"/>
    <w:rsid w:val="0022019E"/>
    <w:rsid w:val="0022171F"/>
    <w:rsid w:val="00223229"/>
    <w:rsid w:val="002264F7"/>
    <w:rsid w:val="002270E1"/>
    <w:rsid w:val="00230CD2"/>
    <w:rsid w:val="00231CE7"/>
    <w:rsid w:val="00237C53"/>
    <w:rsid w:val="0024177A"/>
    <w:rsid w:val="00246787"/>
    <w:rsid w:val="002571E8"/>
    <w:rsid w:val="00277973"/>
    <w:rsid w:val="00292E9A"/>
    <w:rsid w:val="00297712"/>
    <w:rsid w:val="002A1376"/>
    <w:rsid w:val="002A1EF4"/>
    <w:rsid w:val="002B02F6"/>
    <w:rsid w:val="002B7B04"/>
    <w:rsid w:val="002C5D48"/>
    <w:rsid w:val="002D22E4"/>
    <w:rsid w:val="002D508D"/>
    <w:rsid w:val="002D7F60"/>
    <w:rsid w:val="002E3B81"/>
    <w:rsid w:val="002E5430"/>
    <w:rsid w:val="002F2C5D"/>
    <w:rsid w:val="002F6785"/>
    <w:rsid w:val="003020ED"/>
    <w:rsid w:val="00305D65"/>
    <w:rsid w:val="00316936"/>
    <w:rsid w:val="00334F6B"/>
    <w:rsid w:val="0034008D"/>
    <w:rsid w:val="00347F0E"/>
    <w:rsid w:val="003555EA"/>
    <w:rsid w:val="00365916"/>
    <w:rsid w:val="00374A22"/>
    <w:rsid w:val="003864BA"/>
    <w:rsid w:val="003B2198"/>
    <w:rsid w:val="003B499B"/>
    <w:rsid w:val="003D1A18"/>
    <w:rsid w:val="003D4A3B"/>
    <w:rsid w:val="003D688B"/>
    <w:rsid w:val="003E58CF"/>
    <w:rsid w:val="00411DA1"/>
    <w:rsid w:val="0042074B"/>
    <w:rsid w:val="00437492"/>
    <w:rsid w:val="00473CD1"/>
    <w:rsid w:val="00476982"/>
    <w:rsid w:val="004A31E0"/>
    <w:rsid w:val="004B75D5"/>
    <w:rsid w:val="004B7E14"/>
    <w:rsid w:val="004C0074"/>
    <w:rsid w:val="004C5F12"/>
    <w:rsid w:val="004E1333"/>
    <w:rsid w:val="004F27F6"/>
    <w:rsid w:val="00512B85"/>
    <w:rsid w:val="00516DF6"/>
    <w:rsid w:val="005243EE"/>
    <w:rsid w:val="00551D81"/>
    <w:rsid w:val="00565D17"/>
    <w:rsid w:val="00565FD1"/>
    <w:rsid w:val="005A0969"/>
    <w:rsid w:val="005A1921"/>
    <w:rsid w:val="005A6CCB"/>
    <w:rsid w:val="005B25C1"/>
    <w:rsid w:val="005B4D2C"/>
    <w:rsid w:val="005B4F69"/>
    <w:rsid w:val="005B5070"/>
    <w:rsid w:val="005C2FAA"/>
    <w:rsid w:val="005C537E"/>
    <w:rsid w:val="005D2F76"/>
    <w:rsid w:val="005D4C95"/>
    <w:rsid w:val="005D61BC"/>
    <w:rsid w:val="005F2982"/>
    <w:rsid w:val="005F5A52"/>
    <w:rsid w:val="00610022"/>
    <w:rsid w:val="0061511F"/>
    <w:rsid w:val="00632C04"/>
    <w:rsid w:val="00634385"/>
    <w:rsid w:val="0065799D"/>
    <w:rsid w:val="006608D4"/>
    <w:rsid w:val="00662637"/>
    <w:rsid w:val="00670EE3"/>
    <w:rsid w:val="00672FED"/>
    <w:rsid w:val="00673E46"/>
    <w:rsid w:val="006749E8"/>
    <w:rsid w:val="00675C4E"/>
    <w:rsid w:val="00685B89"/>
    <w:rsid w:val="00694723"/>
    <w:rsid w:val="006965FF"/>
    <w:rsid w:val="006B1D7B"/>
    <w:rsid w:val="006C3138"/>
    <w:rsid w:val="006E57C8"/>
    <w:rsid w:val="006F5BD9"/>
    <w:rsid w:val="00711C8B"/>
    <w:rsid w:val="00731E2F"/>
    <w:rsid w:val="007358CD"/>
    <w:rsid w:val="007440BE"/>
    <w:rsid w:val="00744555"/>
    <w:rsid w:val="00752356"/>
    <w:rsid w:val="00753391"/>
    <w:rsid w:val="00783BF9"/>
    <w:rsid w:val="00797064"/>
    <w:rsid w:val="007A61B7"/>
    <w:rsid w:val="007C2840"/>
    <w:rsid w:val="007C5BB3"/>
    <w:rsid w:val="007C6D8C"/>
    <w:rsid w:val="007D33DE"/>
    <w:rsid w:val="007E3A77"/>
    <w:rsid w:val="007F5B3B"/>
    <w:rsid w:val="008108C1"/>
    <w:rsid w:val="00823764"/>
    <w:rsid w:val="00842207"/>
    <w:rsid w:val="008833B6"/>
    <w:rsid w:val="00883B20"/>
    <w:rsid w:val="0089099B"/>
    <w:rsid w:val="008911D1"/>
    <w:rsid w:val="00894567"/>
    <w:rsid w:val="008A0517"/>
    <w:rsid w:val="008A4C1C"/>
    <w:rsid w:val="008B12CF"/>
    <w:rsid w:val="008E1B18"/>
    <w:rsid w:val="008F379A"/>
    <w:rsid w:val="008F3EF1"/>
    <w:rsid w:val="008F4051"/>
    <w:rsid w:val="0091292A"/>
    <w:rsid w:val="00912E43"/>
    <w:rsid w:val="0092240F"/>
    <w:rsid w:val="0093358F"/>
    <w:rsid w:val="0094593B"/>
    <w:rsid w:val="0095224B"/>
    <w:rsid w:val="009608B3"/>
    <w:rsid w:val="00972D2B"/>
    <w:rsid w:val="009809C2"/>
    <w:rsid w:val="009814F1"/>
    <w:rsid w:val="00986084"/>
    <w:rsid w:val="00991D58"/>
    <w:rsid w:val="009B2A8F"/>
    <w:rsid w:val="00A005C0"/>
    <w:rsid w:val="00A03F57"/>
    <w:rsid w:val="00A14BE6"/>
    <w:rsid w:val="00A3308D"/>
    <w:rsid w:val="00A41E2B"/>
    <w:rsid w:val="00A55F5C"/>
    <w:rsid w:val="00A7062F"/>
    <w:rsid w:val="00A72188"/>
    <w:rsid w:val="00A806A6"/>
    <w:rsid w:val="00A8685B"/>
    <w:rsid w:val="00A9395F"/>
    <w:rsid w:val="00AB532B"/>
    <w:rsid w:val="00AC069A"/>
    <w:rsid w:val="00AC070D"/>
    <w:rsid w:val="00AC0A92"/>
    <w:rsid w:val="00AC79FE"/>
    <w:rsid w:val="00AE575F"/>
    <w:rsid w:val="00B01083"/>
    <w:rsid w:val="00B23982"/>
    <w:rsid w:val="00B27624"/>
    <w:rsid w:val="00B55AF8"/>
    <w:rsid w:val="00B62405"/>
    <w:rsid w:val="00B6451B"/>
    <w:rsid w:val="00B65D71"/>
    <w:rsid w:val="00B710CF"/>
    <w:rsid w:val="00B94859"/>
    <w:rsid w:val="00BA529E"/>
    <w:rsid w:val="00BB738C"/>
    <w:rsid w:val="00BC7375"/>
    <w:rsid w:val="00BD63D5"/>
    <w:rsid w:val="00BE0B64"/>
    <w:rsid w:val="00BE1E10"/>
    <w:rsid w:val="00BE703A"/>
    <w:rsid w:val="00BF3276"/>
    <w:rsid w:val="00BF5A9E"/>
    <w:rsid w:val="00BF6384"/>
    <w:rsid w:val="00C102B5"/>
    <w:rsid w:val="00C16456"/>
    <w:rsid w:val="00C2317D"/>
    <w:rsid w:val="00C44B29"/>
    <w:rsid w:val="00C61C19"/>
    <w:rsid w:val="00C801C3"/>
    <w:rsid w:val="00C84C28"/>
    <w:rsid w:val="00C9639B"/>
    <w:rsid w:val="00CA528A"/>
    <w:rsid w:val="00CB2954"/>
    <w:rsid w:val="00CB2FA9"/>
    <w:rsid w:val="00CB5036"/>
    <w:rsid w:val="00CC4FFF"/>
    <w:rsid w:val="00CC6AEA"/>
    <w:rsid w:val="00CD7030"/>
    <w:rsid w:val="00CE484F"/>
    <w:rsid w:val="00CE7236"/>
    <w:rsid w:val="00D128AF"/>
    <w:rsid w:val="00D132C0"/>
    <w:rsid w:val="00D16C5A"/>
    <w:rsid w:val="00D209D7"/>
    <w:rsid w:val="00D37256"/>
    <w:rsid w:val="00D46B1D"/>
    <w:rsid w:val="00D61166"/>
    <w:rsid w:val="00D635B7"/>
    <w:rsid w:val="00D64A32"/>
    <w:rsid w:val="00D72ED0"/>
    <w:rsid w:val="00DA034B"/>
    <w:rsid w:val="00DA3B6B"/>
    <w:rsid w:val="00DA6CD1"/>
    <w:rsid w:val="00DE2987"/>
    <w:rsid w:val="00E04A4B"/>
    <w:rsid w:val="00E05C7D"/>
    <w:rsid w:val="00E27E3E"/>
    <w:rsid w:val="00E61F2D"/>
    <w:rsid w:val="00E62749"/>
    <w:rsid w:val="00E77880"/>
    <w:rsid w:val="00E9350D"/>
    <w:rsid w:val="00E93785"/>
    <w:rsid w:val="00EA13DA"/>
    <w:rsid w:val="00EB2474"/>
    <w:rsid w:val="00EC1F1D"/>
    <w:rsid w:val="00EE0180"/>
    <w:rsid w:val="00EF7018"/>
    <w:rsid w:val="00F00C9D"/>
    <w:rsid w:val="00F33AB3"/>
    <w:rsid w:val="00F410FB"/>
    <w:rsid w:val="00F50F54"/>
    <w:rsid w:val="00F52280"/>
    <w:rsid w:val="00F94EB8"/>
    <w:rsid w:val="00F97493"/>
    <w:rsid w:val="00FA040A"/>
    <w:rsid w:val="00FA78F8"/>
    <w:rsid w:val="00FB0927"/>
    <w:rsid w:val="00FD45FA"/>
    <w:rsid w:val="00FE3553"/>
    <w:rsid w:val="00FF4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76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a"/>
    <w:rsid w:val="005B4D2C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440BE"/>
    <w:pPr>
      <w:widowControl w:val="0"/>
      <w:autoSpaceDE w:val="0"/>
      <w:autoSpaceDN w:val="0"/>
      <w:adjustRightInd w:val="0"/>
      <w:spacing w:after="120" w:line="48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40BE"/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E58C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65D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276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a"/>
    <w:rsid w:val="005B4D2C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440BE"/>
    <w:pPr>
      <w:widowControl w:val="0"/>
      <w:autoSpaceDE w:val="0"/>
      <w:autoSpaceDN w:val="0"/>
      <w:adjustRightInd w:val="0"/>
      <w:spacing w:after="120" w:line="48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40BE"/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E58C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65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9CA6-BA05-41D8-A000-6F070E3E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Чистюхина</dc:creator>
  <cp:lastModifiedBy>Пользователь</cp:lastModifiedBy>
  <cp:revision>3</cp:revision>
  <cp:lastPrinted>2025-12-16T06:44:00Z</cp:lastPrinted>
  <dcterms:created xsi:type="dcterms:W3CDTF">2026-03-23T12:07:00Z</dcterms:created>
  <dcterms:modified xsi:type="dcterms:W3CDTF">2026-03-25T07:39:00Z</dcterms:modified>
</cp:coreProperties>
</file>