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4F" w:rsidRDefault="009F024F" w:rsidP="004129A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5DF1" w:rsidRPr="00B53919" w:rsidRDefault="00BE5DF1" w:rsidP="00BE5DF1">
      <w:pPr>
        <w:pStyle w:val="ac"/>
        <w:tabs>
          <w:tab w:val="left" w:pos="1740"/>
          <w:tab w:val="left" w:pos="2640"/>
          <w:tab w:val="center" w:pos="4627"/>
        </w:tabs>
        <w:rPr>
          <w:b/>
        </w:rPr>
      </w:pPr>
      <w:r w:rsidRPr="00B53919">
        <w:rPr>
          <w:b/>
        </w:rPr>
        <w:t>РОССИЙСКАЯ ФЕДЕРАЦИЯ</w:t>
      </w:r>
    </w:p>
    <w:p w:rsidR="00BE5DF1" w:rsidRPr="00B53919" w:rsidRDefault="00BE5DF1" w:rsidP="00BE5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BE5DF1" w:rsidRPr="00B53919" w:rsidRDefault="00BE5DF1" w:rsidP="00BE5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E5DF1" w:rsidRPr="00B53919" w:rsidRDefault="00BE5DF1" w:rsidP="00BE5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«КУГЕЙСКОЕ   СЕЛЬСКОЕ ПОСЕЛЕНИЕ»</w:t>
      </w:r>
    </w:p>
    <w:p w:rsidR="00BE5DF1" w:rsidRPr="00B53919" w:rsidRDefault="00BE5DF1" w:rsidP="00BE5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СОБРАНИЕ ДЕПУТАТОВ КУГЕЙСКОГО   СЕЛЬСКОГО ПОСЕЛЕНИЯ</w:t>
      </w:r>
    </w:p>
    <w:p w:rsidR="00BE5DF1" w:rsidRPr="003E0943" w:rsidRDefault="00BE5DF1" w:rsidP="00BE5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E5DF1" w:rsidRPr="003E0943" w:rsidRDefault="00BE5DF1" w:rsidP="00BE5DF1">
      <w:pPr>
        <w:pStyle w:val="BodyText21"/>
        <w:jc w:val="center"/>
        <w:rPr>
          <w:b/>
          <w:szCs w:val="28"/>
        </w:rPr>
      </w:pPr>
      <w:r w:rsidRPr="003E0943">
        <w:rPr>
          <w:b/>
          <w:szCs w:val="28"/>
        </w:rPr>
        <w:t xml:space="preserve">РЕШЕНИЕ </w:t>
      </w:r>
    </w:p>
    <w:p w:rsidR="00BE5DF1" w:rsidRPr="003E0943" w:rsidRDefault="00BE5DF1" w:rsidP="00BE5DF1">
      <w:pPr>
        <w:pStyle w:val="BodyText21"/>
        <w:rPr>
          <w:b/>
          <w:szCs w:val="28"/>
        </w:rPr>
      </w:pPr>
    </w:p>
    <w:p w:rsidR="00BE5DF1" w:rsidRDefault="00373BB0" w:rsidP="00BE5DF1">
      <w:pPr>
        <w:pStyle w:val="BodyText21"/>
        <w:rPr>
          <w:b/>
          <w:szCs w:val="28"/>
        </w:rPr>
      </w:pPr>
      <w:r>
        <w:rPr>
          <w:b/>
          <w:szCs w:val="28"/>
        </w:rPr>
        <w:t xml:space="preserve">19 декабря </w:t>
      </w:r>
      <w:r w:rsidR="00BE5DF1" w:rsidRPr="003E0943">
        <w:rPr>
          <w:b/>
          <w:szCs w:val="28"/>
        </w:rPr>
        <w:t>202</w:t>
      </w:r>
      <w:r w:rsidR="00BE5DF1">
        <w:rPr>
          <w:b/>
          <w:szCs w:val="28"/>
        </w:rPr>
        <w:t>5</w:t>
      </w:r>
      <w:r w:rsidR="00BE5DF1" w:rsidRPr="003E0943">
        <w:rPr>
          <w:b/>
          <w:szCs w:val="28"/>
        </w:rPr>
        <w:t xml:space="preserve">                                  № </w:t>
      </w:r>
      <w:r>
        <w:rPr>
          <w:b/>
          <w:szCs w:val="28"/>
        </w:rPr>
        <w:t>140</w:t>
      </w:r>
      <w:r w:rsidR="00BE5DF1" w:rsidRPr="003E0943">
        <w:rPr>
          <w:b/>
          <w:szCs w:val="28"/>
        </w:rPr>
        <w:t xml:space="preserve">            </w:t>
      </w:r>
      <w:r w:rsidR="00BE5DF1">
        <w:rPr>
          <w:b/>
          <w:szCs w:val="28"/>
        </w:rPr>
        <w:t xml:space="preserve">                   </w:t>
      </w:r>
      <w:r w:rsidR="00BE5DF1" w:rsidRPr="003E0943">
        <w:rPr>
          <w:b/>
          <w:szCs w:val="28"/>
        </w:rPr>
        <w:t xml:space="preserve">  </w:t>
      </w:r>
      <w:r w:rsidR="00BE5DF1">
        <w:rPr>
          <w:b/>
          <w:szCs w:val="28"/>
        </w:rPr>
        <w:t>с</w:t>
      </w:r>
      <w:proofErr w:type="gramStart"/>
      <w:r w:rsidR="00BE5DF1" w:rsidRPr="003E0943">
        <w:rPr>
          <w:b/>
          <w:szCs w:val="28"/>
        </w:rPr>
        <w:t>.</w:t>
      </w:r>
      <w:r w:rsidR="00BE5DF1">
        <w:rPr>
          <w:b/>
          <w:szCs w:val="28"/>
        </w:rPr>
        <w:t>К</w:t>
      </w:r>
      <w:proofErr w:type="gramEnd"/>
      <w:r w:rsidR="00BE5DF1">
        <w:rPr>
          <w:b/>
          <w:szCs w:val="28"/>
        </w:rPr>
        <w:t>угей</w:t>
      </w:r>
    </w:p>
    <w:p w:rsidR="00BE5DF1" w:rsidRPr="003E0943" w:rsidRDefault="00BE5DF1" w:rsidP="00BE5DF1">
      <w:pPr>
        <w:pStyle w:val="BodyText21"/>
        <w:rPr>
          <w:b/>
          <w:szCs w:val="28"/>
        </w:rPr>
      </w:pPr>
    </w:p>
    <w:p w:rsidR="00600EB0" w:rsidRPr="00E010DE" w:rsidRDefault="00600EB0" w:rsidP="00600EB0">
      <w:pPr>
        <w:pStyle w:val="a9"/>
        <w:rPr>
          <w:rFonts w:ascii="Times New Roman" w:eastAsia="Times New Roman CYR" w:hAnsi="Times New Roman"/>
          <w:sz w:val="28"/>
          <w:szCs w:val="28"/>
        </w:rPr>
      </w:pPr>
      <w:r w:rsidRPr="00E010DE">
        <w:rPr>
          <w:rFonts w:ascii="Times New Roman" w:eastAsia="Times New Roman CYR" w:hAnsi="Times New Roman"/>
          <w:sz w:val="28"/>
          <w:szCs w:val="28"/>
        </w:rPr>
        <w:t>Об утверждении прогнозного плана</w:t>
      </w:r>
    </w:p>
    <w:p w:rsidR="00600EB0" w:rsidRPr="00E010DE" w:rsidRDefault="00600EB0" w:rsidP="00600EB0">
      <w:pPr>
        <w:pStyle w:val="a9"/>
        <w:rPr>
          <w:rFonts w:ascii="Times New Roman" w:eastAsia="Times New Roman CYR" w:hAnsi="Times New Roman"/>
          <w:sz w:val="28"/>
          <w:szCs w:val="28"/>
        </w:rPr>
      </w:pPr>
      <w:r w:rsidRPr="00E010DE">
        <w:rPr>
          <w:rFonts w:ascii="Times New Roman" w:eastAsia="Times New Roman CYR" w:hAnsi="Times New Roman"/>
          <w:sz w:val="28"/>
          <w:szCs w:val="28"/>
        </w:rPr>
        <w:t xml:space="preserve">(программы) приватизации </w:t>
      </w:r>
      <w:proofErr w:type="gramStart"/>
      <w:r w:rsidRPr="00E010DE">
        <w:rPr>
          <w:rFonts w:ascii="Times New Roman" w:eastAsia="Times New Roman CYR" w:hAnsi="Times New Roman"/>
          <w:sz w:val="28"/>
          <w:szCs w:val="28"/>
        </w:rPr>
        <w:t>муниципального</w:t>
      </w:r>
      <w:proofErr w:type="gramEnd"/>
      <w:r w:rsidRPr="00E010DE">
        <w:rPr>
          <w:rFonts w:ascii="Times New Roman" w:eastAsia="Times New Roman CYR" w:hAnsi="Times New Roman"/>
          <w:sz w:val="28"/>
          <w:szCs w:val="28"/>
        </w:rPr>
        <w:t xml:space="preserve"> </w:t>
      </w:r>
    </w:p>
    <w:p w:rsidR="00600EB0" w:rsidRPr="00E010DE" w:rsidRDefault="00600EB0" w:rsidP="00600EB0">
      <w:pPr>
        <w:pStyle w:val="a9"/>
        <w:rPr>
          <w:rFonts w:ascii="Times New Roman" w:eastAsia="Times New Roman CYR" w:hAnsi="Times New Roman"/>
          <w:sz w:val="28"/>
          <w:szCs w:val="28"/>
        </w:rPr>
      </w:pPr>
      <w:r w:rsidRPr="00E010DE">
        <w:rPr>
          <w:rFonts w:ascii="Times New Roman" w:eastAsia="Times New Roman CYR" w:hAnsi="Times New Roman"/>
          <w:sz w:val="28"/>
          <w:szCs w:val="28"/>
        </w:rPr>
        <w:t xml:space="preserve">имущества </w:t>
      </w:r>
      <w:proofErr w:type="spellStart"/>
      <w:r>
        <w:rPr>
          <w:rFonts w:ascii="Times New Roman" w:eastAsia="Times New Roman CYR" w:hAnsi="Times New Roman"/>
          <w:sz w:val="28"/>
          <w:szCs w:val="28"/>
        </w:rPr>
        <w:t>Кугейского</w:t>
      </w:r>
      <w:proofErr w:type="spellEnd"/>
      <w:r>
        <w:rPr>
          <w:rFonts w:ascii="Times New Roman" w:eastAsia="Times New Roman CYR" w:hAnsi="Times New Roman"/>
          <w:sz w:val="28"/>
          <w:szCs w:val="28"/>
        </w:rPr>
        <w:t xml:space="preserve"> </w:t>
      </w:r>
      <w:r w:rsidR="00BE5DF1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сельского поселения </w:t>
      </w:r>
      <w:r w:rsidRPr="00E010DE">
        <w:rPr>
          <w:rFonts w:ascii="Times New Roman" w:eastAsia="Times New Roman CYR" w:hAnsi="Times New Roman"/>
          <w:sz w:val="28"/>
          <w:szCs w:val="28"/>
        </w:rPr>
        <w:t>на 20</w:t>
      </w:r>
      <w:r w:rsidR="004129A6">
        <w:rPr>
          <w:rFonts w:ascii="Times New Roman" w:eastAsia="Times New Roman CYR" w:hAnsi="Times New Roman"/>
          <w:sz w:val="28"/>
          <w:szCs w:val="28"/>
        </w:rPr>
        <w:t>2</w:t>
      </w:r>
      <w:r w:rsidR="00132334">
        <w:rPr>
          <w:rFonts w:ascii="Times New Roman" w:eastAsia="Times New Roman CYR" w:hAnsi="Times New Roman"/>
          <w:sz w:val="28"/>
          <w:szCs w:val="28"/>
        </w:rPr>
        <w:t>6</w:t>
      </w:r>
      <w:r w:rsidRPr="00E010DE">
        <w:rPr>
          <w:rFonts w:ascii="Times New Roman" w:eastAsia="Times New Roman CYR" w:hAnsi="Times New Roman"/>
          <w:sz w:val="28"/>
          <w:szCs w:val="28"/>
        </w:rPr>
        <w:t xml:space="preserve"> год</w:t>
      </w:r>
    </w:p>
    <w:p w:rsidR="008A170E" w:rsidRDefault="008A170E" w:rsidP="0038379B">
      <w:pPr>
        <w:spacing w:after="0"/>
        <w:ind w:right="4110"/>
        <w:jc w:val="both"/>
        <w:rPr>
          <w:rFonts w:ascii="Times New Roman" w:hAnsi="Times New Roman"/>
          <w:sz w:val="28"/>
          <w:szCs w:val="28"/>
        </w:rPr>
      </w:pPr>
    </w:p>
    <w:p w:rsidR="00600EB0" w:rsidRPr="00600EB0" w:rsidRDefault="00600EB0" w:rsidP="00600EB0">
      <w:pPr>
        <w:spacing w:after="0" w:line="240" w:lineRule="auto"/>
        <w:ind w:firstLine="1134"/>
        <w:jc w:val="both"/>
        <w:rPr>
          <w:rFonts w:ascii="Times New Roman" w:eastAsia="Times New Roman CYR" w:hAnsi="Times New Roman"/>
          <w:sz w:val="28"/>
          <w:szCs w:val="28"/>
        </w:rPr>
      </w:pPr>
      <w:proofErr w:type="gramStart"/>
      <w:r w:rsidRPr="00600EB0">
        <w:rPr>
          <w:rFonts w:ascii="Times New Roman" w:eastAsia="Times New Roman CYR" w:hAnsi="Times New Roman"/>
          <w:sz w:val="28"/>
          <w:szCs w:val="28"/>
        </w:rPr>
        <w:t>В соответствии с Федеральным законом от 21 декабря 2001 года № 178-ФЗ «О приватизации государственного и муниципального имущества»,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6 октября</w:t>
      </w:r>
      <w:proofErr w:type="gramEnd"/>
      <w:r w:rsidRPr="00600EB0">
        <w:rPr>
          <w:rFonts w:ascii="Times New Roman" w:eastAsia="Times New Roman CYR" w:hAnsi="Times New Roman"/>
          <w:sz w:val="28"/>
          <w:szCs w:val="28"/>
        </w:rPr>
        <w:t xml:space="preserve"> </w:t>
      </w:r>
      <w:proofErr w:type="gramStart"/>
      <w:r w:rsidRPr="00600EB0">
        <w:rPr>
          <w:rFonts w:ascii="Times New Roman" w:eastAsia="Times New Roman CYR" w:hAnsi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статьей 26 Областного закона  от 28 декабря 2005 года № 436-ЗС «О местном самоуправлении в Ростовской области», Положением о приватизации муниципального имущества </w:t>
      </w:r>
      <w:proofErr w:type="spellStart"/>
      <w:r w:rsidR="00E5100B">
        <w:rPr>
          <w:rFonts w:ascii="Times New Roman" w:eastAsia="Times New Roman CYR" w:hAnsi="Times New Roman"/>
          <w:sz w:val="28"/>
          <w:szCs w:val="28"/>
        </w:rPr>
        <w:t>Кугейского</w:t>
      </w:r>
      <w:proofErr w:type="spellEnd"/>
      <w:r w:rsidRPr="00600EB0">
        <w:rPr>
          <w:rFonts w:ascii="Times New Roman" w:eastAsia="Times New Roman CYR" w:hAnsi="Times New Roman"/>
          <w:sz w:val="28"/>
          <w:szCs w:val="28"/>
        </w:rPr>
        <w:t xml:space="preserve"> сельского поселения,  утвержденного решением Собрания депутатов </w:t>
      </w:r>
      <w:proofErr w:type="spellStart"/>
      <w:r w:rsidR="00E5100B">
        <w:rPr>
          <w:rFonts w:ascii="Times New Roman" w:eastAsia="Times New Roman CYR" w:hAnsi="Times New Roman"/>
          <w:sz w:val="28"/>
          <w:szCs w:val="28"/>
        </w:rPr>
        <w:t>Кугейского</w:t>
      </w:r>
      <w:proofErr w:type="spellEnd"/>
      <w:r w:rsidRPr="00600EB0">
        <w:rPr>
          <w:rFonts w:ascii="Times New Roman" w:eastAsia="Times New Roman CYR" w:hAnsi="Times New Roman"/>
          <w:sz w:val="28"/>
          <w:szCs w:val="28"/>
        </w:rPr>
        <w:t xml:space="preserve"> сельского поселения от </w:t>
      </w:r>
      <w:r w:rsidR="00E5100B">
        <w:rPr>
          <w:rFonts w:ascii="Times New Roman" w:eastAsia="Times New Roman CYR" w:hAnsi="Times New Roman"/>
          <w:sz w:val="28"/>
          <w:szCs w:val="28"/>
        </w:rPr>
        <w:t>18</w:t>
      </w:r>
      <w:r w:rsidRPr="00600EB0">
        <w:rPr>
          <w:rFonts w:ascii="Times New Roman" w:eastAsia="Times New Roman CYR" w:hAnsi="Times New Roman"/>
          <w:sz w:val="28"/>
          <w:szCs w:val="28"/>
        </w:rPr>
        <w:t>.0</w:t>
      </w:r>
      <w:r w:rsidR="00E5100B">
        <w:rPr>
          <w:rFonts w:ascii="Times New Roman" w:eastAsia="Times New Roman CYR" w:hAnsi="Times New Roman"/>
          <w:sz w:val="28"/>
          <w:szCs w:val="28"/>
        </w:rPr>
        <w:t>2</w:t>
      </w:r>
      <w:r w:rsidRPr="00600EB0">
        <w:rPr>
          <w:rFonts w:ascii="Times New Roman" w:eastAsia="Times New Roman CYR" w:hAnsi="Times New Roman"/>
          <w:sz w:val="28"/>
          <w:szCs w:val="28"/>
        </w:rPr>
        <w:t xml:space="preserve">.2013 г. № </w:t>
      </w:r>
      <w:r w:rsidR="00E5100B">
        <w:rPr>
          <w:rFonts w:ascii="Times New Roman" w:eastAsia="Times New Roman CYR" w:hAnsi="Times New Roman"/>
          <w:sz w:val="28"/>
          <w:szCs w:val="28"/>
        </w:rPr>
        <w:t>21</w:t>
      </w:r>
      <w:r w:rsidRPr="00600EB0">
        <w:rPr>
          <w:rFonts w:ascii="Times New Roman" w:eastAsia="Times New Roman CYR" w:hAnsi="Times New Roman"/>
          <w:sz w:val="28"/>
          <w:szCs w:val="28"/>
        </w:rPr>
        <w:t>,</w:t>
      </w:r>
      <w:r w:rsidR="00E5100B">
        <w:rPr>
          <w:rFonts w:ascii="Times New Roman" w:eastAsia="Times New Roman CYR" w:hAnsi="Times New Roman"/>
          <w:sz w:val="28"/>
          <w:szCs w:val="28"/>
        </w:rPr>
        <w:t xml:space="preserve"> </w:t>
      </w:r>
      <w:r w:rsidR="00BE5DF1">
        <w:rPr>
          <w:rFonts w:ascii="Times New Roman" w:eastAsia="Times New Roman CYR" w:hAnsi="Times New Roman"/>
          <w:sz w:val="28"/>
          <w:szCs w:val="28"/>
        </w:rPr>
        <w:t>Собрание депу</w:t>
      </w:r>
      <w:r w:rsidR="001C11B0">
        <w:rPr>
          <w:rFonts w:ascii="Times New Roman" w:eastAsia="Times New Roman CYR" w:hAnsi="Times New Roman"/>
          <w:sz w:val="28"/>
          <w:szCs w:val="28"/>
        </w:rPr>
        <w:t>татов</w:t>
      </w:r>
      <w:r w:rsidR="00E5100B">
        <w:rPr>
          <w:rFonts w:ascii="Times New Roman" w:eastAsia="Times New Roman CYR" w:hAnsi="Times New Roman"/>
          <w:sz w:val="28"/>
          <w:szCs w:val="28"/>
        </w:rPr>
        <w:t xml:space="preserve"> </w:t>
      </w:r>
      <w:proofErr w:type="spellStart"/>
      <w:r w:rsidR="00E5100B">
        <w:rPr>
          <w:rFonts w:ascii="Times New Roman" w:eastAsia="Times New Roman CYR" w:hAnsi="Times New Roman"/>
          <w:sz w:val="28"/>
          <w:szCs w:val="28"/>
        </w:rPr>
        <w:t>Кугейского</w:t>
      </w:r>
      <w:proofErr w:type="spellEnd"/>
      <w:r w:rsidR="00E5100B">
        <w:rPr>
          <w:rFonts w:ascii="Times New Roman" w:eastAsia="Times New Roman CYR" w:hAnsi="Times New Roman"/>
          <w:sz w:val="28"/>
          <w:szCs w:val="28"/>
        </w:rPr>
        <w:t xml:space="preserve"> сельского поселения,</w:t>
      </w:r>
      <w:r w:rsidRPr="00600EB0">
        <w:rPr>
          <w:rFonts w:ascii="Times New Roman" w:eastAsia="Times New Roman CYR" w:hAnsi="Times New Roman"/>
          <w:sz w:val="28"/>
          <w:szCs w:val="28"/>
        </w:rPr>
        <w:t xml:space="preserve">  </w:t>
      </w:r>
      <w:proofErr w:type="gramEnd"/>
    </w:p>
    <w:p w:rsidR="00600EB0" w:rsidRPr="00600EB0" w:rsidRDefault="00600EB0" w:rsidP="00600E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00EB0" w:rsidRPr="00600EB0" w:rsidRDefault="00600EB0" w:rsidP="00600E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EB0">
        <w:rPr>
          <w:rFonts w:ascii="Times New Roman" w:hAnsi="Times New Roman"/>
          <w:sz w:val="28"/>
          <w:szCs w:val="28"/>
        </w:rPr>
        <w:t xml:space="preserve">1.Утвердить прогнозный план (программу) приватизации муниципального имущества </w:t>
      </w: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00EB0"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B01710">
        <w:rPr>
          <w:rFonts w:ascii="Times New Roman" w:hAnsi="Times New Roman"/>
          <w:sz w:val="28"/>
          <w:szCs w:val="28"/>
        </w:rPr>
        <w:t>2</w:t>
      </w:r>
      <w:r w:rsidR="00373BB0">
        <w:rPr>
          <w:rFonts w:ascii="Times New Roman" w:hAnsi="Times New Roman"/>
          <w:sz w:val="28"/>
          <w:szCs w:val="28"/>
        </w:rPr>
        <w:t>6</w:t>
      </w:r>
      <w:r w:rsidR="00BB3C04">
        <w:rPr>
          <w:rFonts w:ascii="Times New Roman" w:hAnsi="Times New Roman"/>
          <w:sz w:val="28"/>
          <w:szCs w:val="28"/>
        </w:rPr>
        <w:t xml:space="preserve"> </w:t>
      </w:r>
      <w:r w:rsidRPr="00600EB0">
        <w:rPr>
          <w:rFonts w:ascii="Times New Roman" w:hAnsi="Times New Roman"/>
          <w:sz w:val="28"/>
          <w:szCs w:val="28"/>
        </w:rPr>
        <w:t>год согласно приложению.</w:t>
      </w:r>
    </w:p>
    <w:p w:rsidR="001C11B0" w:rsidRPr="004A38F8" w:rsidRDefault="001C11B0" w:rsidP="001C11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A38F8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официального обнародования на официальном сайте </w:t>
      </w:r>
      <w:proofErr w:type="spellStart"/>
      <w:r w:rsidRPr="004A38F8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в сети Интернет </w:t>
      </w:r>
      <w:proofErr w:type="spellStart"/>
      <w:r w:rsidRPr="004A38F8">
        <w:rPr>
          <w:rFonts w:ascii="Times New Roman" w:hAnsi="Times New Roman"/>
          <w:sz w:val="28"/>
          <w:szCs w:val="28"/>
        </w:rPr>
        <w:t>www.кугей</w:t>
      </w:r>
      <w:proofErr w:type="gramStart"/>
      <w:r w:rsidRPr="004A38F8">
        <w:rPr>
          <w:rFonts w:ascii="Times New Roman" w:hAnsi="Times New Roman"/>
          <w:sz w:val="28"/>
          <w:szCs w:val="28"/>
        </w:rPr>
        <w:t>.р</w:t>
      </w:r>
      <w:proofErr w:type="gramEnd"/>
      <w:r w:rsidRPr="004A38F8">
        <w:rPr>
          <w:rFonts w:ascii="Times New Roman" w:hAnsi="Times New Roman"/>
          <w:sz w:val="28"/>
          <w:szCs w:val="28"/>
        </w:rPr>
        <w:t>ф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и подлежит опубликованию в газете «Приазовье».</w:t>
      </w:r>
    </w:p>
    <w:p w:rsidR="001C11B0" w:rsidRPr="004A38F8" w:rsidRDefault="001C11B0" w:rsidP="001C11B0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A38F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A38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8F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Администрации </w:t>
      </w:r>
      <w:proofErr w:type="spellStart"/>
      <w:r w:rsidRPr="004A38F8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38F8">
        <w:rPr>
          <w:rFonts w:ascii="Times New Roman" w:hAnsi="Times New Roman"/>
          <w:sz w:val="28"/>
          <w:szCs w:val="28"/>
        </w:rPr>
        <w:t>Шаповалову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Н.О..</w:t>
      </w:r>
    </w:p>
    <w:p w:rsidR="00600EB0" w:rsidRPr="00600EB0" w:rsidRDefault="00600EB0" w:rsidP="00600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B0" w:rsidRPr="004A38F8" w:rsidRDefault="001C11B0" w:rsidP="001C11B0">
      <w:pPr>
        <w:spacing w:after="0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1C11B0" w:rsidRPr="004A38F8" w:rsidRDefault="001C11B0" w:rsidP="001C11B0">
      <w:pPr>
        <w:spacing w:after="0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A38F8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A38F8">
        <w:rPr>
          <w:rFonts w:ascii="Times New Roman" w:hAnsi="Times New Roman"/>
          <w:sz w:val="28"/>
          <w:szCs w:val="28"/>
        </w:rPr>
        <w:tab/>
        <w:t xml:space="preserve">                             А.В. Мельник</w:t>
      </w:r>
    </w:p>
    <w:p w:rsidR="001C11B0" w:rsidRDefault="001C11B0" w:rsidP="001C11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C11B0" w:rsidRDefault="001C11B0" w:rsidP="001C11B0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97585B" w:rsidRPr="004A38F8" w:rsidRDefault="0097585B" w:rsidP="001C11B0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E5100B" w:rsidRPr="00F36B5E" w:rsidRDefault="00E5100B" w:rsidP="00600EB0">
      <w:pPr>
        <w:widowControl w:val="0"/>
        <w:suppressAutoHyphens/>
        <w:spacing w:after="0" w:line="240" w:lineRule="auto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9F024F" w:rsidRPr="00F36B5E" w:rsidRDefault="009F024F" w:rsidP="00600EB0">
      <w:pPr>
        <w:widowControl w:val="0"/>
        <w:suppressAutoHyphens/>
        <w:spacing w:after="0" w:line="240" w:lineRule="auto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Pr="00F36B5E" w:rsidRDefault="00E5100B" w:rsidP="00600E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en-US" w:bidi="en-US"/>
        </w:rPr>
      </w:pP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lastRenderedPageBreak/>
        <w:t xml:space="preserve">                                                                                                                  </w:t>
      </w:r>
      <w:r w:rsidR="00BB3C04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                           </w:t>
      </w:r>
      <w:r w:rsidR="00600EB0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Приложение</w:t>
      </w:r>
    </w:p>
    <w:p w:rsidR="00600EB0" w:rsidRPr="00F36B5E" w:rsidRDefault="00600EB0" w:rsidP="00373BB0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</w:pP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к </w:t>
      </w:r>
      <w:r w:rsidR="001C11B0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Решению Собрания депутатов</w:t>
      </w: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</w:t>
      </w:r>
      <w:proofErr w:type="spellStart"/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Кугейского</w:t>
      </w:r>
      <w:proofErr w:type="spellEnd"/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сельского поселения от «</w:t>
      </w:r>
      <w:r w:rsidR="00373BB0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19</w:t>
      </w:r>
      <w:r w:rsidR="00B01710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» декабря</w:t>
      </w:r>
      <w:r w:rsidR="009F024F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202</w:t>
      </w:r>
      <w:r w:rsidR="00373BB0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5</w:t>
      </w:r>
      <w:r w:rsidR="00B01710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№ </w:t>
      </w:r>
      <w:r w:rsidR="00373BB0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140</w:t>
      </w:r>
    </w:p>
    <w:p w:rsidR="00600EB0" w:rsidRPr="00F36B5E" w:rsidRDefault="00600EB0" w:rsidP="00B01710">
      <w:pPr>
        <w:widowControl w:val="0"/>
        <w:suppressAutoHyphens/>
        <w:autoSpaceDE w:val="0"/>
        <w:spacing w:after="0" w:line="240" w:lineRule="auto"/>
        <w:ind w:left="4956" w:firstLine="6"/>
        <w:jc w:val="right"/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</w:pP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«Об утверждении  прогнозного плана (программы) приватизации муниципального имущества </w:t>
      </w:r>
      <w:proofErr w:type="spellStart"/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Кугейского</w:t>
      </w:r>
      <w:proofErr w:type="spellEnd"/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сельского поселения</w:t>
      </w:r>
    </w:p>
    <w:p w:rsidR="00600EB0" w:rsidRPr="00F36B5E" w:rsidRDefault="00600EB0" w:rsidP="00B01710">
      <w:pPr>
        <w:widowControl w:val="0"/>
        <w:suppressAutoHyphens/>
        <w:autoSpaceDE w:val="0"/>
        <w:spacing w:after="0" w:line="240" w:lineRule="auto"/>
        <w:ind w:left="4956" w:firstLine="6"/>
        <w:jc w:val="right"/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</w:pP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                            </w:t>
      </w:r>
      <w:r w:rsidR="00B01710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                          </w:t>
      </w: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на 20</w:t>
      </w:r>
      <w:r w:rsidR="004129A6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2</w:t>
      </w:r>
      <w:r w:rsidR="00373BB0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6</w:t>
      </w: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год»</w:t>
      </w: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Прогнозный план (программа) </w:t>
      </w: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приватизации муниципального имущества </w:t>
      </w:r>
      <w:proofErr w:type="spellStart"/>
      <w:r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Кугейского</w:t>
      </w:r>
      <w:proofErr w:type="spellEnd"/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сельского поселения на 20</w:t>
      </w:r>
      <w:r w:rsidR="004129A6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2</w:t>
      </w:r>
      <w:r w:rsidR="00132334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6</w:t>
      </w: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год</w:t>
      </w: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Прогнозный план (программа) приватизации муниципального имущества </w:t>
      </w:r>
      <w:proofErr w:type="spellStart"/>
      <w:r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Кугейского</w:t>
      </w:r>
      <w:proofErr w:type="spellEnd"/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сельского поселения на 20</w:t>
      </w:r>
      <w:r w:rsidR="004129A6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2</w:t>
      </w:r>
      <w:r w:rsidR="00F36B5E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5</w:t>
      </w: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год разработан в соответствии с Федеральным законом от 21 декабря 2001 г. № 178-ФЗ «О приватизации государственного и муниципального имущества».</w:t>
      </w:r>
    </w:p>
    <w:p w:rsidR="00600EB0" w:rsidRPr="00600EB0" w:rsidRDefault="00600EB0" w:rsidP="00B017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Pr="00600EB0" w:rsidRDefault="00600EB0" w:rsidP="001C11B0">
      <w:pPr>
        <w:keepNext/>
        <w:widowControl w:val="0"/>
        <w:suppressAutoHyphens/>
        <w:autoSpaceDE w:val="0"/>
        <w:spacing w:after="0" w:line="240" w:lineRule="auto"/>
        <w:ind w:firstLine="708"/>
        <w:jc w:val="both"/>
        <w:outlineLvl w:val="2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Основными задачами приватизации муниципального имущества </w:t>
      </w:r>
      <w:proofErr w:type="spellStart"/>
      <w:r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Кугейского</w:t>
      </w:r>
      <w:proofErr w:type="spellEnd"/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сельского поселения</w:t>
      </w: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в 20</w:t>
      </w:r>
      <w:r w:rsidR="004129A6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2</w:t>
      </w:r>
      <w:r w:rsidR="00F36B5E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5</w:t>
      </w: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году являются:</w:t>
      </w:r>
    </w:p>
    <w:p w:rsidR="00600EB0" w:rsidRPr="00600EB0" w:rsidRDefault="00600EB0" w:rsidP="00600EB0">
      <w:pPr>
        <w:keepNext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0"/>
        <w:jc w:val="both"/>
        <w:outlineLvl w:val="2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приватизация муниципального имущества, которое не является необходимым для обеспечения выполнения муниципальных функций и полномочий;</w:t>
      </w:r>
    </w:p>
    <w:p w:rsidR="00600EB0" w:rsidRPr="00600EB0" w:rsidRDefault="00600EB0" w:rsidP="00600EB0">
      <w:pPr>
        <w:keepNext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0"/>
        <w:jc w:val="both"/>
        <w:outlineLvl w:val="2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формирование доходов местного бюджета.</w:t>
      </w:r>
    </w:p>
    <w:p w:rsidR="001C11B0" w:rsidRPr="001C11B0" w:rsidRDefault="00600EB0" w:rsidP="001C11B0">
      <w:pPr>
        <w:keepNext/>
        <w:widowControl w:val="0"/>
        <w:suppressAutoHyphens/>
        <w:autoSpaceDE w:val="0"/>
        <w:spacing w:after="0" w:line="240" w:lineRule="auto"/>
        <w:ind w:firstLine="436"/>
        <w:jc w:val="both"/>
        <w:outlineLvl w:val="2"/>
        <w:rPr>
          <w:rFonts w:ascii="Times New Roman" w:hAnsi="Times New Roman"/>
          <w:sz w:val="28"/>
          <w:szCs w:val="28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Максимальная бюджетная эффективность приватизации объекта муниципального имущества будет достигаться за счет принятия решений о способе приватизации на основании экономический ситуации, проведения оценки имущества  </w:t>
      </w:r>
      <w:r w:rsidR="001C11B0" w:rsidRPr="001C11B0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1C11B0" w:rsidRPr="001C11B0" w:rsidRDefault="001C11B0" w:rsidP="001C11B0">
      <w:pPr>
        <w:ind w:left="-284" w:firstLine="720"/>
        <w:rPr>
          <w:rFonts w:ascii="Times New Roman" w:hAnsi="Times New Roman"/>
          <w:sz w:val="28"/>
          <w:szCs w:val="28"/>
        </w:rPr>
      </w:pPr>
      <w:r w:rsidRPr="001C11B0">
        <w:rPr>
          <w:rFonts w:ascii="Times New Roman" w:hAnsi="Times New Roman"/>
          <w:sz w:val="28"/>
          <w:szCs w:val="28"/>
        </w:rPr>
        <w:t xml:space="preserve">Планируемые поступления в местный бюджет предполагается обеспечить за счет продажи имущества – </w:t>
      </w:r>
      <w:r>
        <w:rPr>
          <w:rFonts w:ascii="Times New Roman" w:hAnsi="Times New Roman"/>
          <w:sz w:val="28"/>
          <w:szCs w:val="28"/>
        </w:rPr>
        <w:t>земельные участки</w:t>
      </w:r>
      <w:r w:rsidRPr="001C11B0">
        <w:rPr>
          <w:rFonts w:ascii="Times New Roman" w:hAnsi="Times New Roman"/>
          <w:sz w:val="28"/>
          <w:szCs w:val="28"/>
        </w:rPr>
        <w:t>.</w:t>
      </w: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Default="00600EB0" w:rsidP="00B01710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</w:pP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2. ХАРАКТЕРИСТИКА МУНИЦИПАЛЬНОГО ИМУЩЕСТВА </w:t>
      </w:r>
      <w:r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КУГЕЙСКОГО</w:t>
      </w: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СЕЛЬСКОГО ПОСЕЛЕНИЯ</w:t>
      </w: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, ПОДЛЕЖАЩЕГО ПРИВАТИЗАЦИИ В 20</w:t>
      </w:r>
      <w:r w:rsidR="004129A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2</w:t>
      </w:r>
      <w:r w:rsidR="00F36B5E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5</w:t>
      </w: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ГОДУ</w:t>
      </w:r>
    </w:p>
    <w:p w:rsidR="00B01710" w:rsidRPr="00600EB0" w:rsidRDefault="00B01710" w:rsidP="00B01710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</w:pPr>
    </w:p>
    <w:p w:rsidR="00600EB0" w:rsidRDefault="00600EB0" w:rsidP="00600E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</w:pP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В соответствии с настоящей Программой </w:t>
      </w:r>
      <w:r w:rsidR="00E167B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предполагается приватизировать 4</w:t>
      </w: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объект</w:t>
      </w:r>
      <w:r w:rsidR="00E167B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а</w:t>
      </w: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</w:t>
      </w:r>
      <w:r w:rsidR="00E167B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не</w:t>
      </w: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движимого имущества</w:t>
      </w:r>
      <w:r w:rsidR="00E167B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:</w:t>
      </w:r>
    </w:p>
    <w:p w:rsidR="00E167B6" w:rsidRDefault="00E167B6" w:rsidP="00E16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-земельный участок</w:t>
      </w:r>
      <w:r w:rsidRPr="00584726">
        <w:rPr>
          <w:rFonts w:ascii="Times New Roman" w:hAnsi="Times New Roman" w:cs="Times New Roman"/>
          <w:sz w:val="28"/>
          <w:szCs w:val="28"/>
        </w:rPr>
        <w:t xml:space="preserve">: </w:t>
      </w:r>
      <w:r w:rsidR="00132334">
        <w:rPr>
          <w:rFonts w:ascii="Times New Roman" w:hAnsi="Times New Roman" w:cs="Times New Roman"/>
          <w:sz w:val="28"/>
          <w:szCs w:val="28"/>
        </w:rPr>
        <w:t>к</w:t>
      </w:r>
      <w:r w:rsidR="00132334" w:rsidRPr="00584726">
        <w:rPr>
          <w:rFonts w:ascii="Times New Roman" w:hAnsi="Times New Roman" w:cs="Times New Roman"/>
          <w:sz w:val="28"/>
          <w:szCs w:val="28"/>
        </w:rPr>
        <w:t>адастровый</w:t>
      </w:r>
      <w:r w:rsidR="00132334">
        <w:rPr>
          <w:rFonts w:ascii="Times New Roman" w:hAnsi="Times New Roman" w:cs="Times New Roman"/>
          <w:sz w:val="28"/>
          <w:szCs w:val="28"/>
        </w:rPr>
        <w:t xml:space="preserve"> 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 номер 61:01:0010101:</w:t>
      </w:r>
      <w:r w:rsidR="00132334">
        <w:rPr>
          <w:rFonts w:ascii="Times New Roman" w:hAnsi="Times New Roman" w:cs="Times New Roman"/>
          <w:sz w:val="28"/>
          <w:szCs w:val="28"/>
        </w:rPr>
        <w:t>1690,</w:t>
      </w:r>
      <w:r w:rsidR="00132334" w:rsidRPr="00132334">
        <w:rPr>
          <w:rFonts w:ascii="Times New Roman" w:hAnsi="Times New Roman" w:cs="Times New Roman"/>
          <w:sz w:val="28"/>
          <w:szCs w:val="28"/>
        </w:rPr>
        <w:t xml:space="preserve"> </w:t>
      </w:r>
      <w:r w:rsidR="00132334">
        <w:rPr>
          <w:rFonts w:ascii="Times New Roman" w:hAnsi="Times New Roman" w:cs="Times New Roman"/>
          <w:sz w:val="28"/>
          <w:szCs w:val="28"/>
        </w:rPr>
        <w:t xml:space="preserve">местоположение: Российская Федерация, Ростовская область, Азовский район, </w:t>
      </w:r>
      <w:r>
        <w:rPr>
          <w:rFonts w:ascii="Times New Roman" w:hAnsi="Times New Roman" w:cs="Times New Roman"/>
          <w:sz w:val="28"/>
          <w:szCs w:val="28"/>
        </w:rPr>
        <w:t>площадь 55000</w:t>
      </w:r>
      <w:r w:rsidRPr="00584726">
        <w:rPr>
          <w:rFonts w:ascii="Times New Roman" w:hAnsi="Times New Roman" w:cs="Times New Roman"/>
          <w:sz w:val="28"/>
          <w:szCs w:val="28"/>
        </w:rPr>
        <w:t>+/-</w:t>
      </w:r>
      <w:r w:rsidR="001323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052</w:t>
      </w:r>
      <w:r w:rsidRPr="00584726">
        <w:rPr>
          <w:rFonts w:ascii="Times New Roman" w:hAnsi="Times New Roman" w:cs="Times New Roman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584726">
        <w:rPr>
          <w:rFonts w:ascii="Times New Roman" w:hAnsi="Times New Roman" w:cs="Times New Roman"/>
          <w:sz w:val="28"/>
          <w:szCs w:val="28"/>
        </w:rPr>
        <w:t xml:space="preserve">атегория земель: земли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</w:t>
      </w:r>
      <w:r w:rsidRPr="00584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4726">
        <w:rPr>
          <w:rFonts w:ascii="Times New Roman" w:hAnsi="Times New Roman" w:cs="Times New Roman"/>
          <w:sz w:val="28"/>
          <w:szCs w:val="28"/>
        </w:rPr>
        <w:t xml:space="preserve">иды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для сельскохозяйственного производства;</w:t>
      </w:r>
    </w:p>
    <w:p w:rsidR="00132334" w:rsidRDefault="00E167B6" w:rsidP="00132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67B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</w:t>
      </w:r>
      <w:r w:rsidR="00132334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земельный участок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: </w:t>
      </w:r>
      <w:r w:rsidR="00132334">
        <w:rPr>
          <w:rFonts w:ascii="Times New Roman" w:hAnsi="Times New Roman" w:cs="Times New Roman"/>
          <w:sz w:val="28"/>
          <w:szCs w:val="28"/>
        </w:rPr>
        <w:t>к</w:t>
      </w:r>
      <w:r w:rsidR="00132334" w:rsidRPr="00584726">
        <w:rPr>
          <w:rFonts w:ascii="Times New Roman" w:hAnsi="Times New Roman" w:cs="Times New Roman"/>
          <w:sz w:val="28"/>
          <w:szCs w:val="28"/>
        </w:rPr>
        <w:t>адастровый</w:t>
      </w:r>
      <w:r w:rsidR="00132334">
        <w:rPr>
          <w:rFonts w:ascii="Times New Roman" w:hAnsi="Times New Roman" w:cs="Times New Roman"/>
          <w:sz w:val="28"/>
          <w:szCs w:val="28"/>
        </w:rPr>
        <w:t xml:space="preserve"> 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 номер 61:01:0010101:</w:t>
      </w:r>
      <w:r w:rsidR="00132334">
        <w:rPr>
          <w:rFonts w:ascii="Times New Roman" w:hAnsi="Times New Roman" w:cs="Times New Roman"/>
          <w:sz w:val="28"/>
          <w:szCs w:val="28"/>
        </w:rPr>
        <w:t>1691,</w:t>
      </w:r>
      <w:r w:rsidR="00132334" w:rsidRPr="00132334">
        <w:rPr>
          <w:rFonts w:ascii="Times New Roman" w:hAnsi="Times New Roman" w:cs="Times New Roman"/>
          <w:sz w:val="28"/>
          <w:szCs w:val="28"/>
        </w:rPr>
        <w:t xml:space="preserve"> </w:t>
      </w:r>
      <w:r w:rsidR="00132334">
        <w:rPr>
          <w:rFonts w:ascii="Times New Roman" w:hAnsi="Times New Roman" w:cs="Times New Roman"/>
          <w:sz w:val="28"/>
          <w:szCs w:val="28"/>
        </w:rPr>
        <w:t>местоположение: Российская Федерация, Ростовская область, Азовский район, площадь 55000</w:t>
      </w:r>
      <w:r w:rsidR="00132334" w:rsidRPr="00584726">
        <w:rPr>
          <w:rFonts w:ascii="Times New Roman" w:hAnsi="Times New Roman" w:cs="Times New Roman"/>
          <w:sz w:val="28"/>
          <w:szCs w:val="28"/>
        </w:rPr>
        <w:t>+/-</w:t>
      </w:r>
      <w:r w:rsidR="00132334">
        <w:rPr>
          <w:rFonts w:ascii="Times New Roman" w:hAnsi="Times New Roman" w:cs="Times New Roman"/>
          <w:sz w:val="28"/>
          <w:szCs w:val="28"/>
        </w:rPr>
        <w:t>2052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 кв.м.</w:t>
      </w:r>
      <w:r w:rsidR="00132334">
        <w:rPr>
          <w:rFonts w:ascii="Times New Roman" w:hAnsi="Times New Roman" w:cs="Times New Roman"/>
          <w:sz w:val="28"/>
          <w:szCs w:val="28"/>
        </w:rPr>
        <w:t>, к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атегория земель: земли </w:t>
      </w:r>
      <w:r w:rsidR="00132334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 </w:t>
      </w:r>
      <w:r w:rsidR="00132334">
        <w:rPr>
          <w:rFonts w:ascii="Times New Roman" w:hAnsi="Times New Roman" w:cs="Times New Roman"/>
          <w:sz w:val="28"/>
          <w:szCs w:val="28"/>
        </w:rPr>
        <w:t>в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иды разрешенного использования: </w:t>
      </w:r>
      <w:r w:rsidR="00132334">
        <w:rPr>
          <w:rFonts w:ascii="Times New Roman" w:hAnsi="Times New Roman" w:cs="Times New Roman"/>
          <w:sz w:val="28"/>
          <w:szCs w:val="28"/>
        </w:rPr>
        <w:t>для сельскохозяйственного производства;</w:t>
      </w:r>
    </w:p>
    <w:p w:rsidR="00132334" w:rsidRDefault="00132334" w:rsidP="00132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- земельный участок</w:t>
      </w:r>
      <w:r w:rsidRPr="0058472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84726">
        <w:rPr>
          <w:rFonts w:ascii="Times New Roman" w:hAnsi="Times New Roman" w:cs="Times New Roman"/>
          <w:sz w:val="28"/>
          <w:szCs w:val="28"/>
        </w:rPr>
        <w:t>адастровый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726">
        <w:rPr>
          <w:rFonts w:ascii="Times New Roman" w:hAnsi="Times New Roman" w:cs="Times New Roman"/>
          <w:sz w:val="28"/>
          <w:szCs w:val="28"/>
        </w:rPr>
        <w:t xml:space="preserve"> номер 61:01:0010101:</w:t>
      </w:r>
      <w:r>
        <w:rPr>
          <w:rFonts w:ascii="Times New Roman" w:hAnsi="Times New Roman" w:cs="Times New Roman"/>
          <w:sz w:val="28"/>
          <w:szCs w:val="28"/>
        </w:rPr>
        <w:t>1692,</w:t>
      </w:r>
      <w:r w:rsidRPr="00132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местоположение: Российская Федерация, Ростовская область, Азовский район, площадь 55000</w:t>
      </w:r>
      <w:r w:rsidRPr="00584726">
        <w:rPr>
          <w:rFonts w:ascii="Times New Roman" w:hAnsi="Times New Roman" w:cs="Times New Roman"/>
          <w:sz w:val="28"/>
          <w:szCs w:val="28"/>
        </w:rPr>
        <w:t>+/-</w:t>
      </w:r>
      <w:r>
        <w:rPr>
          <w:rFonts w:ascii="Times New Roman" w:hAnsi="Times New Roman" w:cs="Times New Roman"/>
          <w:sz w:val="28"/>
          <w:szCs w:val="28"/>
        </w:rPr>
        <w:t>2052</w:t>
      </w:r>
      <w:r w:rsidRPr="00584726">
        <w:rPr>
          <w:rFonts w:ascii="Times New Roman" w:hAnsi="Times New Roman" w:cs="Times New Roman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584726">
        <w:rPr>
          <w:rFonts w:ascii="Times New Roman" w:hAnsi="Times New Roman" w:cs="Times New Roman"/>
          <w:sz w:val="28"/>
          <w:szCs w:val="28"/>
        </w:rPr>
        <w:t xml:space="preserve">атегория земель: земли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</w:t>
      </w:r>
      <w:r w:rsidRPr="00584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4726">
        <w:rPr>
          <w:rFonts w:ascii="Times New Roman" w:hAnsi="Times New Roman" w:cs="Times New Roman"/>
          <w:sz w:val="28"/>
          <w:szCs w:val="28"/>
        </w:rPr>
        <w:t xml:space="preserve">иды </w:t>
      </w:r>
      <w:r w:rsidRPr="00584726">
        <w:rPr>
          <w:rFonts w:ascii="Times New Roman" w:hAnsi="Times New Roman" w:cs="Times New Roman"/>
          <w:sz w:val="28"/>
          <w:szCs w:val="28"/>
        </w:rPr>
        <w:lastRenderedPageBreak/>
        <w:t xml:space="preserve">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для сельскохозяйственного производства;</w:t>
      </w:r>
    </w:p>
    <w:p w:rsidR="00132334" w:rsidRDefault="00132334" w:rsidP="00132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2334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земельный участок</w:t>
      </w:r>
      <w:r w:rsidRPr="0058472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84726">
        <w:rPr>
          <w:rFonts w:ascii="Times New Roman" w:hAnsi="Times New Roman" w:cs="Times New Roman"/>
          <w:sz w:val="28"/>
          <w:szCs w:val="28"/>
        </w:rPr>
        <w:t>адастровый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726">
        <w:rPr>
          <w:rFonts w:ascii="Times New Roman" w:hAnsi="Times New Roman" w:cs="Times New Roman"/>
          <w:sz w:val="28"/>
          <w:szCs w:val="28"/>
        </w:rPr>
        <w:t xml:space="preserve"> номер 61:01:0010101:</w:t>
      </w:r>
      <w:r>
        <w:rPr>
          <w:rFonts w:ascii="Times New Roman" w:hAnsi="Times New Roman" w:cs="Times New Roman"/>
          <w:sz w:val="28"/>
          <w:szCs w:val="28"/>
        </w:rPr>
        <w:t>1693,</w:t>
      </w:r>
      <w:r w:rsidRPr="00132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местоположение: Российская Федерация, Ростовская область, Азовский район, площадь 55000</w:t>
      </w:r>
      <w:r w:rsidRPr="00584726">
        <w:rPr>
          <w:rFonts w:ascii="Times New Roman" w:hAnsi="Times New Roman" w:cs="Times New Roman"/>
          <w:sz w:val="28"/>
          <w:szCs w:val="28"/>
        </w:rPr>
        <w:t>+/-</w:t>
      </w:r>
      <w:r>
        <w:rPr>
          <w:rFonts w:ascii="Times New Roman" w:hAnsi="Times New Roman" w:cs="Times New Roman"/>
          <w:sz w:val="28"/>
          <w:szCs w:val="28"/>
        </w:rPr>
        <w:t>2052</w:t>
      </w:r>
      <w:r w:rsidRPr="00584726">
        <w:rPr>
          <w:rFonts w:ascii="Times New Roman" w:hAnsi="Times New Roman" w:cs="Times New Roman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584726">
        <w:rPr>
          <w:rFonts w:ascii="Times New Roman" w:hAnsi="Times New Roman" w:cs="Times New Roman"/>
          <w:sz w:val="28"/>
          <w:szCs w:val="28"/>
        </w:rPr>
        <w:t xml:space="preserve">атегория земель: земли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</w:t>
      </w:r>
      <w:r w:rsidRPr="00584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4726">
        <w:rPr>
          <w:rFonts w:ascii="Times New Roman" w:hAnsi="Times New Roman" w:cs="Times New Roman"/>
          <w:sz w:val="28"/>
          <w:szCs w:val="28"/>
        </w:rPr>
        <w:t xml:space="preserve">иды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для сельскохозяйственного производства.</w:t>
      </w:r>
    </w:p>
    <w:p w:rsidR="00E167B6" w:rsidRPr="00584726" w:rsidRDefault="00E167B6" w:rsidP="00E16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0EB0" w:rsidRPr="00600EB0" w:rsidRDefault="00E167B6" w:rsidP="00132334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</w:t>
      </w:r>
    </w:p>
    <w:p w:rsidR="00600EB0" w:rsidRDefault="00600EB0" w:rsidP="00B0171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3. ПРОГНОЗ ПОСТУПЛЕНИЯ В МЕСТНЫЙ БЮДЖЕТ ДОХОДОВ ОТ ПРИВАТИЗАЦИИ ИМУЩЕСТВА</w:t>
      </w:r>
    </w:p>
    <w:p w:rsidR="00B01710" w:rsidRPr="00600EB0" w:rsidRDefault="00B01710" w:rsidP="00B0171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Pr="00600EB0" w:rsidRDefault="00600EB0" w:rsidP="00600EB0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00EB0">
        <w:rPr>
          <w:rFonts w:ascii="Times New Roman" w:hAnsi="Times New Roman"/>
          <w:sz w:val="28"/>
          <w:szCs w:val="28"/>
          <w:lang w:eastAsia="ar-SA"/>
        </w:rPr>
        <w:t xml:space="preserve">Исходя из анализа экономических характеристик предлагаемого к приватизации муниципального имущества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Кугейского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00EB0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поселения, </w:t>
      </w:r>
      <w:r w:rsidR="00132334">
        <w:rPr>
          <w:rFonts w:ascii="Times New Roman" w:hAnsi="Times New Roman"/>
          <w:sz w:val="28"/>
          <w:szCs w:val="28"/>
          <w:lang w:eastAsia="ar-SA"/>
        </w:rPr>
        <w:t xml:space="preserve">в соответствии с отчетом об определении рыночной стоимости №21/11/25 от 21.11.2025 </w:t>
      </w:r>
      <w:r w:rsidRPr="00600EB0">
        <w:rPr>
          <w:rFonts w:ascii="Times New Roman" w:hAnsi="Times New Roman"/>
          <w:sz w:val="28"/>
          <w:szCs w:val="28"/>
          <w:lang w:eastAsia="ar-SA"/>
        </w:rPr>
        <w:t>в 20</w:t>
      </w:r>
      <w:r w:rsidR="004129A6">
        <w:rPr>
          <w:rFonts w:ascii="Times New Roman" w:hAnsi="Times New Roman"/>
          <w:sz w:val="28"/>
          <w:szCs w:val="28"/>
          <w:lang w:eastAsia="ar-SA"/>
        </w:rPr>
        <w:t>2</w:t>
      </w:r>
      <w:r w:rsidR="00132334">
        <w:rPr>
          <w:rFonts w:ascii="Times New Roman" w:hAnsi="Times New Roman"/>
          <w:sz w:val="28"/>
          <w:szCs w:val="28"/>
          <w:lang w:eastAsia="ar-SA"/>
        </w:rPr>
        <w:t>6</w:t>
      </w:r>
      <w:r w:rsidRPr="00600EB0">
        <w:rPr>
          <w:rFonts w:ascii="Times New Roman" w:hAnsi="Times New Roman"/>
          <w:sz w:val="28"/>
          <w:szCs w:val="28"/>
          <w:lang w:eastAsia="ar-SA"/>
        </w:rPr>
        <w:t xml:space="preserve"> году ожидается получение </w:t>
      </w:r>
      <w:r w:rsidR="00132334">
        <w:rPr>
          <w:rFonts w:ascii="Times New Roman" w:hAnsi="Times New Roman"/>
          <w:sz w:val="28"/>
          <w:szCs w:val="28"/>
          <w:lang w:eastAsia="ar-SA"/>
        </w:rPr>
        <w:t>5801400</w:t>
      </w:r>
      <w:r w:rsidRPr="00600EB0">
        <w:rPr>
          <w:rFonts w:ascii="Times New Roman" w:hAnsi="Times New Roman"/>
          <w:sz w:val="28"/>
          <w:szCs w:val="28"/>
          <w:lang w:eastAsia="ar-SA"/>
        </w:rPr>
        <w:t>,00 рублей.</w:t>
      </w:r>
    </w:p>
    <w:p w:rsidR="00B12540" w:rsidRDefault="00B12540" w:rsidP="00600EB0">
      <w:pPr>
        <w:pStyle w:val="ConsTitle"/>
        <w:widowControl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65CDD" w:rsidRDefault="00565CDD" w:rsidP="00600EB0">
      <w:pPr>
        <w:pStyle w:val="ConsTitle"/>
        <w:widowControl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32334" w:rsidRPr="004A38F8" w:rsidRDefault="004129A6" w:rsidP="0013233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32334" w:rsidRPr="004A38F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132334" w:rsidRPr="004A38F8" w:rsidRDefault="00132334" w:rsidP="00132334">
      <w:pPr>
        <w:spacing w:after="0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A38F8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A38F8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4A38F8">
        <w:rPr>
          <w:rFonts w:ascii="Times New Roman" w:hAnsi="Times New Roman"/>
          <w:sz w:val="28"/>
          <w:szCs w:val="28"/>
        </w:rPr>
        <w:t xml:space="preserve">                   А.В. Мельник</w:t>
      </w:r>
    </w:p>
    <w:p w:rsidR="00132334" w:rsidRDefault="00132334" w:rsidP="001323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2334" w:rsidRDefault="00132334" w:rsidP="001323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2334" w:rsidRDefault="00132334" w:rsidP="001323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2334" w:rsidRDefault="00132334" w:rsidP="00132334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132334" w:rsidSect="0013233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928" w:rsidRDefault="001E6928" w:rsidP="00836411">
      <w:pPr>
        <w:spacing w:after="0" w:line="240" w:lineRule="auto"/>
      </w:pPr>
      <w:r>
        <w:separator/>
      </w:r>
    </w:p>
  </w:endnote>
  <w:endnote w:type="continuationSeparator" w:id="0">
    <w:p w:rsidR="001E6928" w:rsidRDefault="001E6928" w:rsidP="0083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928" w:rsidRDefault="001E6928" w:rsidP="00836411">
      <w:pPr>
        <w:spacing w:after="0" w:line="240" w:lineRule="auto"/>
      </w:pPr>
      <w:r>
        <w:separator/>
      </w:r>
    </w:p>
  </w:footnote>
  <w:footnote w:type="continuationSeparator" w:id="0">
    <w:p w:rsidR="001E6928" w:rsidRDefault="001E6928" w:rsidP="00836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F4E4E4E"/>
    <w:multiLevelType w:val="hybridMultilevel"/>
    <w:tmpl w:val="BDFE3EC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4B3860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55770"/>
    <w:multiLevelType w:val="hybridMultilevel"/>
    <w:tmpl w:val="CB948194"/>
    <w:lvl w:ilvl="0" w:tplc="46EAF2B6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EA5B8F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66E85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E4B71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8575A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F14C8"/>
    <w:multiLevelType w:val="hybridMultilevel"/>
    <w:tmpl w:val="491883F0"/>
    <w:lvl w:ilvl="0" w:tplc="7F3A7C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EE34C81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6648F"/>
    <w:multiLevelType w:val="hybridMultilevel"/>
    <w:tmpl w:val="2BB883D6"/>
    <w:lvl w:ilvl="0" w:tplc="8716C6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509D7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0C"/>
    <w:rsid w:val="0000494E"/>
    <w:rsid w:val="00005560"/>
    <w:rsid w:val="00021F1D"/>
    <w:rsid w:val="00032B55"/>
    <w:rsid w:val="000362B5"/>
    <w:rsid w:val="0004462D"/>
    <w:rsid w:val="00054FDC"/>
    <w:rsid w:val="00056997"/>
    <w:rsid w:val="00084EC2"/>
    <w:rsid w:val="00093E3C"/>
    <w:rsid w:val="00094F80"/>
    <w:rsid w:val="000A533B"/>
    <w:rsid w:val="000A5E91"/>
    <w:rsid w:val="000C3047"/>
    <w:rsid w:val="000C4433"/>
    <w:rsid w:val="000C7784"/>
    <w:rsid w:val="000D2639"/>
    <w:rsid w:val="000E09E7"/>
    <w:rsid w:val="000E4D91"/>
    <w:rsid w:val="000F29D0"/>
    <w:rsid w:val="000F4AF6"/>
    <w:rsid w:val="0010019F"/>
    <w:rsid w:val="001051E4"/>
    <w:rsid w:val="0011026E"/>
    <w:rsid w:val="00132334"/>
    <w:rsid w:val="00142A87"/>
    <w:rsid w:val="00161C32"/>
    <w:rsid w:val="00175650"/>
    <w:rsid w:val="00184550"/>
    <w:rsid w:val="001869E6"/>
    <w:rsid w:val="001A1135"/>
    <w:rsid w:val="001C11B0"/>
    <w:rsid w:val="001D6419"/>
    <w:rsid w:val="001E3956"/>
    <w:rsid w:val="001E6928"/>
    <w:rsid w:val="00204A91"/>
    <w:rsid w:val="0020510D"/>
    <w:rsid w:val="00211D5E"/>
    <w:rsid w:val="00215EED"/>
    <w:rsid w:val="00221E0C"/>
    <w:rsid w:val="00224B83"/>
    <w:rsid w:val="00231968"/>
    <w:rsid w:val="0023597F"/>
    <w:rsid w:val="002406AA"/>
    <w:rsid w:val="00243973"/>
    <w:rsid w:val="002471B8"/>
    <w:rsid w:val="002502D9"/>
    <w:rsid w:val="00255F7D"/>
    <w:rsid w:val="00264BFD"/>
    <w:rsid w:val="002765F5"/>
    <w:rsid w:val="00290A6A"/>
    <w:rsid w:val="002A1686"/>
    <w:rsid w:val="002A6304"/>
    <w:rsid w:val="002B1180"/>
    <w:rsid w:val="002C0189"/>
    <w:rsid w:val="002C58BE"/>
    <w:rsid w:val="002D0AB3"/>
    <w:rsid w:val="002D7182"/>
    <w:rsid w:val="002E1804"/>
    <w:rsid w:val="002E2066"/>
    <w:rsid w:val="002F03C3"/>
    <w:rsid w:val="00303069"/>
    <w:rsid w:val="00304ADE"/>
    <w:rsid w:val="00305750"/>
    <w:rsid w:val="00307C70"/>
    <w:rsid w:val="00314D6A"/>
    <w:rsid w:val="00326CFC"/>
    <w:rsid w:val="00333B8D"/>
    <w:rsid w:val="00336DEC"/>
    <w:rsid w:val="003377FD"/>
    <w:rsid w:val="00345264"/>
    <w:rsid w:val="003558FB"/>
    <w:rsid w:val="00361927"/>
    <w:rsid w:val="00373BB0"/>
    <w:rsid w:val="003803AE"/>
    <w:rsid w:val="0038379B"/>
    <w:rsid w:val="00386D66"/>
    <w:rsid w:val="00387758"/>
    <w:rsid w:val="003A660E"/>
    <w:rsid w:val="003B67F9"/>
    <w:rsid w:val="003C20E9"/>
    <w:rsid w:val="003D6C8E"/>
    <w:rsid w:val="003E44AF"/>
    <w:rsid w:val="003F07E9"/>
    <w:rsid w:val="003F57C3"/>
    <w:rsid w:val="004062DB"/>
    <w:rsid w:val="00406E86"/>
    <w:rsid w:val="004129A6"/>
    <w:rsid w:val="00423243"/>
    <w:rsid w:val="00430B21"/>
    <w:rsid w:val="004324DA"/>
    <w:rsid w:val="00442567"/>
    <w:rsid w:val="004A308E"/>
    <w:rsid w:val="004A44A2"/>
    <w:rsid w:val="004A54E3"/>
    <w:rsid w:val="004A5A6A"/>
    <w:rsid w:val="004B418B"/>
    <w:rsid w:val="004C5640"/>
    <w:rsid w:val="004D0343"/>
    <w:rsid w:val="004D7866"/>
    <w:rsid w:val="004D7F61"/>
    <w:rsid w:val="004E14FB"/>
    <w:rsid w:val="004E4B95"/>
    <w:rsid w:val="004F3083"/>
    <w:rsid w:val="004F5DB7"/>
    <w:rsid w:val="004F7DAB"/>
    <w:rsid w:val="00500D5C"/>
    <w:rsid w:val="00524D65"/>
    <w:rsid w:val="0052530C"/>
    <w:rsid w:val="005413F6"/>
    <w:rsid w:val="00543DDB"/>
    <w:rsid w:val="00545BBD"/>
    <w:rsid w:val="005551EE"/>
    <w:rsid w:val="0056160D"/>
    <w:rsid w:val="00561B39"/>
    <w:rsid w:val="00565CDD"/>
    <w:rsid w:val="00566172"/>
    <w:rsid w:val="0057022A"/>
    <w:rsid w:val="005727D5"/>
    <w:rsid w:val="00585E39"/>
    <w:rsid w:val="00591E95"/>
    <w:rsid w:val="005A29CB"/>
    <w:rsid w:val="005A3BC2"/>
    <w:rsid w:val="005A5A10"/>
    <w:rsid w:val="005B0441"/>
    <w:rsid w:val="005B3F2D"/>
    <w:rsid w:val="005B4505"/>
    <w:rsid w:val="005C0FDF"/>
    <w:rsid w:val="005E5489"/>
    <w:rsid w:val="005F2A50"/>
    <w:rsid w:val="00600EB0"/>
    <w:rsid w:val="006052E6"/>
    <w:rsid w:val="00611ACE"/>
    <w:rsid w:val="00616100"/>
    <w:rsid w:val="00616EAF"/>
    <w:rsid w:val="006205C9"/>
    <w:rsid w:val="00623892"/>
    <w:rsid w:val="006256DF"/>
    <w:rsid w:val="00653309"/>
    <w:rsid w:val="00660B95"/>
    <w:rsid w:val="0066145C"/>
    <w:rsid w:val="0068173D"/>
    <w:rsid w:val="00685067"/>
    <w:rsid w:val="006920BC"/>
    <w:rsid w:val="00693295"/>
    <w:rsid w:val="00694104"/>
    <w:rsid w:val="00695D26"/>
    <w:rsid w:val="006A38AE"/>
    <w:rsid w:val="006B28F4"/>
    <w:rsid w:val="006C0583"/>
    <w:rsid w:val="006C1694"/>
    <w:rsid w:val="006D5FE3"/>
    <w:rsid w:val="006D6E9B"/>
    <w:rsid w:val="006E5666"/>
    <w:rsid w:val="006E7FBD"/>
    <w:rsid w:val="006F10CE"/>
    <w:rsid w:val="00705D0B"/>
    <w:rsid w:val="00714FEC"/>
    <w:rsid w:val="00724C3D"/>
    <w:rsid w:val="007347B1"/>
    <w:rsid w:val="0075130E"/>
    <w:rsid w:val="007669D6"/>
    <w:rsid w:val="00767230"/>
    <w:rsid w:val="00786B15"/>
    <w:rsid w:val="007934C0"/>
    <w:rsid w:val="00797668"/>
    <w:rsid w:val="007B400D"/>
    <w:rsid w:val="007B76BD"/>
    <w:rsid w:val="007D2447"/>
    <w:rsid w:val="007D46E7"/>
    <w:rsid w:val="007D518E"/>
    <w:rsid w:val="00800DCB"/>
    <w:rsid w:val="00803FA4"/>
    <w:rsid w:val="00811502"/>
    <w:rsid w:val="008151D4"/>
    <w:rsid w:val="00821ECC"/>
    <w:rsid w:val="00832620"/>
    <w:rsid w:val="00836411"/>
    <w:rsid w:val="00836BB2"/>
    <w:rsid w:val="008378B1"/>
    <w:rsid w:val="00837C0C"/>
    <w:rsid w:val="008473E8"/>
    <w:rsid w:val="00847B23"/>
    <w:rsid w:val="00856A10"/>
    <w:rsid w:val="00867ACC"/>
    <w:rsid w:val="0088436D"/>
    <w:rsid w:val="00891772"/>
    <w:rsid w:val="00893DD6"/>
    <w:rsid w:val="00893DE0"/>
    <w:rsid w:val="008A170E"/>
    <w:rsid w:val="008A4CAE"/>
    <w:rsid w:val="008B523B"/>
    <w:rsid w:val="008B5F28"/>
    <w:rsid w:val="008B7E3D"/>
    <w:rsid w:val="008C3060"/>
    <w:rsid w:val="008D37B1"/>
    <w:rsid w:val="008D4CEC"/>
    <w:rsid w:val="008E4688"/>
    <w:rsid w:val="008E5DD6"/>
    <w:rsid w:val="008E62A1"/>
    <w:rsid w:val="008F2E9B"/>
    <w:rsid w:val="008F7E01"/>
    <w:rsid w:val="009057CD"/>
    <w:rsid w:val="009074E1"/>
    <w:rsid w:val="00907DED"/>
    <w:rsid w:val="009119E6"/>
    <w:rsid w:val="0092125B"/>
    <w:rsid w:val="00926FD8"/>
    <w:rsid w:val="00930E67"/>
    <w:rsid w:val="00931A7A"/>
    <w:rsid w:val="0095228F"/>
    <w:rsid w:val="009553AD"/>
    <w:rsid w:val="00955D65"/>
    <w:rsid w:val="00962366"/>
    <w:rsid w:val="0097372A"/>
    <w:rsid w:val="0097585B"/>
    <w:rsid w:val="00996527"/>
    <w:rsid w:val="009D1B02"/>
    <w:rsid w:val="009E7079"/>
    <w:rsid w:val="009F024F"/>
    <w:rsid w:val="00A23D88"/>
    <w:rsid w:val="00A2722A"/>
    <w:rsid w:val="00A46AC6"/>
    <w:rsid w:val="00A514A3"/>
    <w:rsid w:val="00A55E7D"/>
    <w:rsid w:val="00A56862"/>
    <w:rsid w:val="00A70B2C"/>
    <w:rsid w:val="00A82CBB"/>
    <w:rsid w:val="00A900E9"/>
    <w:rsid w:val="00A92F6D"/>
    <w:rsid w:val="00A937DC"/>
    <w:rsid w:val="00A95E76"/>
    <w:rsid w:val="00A96787"/>
    <w:rsid w:val="00AC1A21"/>
    <w:rsid w:val="00AD17F0"/>
    <w:rsid w:val="00AD363C"/>
    <w:rsid w:val="00AD627E"/>
    <w:rsid w:val="00AF4A08"/>
    <w:rsid w:val="00AF7341"/>
    <w:rsid w:val="00AF74BA"/>
    <w:rsid w:val="00B00D4A"/>
    <w:rsid w:val="00B01710"/>
    <w:rsid w:val="00B04171"/>
    <w:rsid w:val="00B050C2"/>
    <w:rsid w:val="00B12540"/>
    <w:rsid w:val="00B16C8F"/>
    <w:rsid w:val="00B203B2"/>
    <w:rsid w:val="00B207AC"/>
    <w:rsid w:val="00B25CF1"/>
    <w:rsid w:val="00B31036"/>
    <w:rsid w:val="00B3284E"/>
    <w:rsid w:val="00B36BE0"/>
    <w:rsid w:val="00B533A9"/>
    <w:rsid w:val="00B60440"/>
    <w:rsid w:val="00B61DA0"/>
    <w:rsid w:val="00B64734"/>
    <w:rsid w:val="00B94C1A"/>
    <w:rsid w:val="00BB2A68"/>
    <w:rsid w:val="00BB3C04"/>
    <w:rsid w:val="00BC7828"/>
    <w:rsid w:val="00BD2E1A"/>
    <w:rsid w:val="00BE5DF1"/>
    <w:rsid w:val="00BF5E07"/>
    <w:rsid w:val="00BF6678"/>
    <w:rsid w:val="00BF6F0F"/>
    <w:rsid w:val="00C002EC"/>
    <w:rsid w:val="00C171E4"/>
    <w:rsid w:val="00C374AA"/>
    <w:rsid w:val="00C37794"/>
    <w:rsid w:val="00C42EEF"/>
    <w:rsid w:val="00C467E6"/>
    <w:rsid w:val="00C5050C"/>
    <w:rsid w:val="00C561EB"/>
    <w:rsid w:val="00C6414E"/>
    <w:rsid w:val="00C65771"/>
    <w:rsid w:val="00C66860"/>
    <w:rsid w:val="00C71BBC"/>
    <w:rsid w:val="00C7572E"/>
    <w:rsid w:val="00C90084"/>
    <w:rsid w:val="00C916D1"/>
    <w:rsid w:val="00C97D91"/>
    <w:rsid w:val="00CA07A4"/>
    <w:rsid w:val="00CC3FF3"/>
    <w:rsid w:val="00CC421C"/>
    <w:rsid w:val="00CD6E4E"/>
    <w:rsid w:val="00CF642C"/>
    <w:rsid w:val="00D10850"/>
    <w:rsid w:val="00D3122B"/>
    <w:rsid w:val="00D53AD7"/>
    <w:rsid w:val="00D82D8A"/>
    <w:rsid w:val="00DB3E0F"/>
    <w:rsid w:val="00DB6935"/>
    <w:rsid w:val="00DB76F4"/>
    <w:rsid w:val="00DC368B"/>
    <w:rsid w:val="00DC50F3"/>
    <w:rsid w:val="00DC5923"/>
    <w:rsid w:val="00DD4C4A"/>
    <w:rsid w:val="00DF08C0"/>
    <w:rsid w:val="00DF1814"/>
    <w:rsid w:val="00DF59B1"/>
    <w:rsid w:val="00DF634C"/>
    <w:rsid w:val="00E167B6"/>
    <w:rsid w:val="00E20664"/>
    <w:rsid w:val="00E27190"/>
    <w:rsid w:val="00E332CA"/>
    <w:rsid w:val="00E432E6"/>
    <w:rsid w:val="00E5100B"/>
    <w:rsid w:val="00E51702"/>
    <w:rsid w:val="00E52BCC"/>
    <w:rsid w:val="00E60949"/>
    <w:rsid w:val="00E61133"/>
    <w:rsid w:val="00E66AB1"/>
    <w:rsid w:val="00E75636"/>
    <w:rsid w:val="00E762E4"/>
    <w:rsid w:val="00E809DE"/>
    <w:rsid w:val="00E8359B"/>
    <w:rsid w:val="00E87752"/>
    <w:rsid w:val="00E93956"/>
    <w:rsid w:val="00E974C0"/>
    <w:rsid w:val="00EB05EA"/>
    <w:rsid w:val="00EB217D"/>
    <w:rsid w:val="00EB48EB"/>
    <w:rsid w:val="00EC1C5E"/>
    <w:rsid w:val="00EC6718"/>
    <w:rsid w:val="00EC7206"/>
    <w:rsid w:val="00ED2474"/>
    <w:rsid w:val="00ED444F"/>
    <w:rsid w:val="00EE0DE2"/>
    <w:rsid w:val="00EE6B24"/>
    <w:rsid w:val="00EF23D6"/>
    <w:rsid w:val="00F02D70"/>
    <w:rsid w:val="00F17D78"/>
    <w:rsid w:val="00F369B3"/>
    <w:rsid w:val="00F36B5E"/>
    <w:rsid w:val="00F64876"/>
    <w:rsid w:val="00F75B79"/>
    <w:rsid w:val="00F81F73"/>
    <w:rsid w:val="00F84A1C"/>
    <w:rsid w:val="00F94A82"/>
    <w:rsid w:val="00F9608E"/>
    <w:rsid w:val="00FA4F66"/>
    <w:rsid w:val="00FB6C1B"/>
    <w:rsid w:val="00FC2DB0"/>
    <w:rsid w:val="00FC6BA1"/>
    <w:rsid w:val="00FC6E04"/>
    <w:rsid w:val="00FD23C0"/>
    <w:rsid w:val="00FE1DA3"/>
    <w:rsid w:val="00FE45DB"/>
    <w:rsid w:val="00FE7773"/>
    <w:rsid w:val="00FE7951"/>
    <w:rsid w:val="00FF0567"/>
    <w:rsid w:val="00FF43F5"/>
    <w:rsid w:val="00FF4957"/>
    <w:rsid w:val="00FF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0C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qFormat/>
    <w:rsid w:val="001C11B0"/>
    <w:pPr>
      <w:keepNext/>
      <w:widowControl w:val="0"/>
      <w:suppressAutoHyphens/>
      <w:autoSpaceDE w:val="0"/>
      <w:spacing w:after="0" w:line="240" w:lineRule="auto"/>
      <w:jc w:val="both"/>
      <w:outlineLvl w:val="2"/>
    </w:pPr>
    <w:rPr>
      <w:rFonts w:ascii="Times New Roman CYR" w:eastAsia="Times New Roman CYR" w:hAnsi="Times New Roman CYR" w:cs="Times New Roman CYR"/>
      <w:color w:val="00000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0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1E0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1E0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Normal (Web)"/>
    <w:basedOn w:val="a"/>
    <w:uiPriority w:val="99"/>
    <w:unhideWhenUsed/>
    <w:rsid w:val="00CC42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364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836411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8364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836411"/>
    <w:rPr>
      <w:rFonts w:eastAsia="Times New Roman"/>
      <w:sz w:val="22"/>
      <w:szCs w:val="22"/>
    </w:rPr>
  </w:style>
  <w:style w:type="paragraph" w:styleId="a8">
    <w:name w:val="List Paragraph"/>
    <w:basedOn w:val="a"/>
    <w:uiPriority w:val="34"/>
    <w:qFormat/>
    <w:rsid w:val="005727D5"/>
    <w:pPr>
      <w:ind w:left="720"/>
      <w:contextualSpacing/>
    </w:pPr>
    <w:rPr>
      <w:rFonts w:eastAsia="Calibri"/>
      <w:lang w:eastAsia="en-US"/>
    </w:rPr>
  </w:style>
  <w:style w:type="paragraph" w:customStyle="1" w:styleId="ConsTitle">
    <w:name w:val="ConsTitle"/>
    <w:rsid w:val="008A170E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No Spacing"/>
    <w:uiPriority w:val="1"/>
    <w:qFormat/>
    <w:rsid w:val="00600EB0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510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5100B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a"/>
    <w:rsid w:val="00BE5DF1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c">
    <w:name w:val="Title"/>
    <w:basedOn w:val="a"/>
    <w:link w:val="ad"/>
    <w:uiPriority w:val="99"/>
    <w:qFormat/>
    <w:rsid w:val="00BE5DF1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basedOn w:val="a0"/>
    <w:link w:val="ac"/>
    <w:uiPriority w:val="99"/>
    <w:rsid w:val="00BE5DF1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uiPriority w:val="99"/>
    <w:semiHidden/>
    <w:unhideWhenUsed/>
    <w:rsid w:val="001C11B0"/>
    <w:pPr>
      <w:spacing w:after="120"/>
    </w:pPr>
    <w:rPr>
      <w:rFonts w:eastAsia="Calibri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1C11B0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1C11B0"/>
    <w:rPr>
      <w:rFonts w:ascii="Times New Roman CYR" w:eastAsia="Times New Roman CYR" w:hAnsi="Times New Roman CYR" w:cs="Times New Roman CYR"/>
      <w:color w:val="000000"/>
      <w:sz w:val="28"/>
      <w:szCs w:val="2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20914-B4E1-47F6-818C-DB16F42B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Links>
    <vt:vector size="6" baseType="variant">
      <vt:variant>
        <vt:i4>7405673</vt:i4>
      </vt:variant>
      <vt:variant>
        <vt:i4>0</vt:i4>
      </vt:variant>
      <vt:variant>
        <vt:i4>0</vt:i4>
      </vt:variant>
      <vt:variant>
        <vt:i4>5</vt:i4>
      </vt:variant>
      <vt:variant>
        <vt:lpwstr>http://www.kagalnickoe.ru/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2024-01-11T08:19:00Z</cp:lastPrinted>
  <dcterms:created xsi:type="dcterms:W3CDTF">2025-12-19T08:58:00Z</dcterms:created>
  <dcterms:modified xsi:type="dcterms:W3CDTF">2025-12-19T08:58:00Z</dcterms:modified>
</cp:coreProperties>
</file>