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Pr="00AF0823" w:rsidRDefault="007A1AED" w:rsidP="0029171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291714" w:rsidP="007A1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24.06.2025        </w:t>
      </w:r>
      <w:r w:rsidR="007A1AED" w:rsidRPr="00AF0823">
        <w:rPr>
          <w:rFonts w:ascii="Times New Roman" w:hAnsi="Times New Roman"/>
          <w:sz w:val="28"/>
          <w:szCs w:val="28"/>
        </w:rPr>
        <w:t xml:space="preserve">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</w:t>
      </w:r>
      <w:r w:rsidR="007A1AED"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94</w:t>
      </w:r>
      <w:r w:rsidR="007A1AED" w:rsidRPr="00AF0823">
        <w:rPr>
          <w:rFonts w:ascii="Times New Roman" w:hAnsi="Times New Roman"/>
          <w:sz w:val="28"/>
          <w:szCs w:val="28"/>
        </w:rPr>
        <w:t xml:space="preserve">      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1AED"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="007A1AED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7A1AED"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B87" w:rsidRDefault="007A1AED" w:rsidP="002E6B87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2E6B87">
        <w:rPr>
          <w:rFonts w:ascii="Times New Roman" w:hAnsi="Times New Roman" w:cs="Times New Roman"/>
          <w:b/>
          <w:sz w:val="28"/>
        </w:rPr>
        <w:t xml:space="preserve"> изменений в постановление № 46</w:t>
      </w:r>
      <w:r>
        <w:rPr>
          <w:rFonts w:ascii="Times New Roman" w:hAnsi="Times New Roman" w:cs="Times New Roman"/>
          <w:b/>
          <w:sz w:val="28"/>
        </w:rPr>
        <w:t xml:space="preserve"> от </w:t>
      </w:r>
      <w:r w:rsidR="002E6B87">
        <w:rPr>
          <w:rFonts w:ascii="Times New Roman" w:hAnsi="Times New Roman" w:cs="Times New Roman"/>
          <w:b/>
          <w:sz w:val="28"/>
        </w:rPr>
        <w:t xml:space="preserve">21.02.2025 </w:t>
      </w:r>
    </w:p>
    <w:p w:rsidR="007A1AED" w:rsidRPr="00616994" w:rsidRDefault="007A1AED" w:rsidP="002E6B87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2E6B87">
        <w:rPr>
          <w:rFonts w:ascii="Times New Roman" w:hAnsi="Times New Roman" w:cs="Times New Roman"/>
          <w:b/>
          <w:sz w:val="28"/>
        </w:rPr>
        <w:t xml:space="preserve">Продажа земельного участка, </w:t>
      </w:r>
      <w:r w:rsidR="00612E00">
        <w:rPr>
          <w:rFonts w:ascii="Times New Roman" w:hAnsi="Times New Roman" w:cs="Times New Roman"/>
          <w:b/>
          <w:sz w:val="28"/>
        </w:rPr>
        <w:t xml:space="preserve"> </w:t>
      </w:r>
      <w:r w:rsidR="004D2F49">
        <w:rPr>
          <w:rFonts w:ascii="Times New Roman" w:hAnsi="Times New Roman" w:cs="Times New Roman"/>
          <w:b/>
          <w:sz w:val="28"/>
        </w:rPr>
        <w:t xml:space="preserve"> </w:t>
      </w:r>
      <w:r w:rsidR="005C53BD">
        <w:rPr>
          <w:rFonts w:ascii="Times New Roman" w:hAnsi="Times New Roman" w:cs="Times New Roman"/>
          <w:b/>
          <w:sz w:val="28"/>
        </w:rPr>
        <w:t>находящегося в муниципальной собственности Кугейского сельского поселения, без проведения торгов</w:t>
      </w:r>
      <w:r w:rsidRPr="00616994">
        <w:rPr>
          <w:rFonts w:ascii="Times New Roman" w:hAnsi="Times New Roman" w:cs="Times New Roman"/>
          <w:b/>
          <w:sz w:val="28"/>
        </w:rPr>
        <w:t>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5C53BD" w:rsidRPr="005C53BD" w:rsidRDefault="005C53BD" w:rsidP="00672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B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</w:t>
      </w:r>
      <w:r w:rsidR="006724E2">
        <w:rPr>
          <w:rFonts w:ascii="Times New Roman" w:hAnsi="Times New Roman" w:cs="Times New Roman"/>
          <w:sz w:val="28"/>
          <w:szCs w:val="28"/>
        </w:rPr>
        <w:t xml:space="preserve"> </w:t>
      </w:r>
      <w:r w:rsidRPr="005C53BD">
        <w:rPr>
          <w:rFonts w:ascii="Times New Roman" w:hAnsi="Times New Roman" w:cs="Times New Roman"/>
          <w:sz w:val="28"/>
          <w:szCs w:val="28"/>
        </w:rPr>
        <w:br/>
        <w:t xml:space="preserve">от 25.10.2001 № 136-ФЗ,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</w:t>
      </w:r>
      <w:proofErr w:type="gramStart"/>
      <w:r w:rsidRPr="005C53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BD">
        <w:rPr>
          <w:rFonts w:ascii="Times New Roman" w:hAnsi="Times New Roman" w:cs="Times New Roman"/>
          <w:sz w:val="28"/>
          <w:szCs w:val="28"/>
        </w:rPr>
        <w:t>земельный кодекс Российской Федерации и отдельные законодательные акты Российской Федерации», Федеральным законом от 27.12.2019 г. № 502-ФЗ «О внесении изменений в Земельный кодекс Российской Федерации, Федеральным законом от 27.07.2010 № 210-ФЗ «Об организации предоставления государственных и муниципальных услуг»,</w:t>
      </w:r>
      <w:r w:rsidR="006724E2" w:rsidRPr="006724E2">
        <w:rPr>
          <w:rFonts w:ascii="Times New Roman" w:hAnsi="Times New Roman" w:cs="Times New Roman"/>
          <w:sz w:val="28"/>
        </w:rPr>
        <w:t xml:space="preserve"> </w:t>
      </w:r>
      <w:r w:rsidR="006724E2">
        <w:rPr>
          <w:rFonts w:ascii="Times New Roman" w:hAnsi="Times New Roman" w:cs="Times New Roman"/>
          <w:sz w:val="28"/>
        </w:rPr>
        <w:t>со статьей 10 Федерального закона от 26.12.2024  № 494-ФЗ « О внесении изменений в отдельные законодательные акты Российской Федерации»,</w:t>
      </w:r>
      <w:r w:rsidRPr="005C53BD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 494-ФЗ «О внесении</w:t>
      </w:r>
      <w:proofErr w:type="gramEnd"/>
      <w:r w:rsidRPr="005C5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BD">
        <w:rPr>
          <w:rFonts w:ascii="Times New Roman" w:hAnsi="Times New Roman" w:cs="Times New Roman"/>
          <w:sz w:val="28"/>
          <w:szCs w:val="28"/>
        </w:rPr>
        <w:t>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территории», постановлением Правительства РФ от 09.04.2022 № 629 «Об особенностях регулирования земельных отношений в Российской Федерации в 2022-2024 годах», Областным  законом от 22.07.2003 № 19-ЗС «О регулировании земельных отношений в Ростовской области», Уставом муниципального образования «Кугейского  сельское поселение», Администрация сельского поселения</w:t>
      </w:r>
      <w:proofErr w:type="gramEnd"/>
    </w:p>
    <w:p w:rsidR="009165EF" w:rsidRDefault="009165EF" w:rsidP="006724E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A1AED" w:rsidRDefault="007A1AED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7A1AED" w:rsidRPr="00616994" w:rsidRDefault="007A1AED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5D75">
        <w:rPr>
          <w:rFonts w:ascii="Times New Roman" w:hAnsi="Times New Roman" w:cs="Times New Roman"/>
          <w:sz w:val="28"/>
        </w:rPr>
        <w:t>Внести в пост</w:t>
      </w:r>
      <w:r w:rsidR="006724E2">
        <w:rPr>
          <w:rFonts w:ascii="Times New Roman" w:hAnsi="Times New Roman" w:cs="Times New Roman"/>
          <w:sz w:val="28"/>
        </w:rPr>
        <w:t>ановление № 46 от 21.02.2025</w:t>
      </w:r>
      <w:r w:rsidR="00D55D75">
        <w:rPr>
          <w:rFonts w:ascii="Times New Roman" w:hAnsi="Times New Roman" w:cs="Times New Roman"/>
          <w:sz w:val="28"/>
        </w:rPr>
        <w:t xml:space="preserve"> « Об утверждении 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предоставления муниципальной услуги </w:t>
      </w:r>
      <w:r w:rsidRPr="00616994">
        <w:rPr>
          <w:rFonts w:ascii="Times New Roman" w:hAnsi="Times New Roman" w:cs="Times New Roman"/>
          <w:sz w:val="28"/>
        </w:rPr>
        <w:lastRenderedPageBreak/>
        <w:t>«</w:t>
      </w:r>
      <w:r w:rsidR="006724E2">
        <w:rPr>
          <w:rFonts w:ascii="Times New Roman" w:hAnsi="Times New Roman" w:cs="Times New Roman"/>
          <w:sz w:val="28"/>
        </w:rPr>
        <w:t>Продажа земельного участка, находящегося в муниципальной собственности Кугейского сельского поселения, без проведения торгов</w:t>
      </w:r>
      <w:r w:rsidRPr="00616994">
        <w:rPr>
          <w:rFonts w:ascii="Times New Roman" w:hAnsi="Times New Roman" w:cs="Times New Roman"/>
          <w:sz w:val="28"/>
        </w:rPr>
        <w:t>»</w:t>
      </w:r>
      <w:r w:rsidR="00D55D75">
        <w:rPr>
          <w:rFonts w:ascii="Times New Roman" w:hAnsi="Times New Roman" w:cs="Times New Roman"/>
          <w:b/>
          <w:sz w:val="28"/>
        </w:rPr>
        <w:t xml:space="preserve"> </w:t>
      </w:r>
      <w:r w:rsidR="00D55D75" w:rsidRPr="00D55D75">
        <w:rPr>
          <w:rFonts w:ascii="Times New Roman" w:hAnsi="Times New Roman" w:cs="Times New Roman"/>
          <w:sz w:val="28"/>
        </w:rPr>
        <w:t xml:space="preserve"> изменения согласно приложению.</w:t>
      </w:r>
    </w:p>
    <w:p w:rsidR="007A1AED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поселен</w:t>
      </w:r>
      <w:proofErr w:type="gramEnd"/>
      <w:r w:rsidR="007A1AED">
        <w:rPr>
          <w:rFonts w:ascii="Times New Roman" w:hAnsi="Times New Roman" w:cs="Times New Roman"/>
          <w:sz w:val="28"/>
        </w:rPr>
        <w:t>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6724E2">
      <w:pPr>
        <w:spacing w:after="0" w:line="240" w:lineRule="auto"/>
        <w:rPr>
          <w:rFonts w:ascii="Times New Roman" w:hAnsi="Times New Roman" w:cs="Times New Roman"/>
        </w:rPr>
      </w:pPr>
    </w:p>
    <w:p w:rsidR="007A1AED" w:rsidRDefault="007A1AED" w:rsidP="006724E2">
      <w:pPr>
        <w:spacing w:after="0" w:line="240" w:lineRule="auto"/>
        <w:rPr>
          <w:rFonts w:ascii="Times New Roman" w:hAnsi="Times New Roman" w:cs="Times New Roman"/>
        </w:rPr>
      </w:pPr>
    </w:p>
    <w:p w:rsidR="007A1AED" w:rsidRPr="00616994" w:rsidRDefault="00D55D75" w:rsidP="0067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6724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6724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7E75" w:rsidRDefault="00B87E75" w:rsidP="006724E2">
      <w:pPr>
        <w:spacing w:line="240" w:lineRule="auto"/>
      </w:pPr>
    </w:p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714" w:rsidRDefault="00291714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714" w:rsidRDefault="00291714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714" w:rsidRDefault="00291714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23" w:rsidRDefault="002F7C23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91714">
        <w:rPr>
          <w:rFonts w:ascii="Times New Roman" w:hAnsi="Times New Roman" w:cs="Times New Roman"/>
          <w:sz w:val="24"/>
          <w:szCs w:val="24"/>
        </w:rPr>
        <w:t>94  от 24.06.2025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2F7C23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№</w:t>
      </w:r>
      <w:r w:rsidR="00291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 от 21.02.2025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Default="00CD77C1" w:rsidP="002F7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предоставления муниципальной услуги «</w:t>
      </w:r>
      <w:r w:rsidR="002F7C23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Кугейского сельского поселения, без проведения торгов</w:t>
      </w:r>
      <w:r w:rsidRPr="00CD77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Pr="000A2910" w:rsidRDefault="00CD77C1" w:rsidP="00CD77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5D9" w:rsidRPr="000A2910" w:rsidRDefault="006745D9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1.  В</w:t>
      </w:r>
      <w:r w:rsidR="006B090D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пункт 2.5</w:t>
      </w: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A97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0A2910" w:rsidRDefault="00B74A54" w:rsidP="000A2910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0A2910">
        <w:rPr>
          <w:color w:val="000000" w:themeColor="text1"/>
          <w:sz w:val="28"/>
          <w:szCs w:val="28"/>
        </w:rPr>
        <w:tab/>
        <w:t>2.</w:t>
      </w:r>
      <w:r w:rsidR="000A2910" w:rsidRPr="000A2910">
        <w:rPr>
          <w:color w:val="000000" w:themeColor="text1"/>
          <w:sz w:val="28"/>
          <w:szCs w:val="28"/>
        </w:rPr>
        <w:t xml:space="preserve"> Часть 2 пункт 2.12. дополнить словами « </w:t>
      </w:r>
      <w:r w:rsidR="00410A97" w:rsidRPr="000A2910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6745D9" w:rsidRPr="000A2910">
        <w:rPr>
          <w:color w:val="000000" w:themeColor="text1"/>
          <w:sz w:val="28"/>
          <w:szCs w:val="28"/>
        </w:rPr>
        <w:t>.»</w:t>
      </w:r>
      <w:proofErr w:type="gramEnd"/>
    </w:p>
    <w:p w:rsidR="006D3217" w:rsidRPr="000A2910" w:rsidRDefault="006D3217" w:rsidP="00410A97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0A2910">
        <w:rPr>
          <w:color w:val="000000" w:themeColor="text1"/>
          <w:sz w:val="28"/>
          <w:szCs w:val="28"/>
        </w:rPr>
        <w:tab/>
        <w:t>3</w:t>
      </w:r>
      <w:r w:rsidR="000A2910" w:rsidRPr="000A2910">
        <w:rPr>
          <w:color w:val="000000" w:themeColor="text1"/>
          <w:sz w:val="28"/>
          <w:szCs w:val="28"/>
        </w:rPr>
        <w:t>. Часть 2 пункт 2.14 после слова «документов» дополнить словами «</w:t>
      </w:r>
      <w:proofErr w:type="gramStart"/>
      <w:r w:rsidR="000A2910" w:rsidRPr="000A2910">
        <w:rPr>
          <w:color w:val="000000" w:themeColor="text1"/>
          <w:sz w:val="28"/>
          <w:szCs w:val="28"/>
        </w:rPr>
        <w:t>и(</w:t>
      </w:r>
      <w:proofErr w:type="gramEnd"/>
      <w:r w:rsidR="000A2910" w:rsidRPr="000A2910">
        <w:rPr>
          <w:color w:val="000000" w:themeColor="text1"/>
          <w:sz w:val="28"/>
          <w:szCs w:val="28"/>
        </w:rPr>
        <w:t>или) информации»</w:t>
      </w:r>
    </w:p>
    <w:p w:rsidR="00B40282" w:rsidRPr="000A2910" w:rsidRDefault="006D3217" w:rsidP="006D321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2910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9165EF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716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6B090D" w:rsidRDefault="00506716" w:rsidP="00CD77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E5335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0A2910"/>
    <w:rsid w:val="00291714"/>
    <w:rsid w:val="002E6B87"/>
    <w:rsid w:val="002F7C23"/>
    <w:rsid w:val="003C2F45"/>
    <w:rsid w:val="00410A97"/>
    <w:rsid w:val="004D2F49"/>
    <w:rsid w:val="00506716"/>
    <w:rsid w:val="005C53BD"/>
    <w:rsid w:val="00612E00"/>
    <w:rsid w:val="006724E2"/>
    <w:rsid w:val="006745D9"/>
    <w:rsid w:val="00684F07"/>
    <w:rsid w:val="006B090D"/>
    <w:rsid w:val="006D3217"/>
    <w:rsid w:val="007A1AED"/>
    <w:rsid w:val="009165EF"/>
    <w:rsid w:val="00B2170D"/>
    <w:rsid w:val="00B40282"/>
    <w:rsid w:val="00B74A54"/>
    <w:rsid w:val="00B87E75"/>
    <w:rsid w:val="00C17680"/>
    <w:rsid w:val="00CD77C1"/>
    <w:rsid w:val="00CE7E77"/>
    <w:rsid w:val="00D449B0"/>
    <w:rsid w:val="00D55D75"/>
    <w:rsid w:val="00E5335D"/>
    <w:rsid w:val="00F804FB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ECCE-D05D-4CEC-9247-17C19C6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2025-06-26T12:43:00Z</cp:lastPrinted>
  <dcterms:created xsi:type="dcterms:W3CDTF">2025-06-26T12:42:00Z</dcterms:created>
  <dcterms:modified xsi:type="dcterms:W3CDTF">2025-06-26T12:44:00Z</dcterms:modified>
</cp:coreProperties>
</file>