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РОСТОВСКАЯ ОБЛАСТЬ   АЗОВСКИЙ РАЙОН</w:t>
      </w:r>
    </w:p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</w:p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«КУГЕЙСКОЕ СЕЛЬСКОЕ ПОСЕЛЕНИЕ»</w:t>
      </w:r>
    </w:p>
    <w:p w:rsidR="00830C13" w:rsidRDefault="00830C13" w:rsidP="00830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КУГЕЙСКОГО СЕЛЬСКОГО ПОСЕЛЕНИЯ</w:t>
      </w:r>
    </w:p>
    <w:p w:rsidR="00830C13" w:rsidRPr="003D4705" w:rsidRDefault="00830C13" w:rsidP="00830C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942" w:rsidRPr="00830C13" w:rsidRDefault="00384942" w:rsidP="00830C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C1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84942" w:rsidRPr="003D4705" w:rsidRDefault="002C796B" w:rsidP="00384942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10.01.202</w:t>
      </w:r>
      <w:r w:rsidR="006332EA">
        <w:rPr>
          <w:rFonts w:ascii="Times New Roman" w:eastAsia="Calibri" w:hAnsi="Times New Roman" w:cs="Times New Roman"/>
          <w:sz w:val="28"/>
          <w:szCs w:val="28"/>
        </w:rPr>
        <w:t>5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32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6332EA">
        <w:rPr>
          <w:rFonts w:ascii="Times New Roman" w:eastAsia="Calibri" w:hAnsi="Times New Roman" w:cs="Times New Roman"/>
          <w:sz w:val="28"/>
          <w:szCs w:val="28"/>
        </w:rPr>
        <w:t>8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384942" w:rsidRPr="003D470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384942" w:rsidRPr="003D4705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384942" w:rsidRDefault="00384942" w:rsidP="003849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384942" w:rsidRDefault="00384942" w:rsidP="003849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384942" w:rsidRDefault="00384942" w:rsidP="006332EA">
      <w:pPr>
        <w:pStyle w:val="14"/>
        <w:tabs>
          <w:tab w:val="left" w:pos="5954"/>
        </w:tabs>
        <w:ind w:left="0" w:right="3967" w:firstLine="0"/>
        <w:jc w:val="both"/>
      </w:pPr>
      <w:r>
        <w:rPr>
          <w:rFonts w:eastAsia="Calibri"/>
        </w:rPr>
        <w:t>сельского поселения «</w:t>
      </w:r>
      <w:proofErr w:type="spellStart"/>
      <w:r w:rsidR="006A02A5">
        <w:t>Энергоэф</w:t>
      </w:r>
      <w:r>
        <w:t>ективность</w:t>
      </w:r>
      <w:proofErr w:type="spellEnd"/>
      <w:r>
        <w:t xml:space="preserve"> и развитие энергетики на территории Кугейского сельского поселения на 2019-2030 годы» за 202</w:t>
      </w:r>
      <w:r w:rsidR="006332EA">
        <w:t>4</w:t>
      </w:r>
      <w:r>
        <w:t xml:space="preserve"> г.</w:t>
      </w:r>
    </w:p>
    <w:p w:rsidR="00384942" w:rsidRPr="003D4705" w:rsidRDefault="00384942" w:rsidP="00384942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84942" w:rsidRPr="003D4705" w:rsidRDefault="00384942" w:rsidP="003849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0C770C" w:rsidRDefault="00384942" w:rsidP="003849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384942" w:rsidRPr="003D4705" w:rsidRDefault="00384942" w:rsidP="003849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3D4705" w:rsidRDefault="00384942" w:rsidP="003849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3D4705" w:rsidRDefault="00384942" w:rsidP="003849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84942" w:rsidRPr="003D4705" w:rsidRDefault="00384942" w:rsidP="003849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32EA">
        <w:rPr>
          <w:rFonts w:ascii="Times New Roman" w:eastAsia="Calibri" w:hAnsi="Times New Roman" w:cs="Times New Roman"/>
          <w:sz w:val="28"/>
          <w:szCs w:val="28"/>
        </w:rPr>
        <w:t>4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84942" w:rsidRPr="003D4705" w:rsidRDefault="00384942" w:rsidP="003849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384942" w:rsidRPr="003D4705" w:rsidRDefault="00384942" w:rsidP="003849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84942" w:rsidRPr="003D4705" w:rsidRDefault="00384942" w:rsidP="00384942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Default="00384942" w:rsidP="00384942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EFE" w:rsidRPr="003D4705" w:rsidRDefault="00F01EFE" w:rsidP="00384942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3D4705" w:rsidRDefault="00830C13" w:rsidP="00830C13">
      <w:pPr>
        <w:spacing w:after="0" w:line="276" w:lineRule="auto"/>
        <w:ind w:firstLine="6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942" w:rsidRPr="003D4705" w:rsidRDefault="00F01EFE" w:rsidP="003849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Кугейского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30C13">
        <w:rPr>
          <w:rFonts w:ascii="Times New Roman" w:eastAsia="Calibri" w:hAnsi="Times New Roman" w:cs="Times New Roman"/>
          <w:sz w:val="28"/>
          <w:szCs w:val="28"/>
        </w:rPr>
        <w:t>Н.О. Шаповалова</w:t>
      </w:r>
    </w:p>
    <w:p w:rsidR="00384942" w:rsidRPr="003D4705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942" w:rsidRPr="003D4705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Pr="003D4705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F" w:rsidRDefault="0005562F" w:rsidP="003849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42" w:rsidRPr="003D4705" w:rsidRDefault="00384942" w:rsidP="00830C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384942" w:rsidRPr="003D4705" w:rsidRDefault="00384942" w:rsidP="00830C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384942" w:rsidRPr="003D4705" w:rsidRDefault="00384942" w:rsidP="00830C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384942" w:rsidRPr="003D4705" w:rsidRDefault="00384942" w:rsidP="00830C13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</w:t>
      </w:r>
      <w:r w:rsidR="006332EA">
        <w:rPr>
          <w:rFonts w:ascii="Times New Roman" w:hAnsi="Times New Roman" w:cs="Times New Roman"/>
          <w:sz w:val="24"/>
          <w:szCs w:val="24"/>
        </w:rPr>
        <w:t>10.01.2025</w:t>
      </w:r>
      <w:r w:rsidRPr="003D4705">
        <w:rPr>
          <w:rFonts w:ascii="Times New Roman" w:hAnsi="Times New Roman" w:cs="Times New Roman"/>
          <w:sz w:val="24"/>
          <w:szCs w:val="24"/>
        </w:rPr>
        <w:t xml:space="preserve"> №</w:t>
      </w:r>
      <w:r w:rsidR="006332E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84942" w:rsidRPr="003D4705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84942" w:rsidRPr="003D4705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384942" w:rsidRPr="003D4705" w:rsidRDefault="00384942" w:rsidP="0038494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20</w:t>
      </w:r>
      <w:r w:rsidR="006332EA">
        <w:rPr>
          <w:rFonts w:ascii="Times New Roman" w:hAnsi="Times New Roman" w:cs="Times New Roman"/>
          <w:sz w:val="28"/>
          <w:szCs w:val="28"/>
        </w:rPr>
        <w:t>24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4942" w:rsidRPr="00384942" w:rsidRDefault="00384942" w:rsidP="00384942">
      <w:pPr>
        <w:numPr>
          <w:ilvl w:val="0"/>
          <w:numId w:val="3"/>
        </w:numPr>
        <w:spacing w:after="200" w:line="276" w:lineRule="auto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  <w:r w:rsidR="00D2416A">
        <w:rPr>
          <w:rFonts w:ascii="Times New Roman" w:hAnsi="Times New Roman" w:cs="Times New Roman"/>
          <w:sz w:val="28"/>
          <w:szCs w:val="28"/>
        </w:rPr>
        <w:t xml:space="preserve"> </w:t>
      </w:r>
      <w:r w:rsidR="006332EA">
        <w:rPr>
          <w:rFonts w:ascii="Times New Roman" w:hAnsi="Times New Roman" w:cs="Times New Roman"/>
          <w:sz w:val="28"/>
          <w:szCs w:val="28"/>
        </w:rPr>
        <w:t>за 2024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4942" w:rsidRPr="003D4705" w:rsidRDefault="00384942" w:rsidP="00384942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поселения» (далее Программа) является администрация Кугейского сельского поселения.</w:t>
      </w:r>
    </w:p>
    <w:p w:rsidR="00384942" w:rsidRPr="003D4705" w:rsidRDefault="00384942" w:rsidP="00384942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была направлена на снижение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потребления энергетических ресурсов</w:t>
      </w:r>
      <w:r w:rsidRPr="003D4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942" w:rsidRPr="003D4705" w:rsidRDefault="00384942" w:rsidP="00384942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Другим важным направлением Программы является повышение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энергетической эффективности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84942" w:rsidRPr="0005562F" w:rsidRDefault="00384942" w:rsidP="0005562F">
      <w:pPr>
        <w:spacing w:after="12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Решение основных задач программы является, снижение удельных показателей потребления электрической энергии; активная пропаганда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- и ресурсосбережения среди населения и других групп потребителей; проведение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энергетических обследований, ведение энергетических паспортов;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обеспечение в бюджетной сфере замены ламп накаливания на энергосберегающие, в том числе на светодиодные; популяризация применения мер по энергосбережению.</w:t>
      </w:r>
    </w:p>
    <w:p w:rsidR="00384942" w:rsidRPr="003D4705" w:rsidRDefault="00384942" w:rsidP="00384942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384942" w:rsidRPr="003D4705" w:rsidRDefault="00384942" w:rsidP="00055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муниципальная программа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поселения» реализовывалась путем выполнения программных мероприятий:</w:t>
      </w:r>
    </w:p>
    <w:p w:rsidR="00384942" w:rsidRPr="003D4705" w:rsidRDefault="00384942" w:rsidP="00384942">
      <w:pPr>
        <w:tabs>
          <w:tab w:val="left" w:pos="540"/>
        </w:tabs>
        <w:spacing w:before="40" w:after="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2.1.сокращение расходов бюджета администрации Кугейского сельского поселения.</w:t>
      </w:r>
    </w:p>
    <w:p w:rsidR="00384942" w:rsidRPr="003D4705" w:rsidRDefault="00384942" w:rsidP="0005562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3D4705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энергосберегающие:</w:t>
      </w:r>
    </w:p>
    <w:p w:rsidR="00384942" w:rsidRPr="003D4705" w:rsidRDefault="00384942" w:rsidP="0005562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- приобретение энергосберегающих ламп накаливания.</w:t>
      </w:r>
    </w:p>
    <w:p w:rsidR="00384942" w:rsidRPr="0005562F" w:rsidRDefault="00384942" w:rsidP="0005562F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62F">
        <w:rPr>
          <w:rFonts w:ascii="Times New Roman" w:hAnsi="Times New Roman" w:cs="Times New Roman"/>
          <w:sz w:val="28"/>
          <w:szCs w:val="28"/>
        </w:rPr>
        <w:t>На выполнение</w:t>
      </w:r>
      <w:r w:rsidR="00830C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332EA">
        <w:rPr>
          <w:rFonts w:ascii="Times New Roman" w:hAnsi="Times New Roman" w:cs="Times New Roman"/>
          <w:sz w:val="28"/>
          <w:szCs w:val="28"/>
        </w:rPr>
        <w:t>ных мероприятий на 2024</w:t>
      </w:r>
      <w:r w:rsidRPr="0005562F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 w:rsidR="006332EA">
        <w:rPr>
          <w:rFonts w:ascii="Times New Roman" w:hAnsi="Times New Roman" w:cs="Times New Roman"/>
          <w:sz w:val="28"/>
          <w:szCs w:val="28"/>
        </w:rPr>
        <w:t>10,0 тыс</w:t>
      </w:r>
      <w:proofErr w:type="gramStart"/>
      <w:r w:rsidR="006332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32EA">
        <w:rPr>
          <w:rFonts w:ascii="Times New Roman" w:hAnsi="Times New Roman" w:cs="Times New Roman"/>
          <w:sz w:val="28"/>
          <w:szCs w:val="28"/>
        </w:rPr>
        <w:t>ублей, за 2024</w:t>
      </w:r>
      <w:r w:rsidRPr="0005562F">
        <w:rPr>
          <w:rFonts w:ascii="Times New Roman" w:hAnsi="Times New Roman" w:cs="Times New Roman"/>
          <w:sz w:val="28"/>
          <w:szCs w:val="28"/>
        </w:rPr>
        <w:t xml:space="preserve"> год были израсходованы средства на сумму – </w:t>
      </w:r>
      <w:r w:rsidR="006332EA">
        <w:rPr>
          <w:rFonts w:ascii="Times New Roman" w:hAnsi="Times New Roman" w:cs="Times New Roman"/>
          <w:sz w:val="28"/>
          <w:szCs w:val="28"/>
        </w:rPr>
        <w:t xml:space="preserve">10 </w:t>
      </w:r>
      <w:r w:rsidRPr="0005562F">
        <w:rPr>
          <w:rFonts w:ascii="Times New Roman" w:hAnsi="Times New Roman" w:cs="Times New Roman"/>
          <w:sz w:val="28"/>
          <w:szCs w:val="28"/>
        </w:rPr>
        <w:t xml:space="preserve">тыс.рублей, что составляет </w:t>
      </w:r>
      <w:r w:rsidR="006332EA">
        <w:rPr>
          <w:rFonts w:ascii="Times New Roman" w:hAnsi="Times New Roman" w:cs="Times New Roman"/>
          <w:sz w:val="28"/>
          <w:szCs w:val="28"/>
        </w:rPr>
        <w:t>100</w:t>
      </w:r>
      <w:r w:rsidRPr="0005562F">
        <w:rPr>
          <w:rFonts w:ascii="Times New Roman" w:hAnsi="Times New Roman" w:cs="Times New Roman"/>
          <w:sz w:val="28"/>
          <w:szCs w:val="28"/>
        </w:rPr>
        <w:t xml:space="preserve"> % планового показателя. </w:t>
      </w:r>
    </w:p>
    <w:p w:rsidR="00384942" w:rsidRPr="00384942" w:rsidRDefault="00384942" w:rsidP="00384942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6332EA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 запланирован</w:t>
      </w:r>
      <w:r w:rsidRPr="00384942">
        <w:rPr>
          <w:sz w:val="28"/>
          <w:szCs w:val="28"/>
        </w:rPr>
        <w:t>ы</w:t>
      </w:r>
      <w:r w:rsidRPr="0038494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84942">
        <w:rPr>
          <w:sz w:val="28"/>
          <w:szCs w:val="28"/>
        </w:rPr>
        <w:t>я</w:t>
      </w:r>
      <w:r w:rsidR="006332EA">
        <w:rPr>
          <w:rFonts w:ascii="Times New Roman" w:hAnsi="Times New Roman" w:cs="Times New Roman"/>
          <w:sz w:val="28"/>
          <w:szCs w:val="28"/>
        </w:rPr>
        <w:t xml:space="preserve"> без финансирования, за 2024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 данные мероприятия были частично выполнены, что составляет </w:t>
      </w:r>
      <w:r w:rsidR="006332EA">
        <w:rPr>
          <w:rFonts w:ascii="Times New Roman" w:hAnsi="Times New Roman" w:cs="Times New Roman"/>
          <w:sz w:val="28"/>
          <w:szCs w:val="28"/>
        </w:rPr>
        <w:t>69</w:t>
      </w:r>
      <w:r w:rsidRPr="00384942">
        <w:rPr>
          <w:rFonts w:ascii="Times New Roman" w:hAnsi="Times New Roman" w:cs="Times New Roman"/>
          <w:sz w:val="28"/>
          <w:szCs w:val="28"/>
        </w:rPr>
        <w:t xml:space="preserve"> % планового показателя.</w:t>
      </w:r>
    </w:p>
    <w:p w:rsidR="00384942" w:rsidRPr="00AA1E8B" w:rsidRDefault="00384942" w:rsidP="00384942">
      <w:pPr>
        <w:spacing w:after="200" w:line="276" w:lineRule="auto"/>
        <w:ind w:firstLine="708"/>
        <w:jc w:val="both"/>
        <w:rPr>
          <w:color w:val="FF0000"/>
          <w:sz w:val="28"/>
          <w:szCs w:val="28"/>
        </w:rPr>
        <w:sectPr w:rsidR="00384942" w:rsidRPr="00AA1E8B" w:rsidSect="0005562F">
          <w:pgSz w:w="11906" w:h="16838"/>
          <w:pgMar w:top="426" w:right="851" w:bottom="0" w:left="1134" w:header="709" w:footer="709" w:gutter="0"/>
          <w:cols w:space="708"/>
          <w:titlePg/>
          <w:docGrid w:linePitch="360"/>
        </w:sectPr>
      </w:pPr>
    </w:p>
    <w:p w:rsidR="00384942" w:rsidRPr="003D4705" w:rsidRDefault="00384942" w:rsidP="00384942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№ 1</w:t>
      </w:r>
    </w:p>
    <w:p w:rsidR="00384942" w:rsidRPr="003D4705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84942" w:rsidRPr="003D4705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программы: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 </w:t>
      </w:r>
    </w:p>
    <w:p w:rsidR="00384942" w:rsidRPr="003D4705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3D470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3D4705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4942" w:rsidRPr="003D4705" w:rsidRDefault="00384942" w:rsidP="0005562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76"/>
      <w:bookmarkEnd w:id="0"/>
      <w:r w:rsidRPr="003D4705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15590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7055"/>
        <w:gridCol w:w="993"/>
        <w:gridCol w:w="1417"/>
        <w:gridCol w:w="1014"/>
        <w:gridCol w:w="1679"/>
        <w:gridCol w:w="2693"/>
      </w:tblGrid>
      <w:tr w:rsidR="00384942" w:rsidRPr="003D4705" w:rsidTr="0054155F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2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Организационно-аналитические мероприятия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сооружений.  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rHeight w:val="589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руководителей учреждений, ответственных за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tabs>
                <w:tab w:val="left" w:pos="2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нецелевым использованием и потерями энергоносителей (отбор воды из системы отопления, протечки  и др.).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Cодействие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заключению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Локальный учет расхода энергоносителей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теплосберегающих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утепление стен, входов, окон и т.п.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 уличного освещения  на  основе 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Организационно-аналитические мероприятия</w:t>
            </w:r>
          </w:p>
        </w:tc>
      </w:tr>
      <w:tr w:rsidR="00384942" w:rsidRPr="003D4705" w:rsidTr="0054155F">
        <w:trPr>
          <w:trHeight w:val="160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мероприятий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942" w:rsidRDefault="00384942" w:rsidP="0038494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520"/>
      <w:bookmarkEnd w:id="1"/>
    </w:p>
    <w:p w:rsidR="00384942" w:rsidRDefault="00384942" w:rsidP="0038494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Pr="003D4705" w:rsidRDefault="00384942" w:rsidP="0038494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384942" w:rsidRPr="00384942" w:rsidRDefault="00384942" w:rsidP="006332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Сведения</w:t>
      </w:r>
    </w:p>
    <w:p w:rsidR="00384942" w:rsidRPr="00384942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Кугейского сельского поселения на реализацию муниципальной программы </w:t>
      </w:r>
    </w:p>
    <w:p w:rsidR="00384942" w:rsidRPr="00384942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942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84942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сельском поселении» за 20</w:t>
      </w:r>
      <w:r w:rsidR="006332EA">
        <w:rPr>
          <w:rFonts w:ascii="Times New Roman" w:hAnsi="Times New Roman" w:cs="Times New Roman"/>
          <w:sz w:val="28"/>
          <w:szCs w:val="28"/>
        </w:rPr>
        <w:t>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158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6662"/>
        <w:gridCol w:w="2836"/>
        <w:gridCol w:w="2834"/>
        <w:gridCol w:w="1560"/>
      </w:tblGrid>
      <w:tr w:rsidR="00384942" w:rsidRPr="003D4705" w:rsidTr="0054155F">
        <w:trPr>
          <w:trHeight w:val="108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</w:t>
            </w:r>
          </w:p>
          <w:p w:rsidR="00384942" w:rsidRPr="003D4705" w:rsidRDefault="00384942" w:rsidP="0005562F">
            <w:pPr>
              <w:spacing w:after="0" w:line="276" w:lineRule="auto"/>
              <w:ind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на территории Кугейского сельского поселения»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сооружений.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оводителей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нецелевым использованием и потерями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энергносителей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(отбор воды из системы отопления, протечки  и др.).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заключению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</w:t>
            </w: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</w:t>
            </w: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(зданий, строений, сооружений).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учет расхода энергоносителей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теплосберегающих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 утепление стен, входов, окон и т.п.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 уличного освещения  на  основе 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энергоэкономичных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Мероприятия по замене ламп накаливания и других неэффективных элементов систем освещения в здании администрации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D2416A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F01EFE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мероприятий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942" w:rsidRPr="003D4705" w:rsidRDefault="00384942" w:rsidP="00384942">
      <w:pPr>
        <w:tabs>
          <w:tab w:val="left" w:pos="3402"/>
        </w:tabs>
        <w:suppressAutoHyphens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4942" w:rsidRPr="003D4705" w:rsidRDefault="00384942" w:rsidP="00384942">
      <w:pPr>
        <w:spacing w:after="200" w:line="276" w:lineRule="auto"/>
        <w:ind w:left="720"/>
        <w:contextualSpacing/>
        <w:jc w:val="center"/>
        <w:rPr>
          <w:sz w:val="28"/>
          <w:szCs w:val="28"/>
          <w:lang w:eastAsia="ar-SA"/>
        </w:rPr>
        <w:sectPr w:rsidR="00384942" w:rsidRPr="003D4705" w:rsidSect="0005562F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384942" w:rsidRPr="003D4705" w:rsidRDefault="00384942" w:rsidP="00384942">
      <w:pPr>
        <w:spacing w:after="200" w:line="276" w:lineRule="auto"/>
        <w:ind w:left="720"/>
        <w:contextualSpacing/>
        <w:jc w:val="right"/>
        <w:rPr>
          <w:sz w:val="28"/>
          <w:szCs w:val="28"/>
          <w:lang w:eastAsia="ar-SA"/>
        </w:rPr>
      </w:pPr>
    </w:p>
    <w:p w:rsidR="00384942" w:rsidRPr="003D4705" w:rsidRDefault="00384942" w:rsidP="00384942">
      <w:pPr>
        <w:spacing w:after="200" w:line="276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>3. Сведения о достижении значений показателей (индикаторов) муниципальной программы</w:t>
      </w:r>
    </w:p>
    <w:p w:rsidR="00384942" w:rsidRPr="003D4705" w:rsidRDefault="00384942" w:rsidP="00384942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4942" w:rsidRPr="003D4705" w:rsidRDefault="00384942" w:rsidP="00384942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Для оценки эффективности выполненных в 20</w:t>
      </w:r>
      <w:r w:rsidR="006332EA">
        <w:rPr>
          <w:rFonts w:ascii="Times New Roman" w:hAnsi="Times New Roman" w:cs="Times New Roman"/>
          <w:sz w:val="28"/>
          <w:szCs w:val="28"/>
        </w:rPr>
        <w:t>24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мероприятий</w:t>
      </w:r>
    </w:p>
    <w:p w:rsidR="00384942" w:rsidRPr="003D4705" w:rsidRDefault="00384942" w:rsidP="0038494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 в сопоставимых условиях;</w:t>
      </w:r>
      <w:r w:rsidRPr="003D4705">
        <w:rPr>
          <w:rFonts w:ascii="Times New Roman" w:hAnsi="Times New Roman" w:cs="Times New Roman"/>
          <w:sz w:val="28"/>
          <w:szCs w:val="28"/>
        </w:rPr>
        <w:tab/>
      </w:r>
    </w:p>
    <w:p w:rsidR="00384942" w:rsidRPr="003D4705" w:rsidRDefault="00384942" w:rsidP="0038494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природного газа в сопоставимых условиях;</w:t>
      </w:r>
    </w:p>
    <w:p w:rsidR="00384942" w:rsidRPr="003D4705" w:rsidRDefault="00384942" w:rsidP="0038494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ресурсов;</w:t>
      </w:r>
    </w:p>
    <w:p w:rsidR="00384942" w:rsidRPr="003D4705" w:rsidRDefault="00384942" w:rsidP="00384942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светильников, на энергосберегающие».</w:t>
      </w:r>
    </w:p>
    <w:p w:rsidR="00384942" w:rsidRPr="003D4705" w:rsidRDefault="00384942" w:rsidP="00384942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Информация о достижении значений показателей (индикаторов) Программы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с обоснованием причин отклонений фактических значений показателей </w:t>
      </w:r>
      <w:proofErr w:type="gramStart"/>
      <w:r w:rsidRPr="003D47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4705">
        <w:rPr>
          <w:rFonts w:ascii="Times New Roman" w:hAnsi="Times New Roman" w:cs="Times New Roman"/>
          <w:sz w:val="28"/>
          <w:szCs w:val="28"/>
        </w:rPr>
        <w:t xml:space="preserve"> запланированных приведена в таблицах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7DE6" w:rsidRDefault="00857DE6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P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4942"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384942" w:rsidRPr="00384942" w:rsidRDefault="00384942" w:rsidP="0038494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134"/>
        <w:gridCol w:w="1276"/>
        <w:gridCol w:w="850"/>
        <w:gridCol w:w="851"/>
        <w:gridCol w:w="2551"/>
      </w:tblGrid>
      <w:tr w:rsidR="00384942" w:rsidRPr="00384942" w:rsidTr="00840C5D">
        <w:trPr>
          <w:cantSplit/>
          <w:trHeight w:val="584"/>
        </w:trPr>
        <w:tc>
          <w:tcPr>
            <w:tcW w:w="567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 xml:space="preserve">Значения показателей (индикаторов) муниципальной программы, </w:t>
            </w:r>
          </w:p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Обоснование отклонений значения показателя (индикатора) на конец отчет</w:t>
            </w:r>
            <w:r w:rsidR="00840C5D">
              <w:rPr>
                <w:rFonts w:ascii="Times New Roman" w:hAnsi="Times New Roman" w:cs="Times New Roman"/>
                <w:lang w:eastAsia="ar-SA"/>
              </w:rPr>
              <w:t xml:space="preserve">ного периода </w:t>
            </w:r>
            <w:r w:rsidRPr="00384942">
              <w:rPr>
                <w:rFonts w:ascii="Times New Roman" w:hAnsi="Times New Roman" w:cs="Times New Roman"/>
                <w:lang w:eastAsia="ar-SA"/>
              </w:rPr>
              <w:t>(при наличии)</w:t>
            </w:r>
          </w:p>
        </w:tc>
      </w:tr>
      <w:tr w:rsidR="00384942" w:rsidRPr="00384942" w:rsidTr="00840C5D">
        <w:trPr>
          <w:cantSplit/>
          <w:trHeight w:val="429"/>
        </w:trPr>
        <w:tc>
          <w:tcPr>
            <w:tcW w:w="567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84942" w:rsidRPr="00384942" w:rsidRDefault="006332EA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2023</w:t>
            </w:r>
            <w:r w:rsidR="00384942" w:rsidRPr="00384942">
              <w:rPr>
                <w:rFonts w:ascii="Times New Roman" w:hAnsi="Times New Roman" w:cs="Times New Roman"/>
                <w:lang w:eastAsia="ar-SA"/>
              </w:rPr>
              <w:t xml:space="preserve"> год, предшествующий </w:t>
            </w:r>
            <w:proofErr w:type="gramStart"/>
            <w:r w:rsidR="00384942" w:rsidRPr="00384942">
              <w:rPr>
                <w:rFonts w:ascii="Times New Roman" w:hAnsi="Times New Roman" w:cs="Times New Roman"/>
                <w:lang w:eastAsia="ar-SA"/>
              </w:rPr>
              <w:t>отчетному</w:t>
            </w:r>
            <w:proofErr w:type="gramEnd"/>
            <w:r w:rsidR="00384942" w:rsidRPr="00384942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20</w:t>
            </w:r>
            <w:r w:rsidR="006332EA">
              <w:rPr>
                <w:rFonts w:ascii="Times New Roman" w:hAnsi="Times New Roman" w:cs="Times New Roman"/>
                <w:lang w:eastAsia="ar-SA"/>
              </w:rPr>
              <w:t>24</w:t>
            </w:r>
            <w:r w:rsidRPr="00384942">
              <w:rPr>
                <w:rFonts w:ascii="Times New Roman" w:hAnsi="Times New Roman" w:cs="Times New Roman"/>
                <w:lang w:eastAsia="ar-SA"/>
              </w:rPr>
              <w:t xml:space="preserve"> года </w:t>
            </w:r>
          </w:p>
        </w:tc>
        <w:tc>
          <w:tcPr>
            <w:tcW w:w="2551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84942" w:rsidRPr="00384942" w:rsidTr="00840C5D">
        <w:trPr>
          <w:cantSplit/>
          <w:trHeight w:val="690"/>
        </w:trPr>
        <w:tc>
          <w:tcPr>
            <w:tcW w:w="567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1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84942" w:rsidRPr="00384942" w:rsidTr="00840C5D">
        <w:trPr>
          <w:cantSplit/>
          <w:trHeight w:val="267"/>
        </w:trPr>
        <w:tc>
          <w:tcPr>
            <w:tcW w:w="567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54155F" w:rsidRPr="0054155F" w:rsidTr="00840C5D">
        <w:trPr>
          <w:cantSplit/>
          <w:trHeight w:val="421"/>
        </w:trPr>
        <w:tc>
          <w:tcPr>
            <w:tcW w:w="11057" w:type="dxa"/>
            <w:gridSpan w:val="7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Муниципальная программа Кугейского сельского поселения «</w:t>
            </w:r>
            <w:proofErr w:type="spellStart"/>
            <w:r w:rsidRPr="0054155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в сопоставимых условиях (здание администрации)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942" w:rsidRPr="0054155F" w:rsidRDefault="00384942" w:rsidP="00F01EF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с 20</w:t>
            </w:r>
            <w:r w:rsidR="006332EA">
              <w:rPr>
                <w:rFonts w:ascii="Times New Roman" w:hAnsi="Times New Roman" w:cs="Times New Roman"/>
              </w:rPr>
              <w:t>23</w:t>
            </w:r>
            <w:r w:rsidR="00D2416A">
              <w:rPr>
                <w:rFonts w:ascii="Times New Roman" w:hAnsi="Times New Roman" w:cs="Times New Roman"/>
              </w:rPr>
              <w:t xml:space="preserve"> </w:t>
            </w:r>
            <w:r w:rsidRPr="0054155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2551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в сопоставимых условиях (уличное освещение)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с 20</w:t>
            </w:r>
            <w:r w:rsidR="006332EA">
              <w:rPr>
                <w:rFonts w:ascii="Times New Roman" w:hAnsi="Times New Roman" w:cs="Times New Roman"/>
              </w:rPr>
              <w:t>23</w:t>
            </w:r>
            <w:r w:rsidRPr="0054155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942" w:rsidRPr="0054155F" w:rsidRDefault="0011335B" w:rsidP="005415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255"/>
        </w:trPr>
        <w:tc>
          <w:tcPr>
            <w:tcW w:w="11057" w:type="dxa"/>
            <w:gridSpan w:val="7"/>
            <w:shd w:val="clear" w:color="auto" w:fill="auto"/>
          </w:tcPr>
          <w:p w:rsidR="00384942" w:rsidRPr="0054155F" w:rsidRDefault="00384942" w:rsidP="00840C5D">
            <w:pPr>
              <w:shd w:val="clear" w:color="auto" w:fill="FFFFFF"/>
              <w:spacing w:before="30" w:after="0" w:line="285" w:lineRule="atLeast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Подпрограмма  «Энергосбережение и повышение</w:t>
            </w:r>
            <w:r w:rsidRPr="0054155F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54155F" w:rsidRPr="0054155F" w:rsidTr="00840C5D">
        <w:trPr>
          <w:cantSplit/>
          <w:trHeight w:val="328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90" w:type="dxa"/>
            <w:gridSpan w:val="6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Удельная величина потребления энергетических ресурсов </w:t>
            </w:r>
          </w:p>
        </w:tc>
      </w:tr>
      <w:tr w:rsidR="0054155F" w:rsidRPr="0054155F" w:rsidTr="0054155F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 электрическая энергия</w:t>
            </w:r>
          </w:p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(здание администрации)</w:t>
            </w:r>
          </w:p>
        </w:tc>
        <w:tc>
          <w:tcPr>
            <w:tcW w:w="1134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276" w:type="dxa"/>
            <w:shd w:val="clear" w:color="auto" w:fill="auto"/>
          </w:tcPr>
          <w:p w:rsidR="00384942" w:rsidRPr="0054155F" w:rsidRDefault="00D2416A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4942" w:rsidRPr="0054155F" w:rsidRDefault="006A02A5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384942" w:rsidRPr="0054155F" w:rsidRDefault="006D54C0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1134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276" w:type="dxa"/>
            <w:shd w:val="clear" w:color="auto" w:fill="auto"/>
          </w:tcPr>
          <w:p w:rsidR="00384942" w:rsidRPr="0054155F" w:rsidRDefault="000670EE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384942" w:rsidRPr="00541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942" w:rsidRPr="0054155F" w:rsidRDefault="006A02A5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6A02A5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</w:t>
            </w:r>
            <w:r w:rsidR="006D5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006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куб.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6D54C0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6D54C0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6D54C0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6D54C0" w:rsidP="00D2416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</w:tr>
      <w:tr w:rsidR="0054155F" w:rsidRPr="0054155F" w:rsidTr="00840C5D">
        <w:trPr>
          <w:cantSplit/>
          <w:trHeight w:val="1845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администрации).</w:t>
            </w:r>
          </w:p>
        </w:tc>
        <w:tc>
          <w:tcPr>
            <w:tcW w:w="1134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942" w:rsidRPr="0054155F" w:rsidRDefault="005B3B59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="00384942" w:rsidRPr="005415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5B3B59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="00384942" w:rsidRPr="0054155F">
              <w:rPr>
                <w:rFonts w:ascii="Times New Roman" w:hAnsi="Times New Roman" w:cs="Times New Roman"/>
              </w:rPr>
              <w:t xml:space="preserve"> год</w:t>
            </w: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5B3B59" w:rsidP="005415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="00384942" w:rsidRPr="005415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E86883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E86883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84942" w:rsidRPr="0054155F" w:rsidRDefault="00384942" w:rsidP="00384942">
      <w:pPr>
        <w:widowControl w:val="0"/>
        <w:spacing w:after="200" w:line="276" w:lineRule="auto"/>
        <w:ind w:firstLine="709"/>
        <w:jc w:val="center"/>
        <w:rPr>
          <w:sz w:val="28"/>
          <w:szCs w:val="28"/>
        </w:rPr>
      </w:pPr>
    </w:p>
    <w:p w:rsidR="00384942" w:rsidRPr="003D4705" w:rsidRDefault="00384942" w:rsidP="00384942">
      <w:pPr>
        <w:widowControl w:val="0"/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D4705">
        <w:rPr>
          <w:rFonts w:ascii="Times New Roman" w:hAnsi="Times New Roman" w:cs="Times New Roman"/>
          <w:sz w:val="28"/>
          <w:szCs w:val="28"/>
        </w:rPr>
        <w:t xml:space="preserve"> Оценка эффективности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достижения i-го целевого индикатора или показателя;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(плановое) значение i-го целевого индикатора или показателя.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1 – при планируемом росте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соответствия бюджетных затрат i-го мероприятия;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(плановое, прогнозное) значение бюджетных затрат i-го мероприятия.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меньше либо равно 1.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представляются в составе годового отчета согласно приложению к Методическим рекомендациям, утвержденным приказом министерства экономического развития от 15.08.2013 № 70 в целях достижения оптимального соотношения связанных с ее реализацией затрат и достигаемых в ходе ее реализации результатов, а также обеспечения принципов бюджетной системы Российской Федерации.</w:t>
      </w:r>
    </w:p>
    <w:p w:rsidR="00384942" w:rsidRPr="003D4705" w:rsidRDefault="00384942" w:rsidP="003849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Уровень реализации муниципальной программы в отчетном году признается  </w:t>
      </w:r>
    </w:p>
    <w:p w:rsidR="00384942" w:rsidRPr="003D4705" w:rsidRDefault="00384942" w:rsidP="003849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высоким, если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УРпр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составляет 0,95 и выше.</w:t>
      </w: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84942" w:rsidRPr="0054155F" w:rsidRDefault="00384942" w:rsidP="0038494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55F">
        <w:rPr>
          <w:rFonts w:ascii="Times New Roman" w:hAnsi="Times New Roman" w:cs="Times New Roman"/>
          <w:sz w:val="28"/>
          <w:szCs w:val="28"/>
        </w:rPr>
        <w:t>Таблица № 4</w:t>
      </w:r>
    </w:p>
    <w:p w:rsidR="00384942" w:rsidRPr="0054155F" w:rsidRDefault="00384942" w:rsidP="0038494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55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742"/>
        <w:gridCol w:w="2282"/>
        <w:gridCol w:w="3178"/>
      </w:tblGrid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2323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Сд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- степень достижения целей (решения задач), %</w:t>
            </w:r>
          </w:p>
        </w:tc>
        <w:tc>
          <w:tcPr>
            <w:tcW w:w="3244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Расчет</w:t>
            </w:r>
          </w:p>
        </w:tc>
      </w:tr>
      <w:tr w:rsidR="0054155F" w:rsidRPr="0054155F" w:rsidTr="0054155F">
        <w:tc>
          <w:tcPr>
            <w:tcW w:w="10201" w:type="dxa"/>
            <w:gridSpan w:val="4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5F">
              <w:rPr>
                <w:rFonts w:ascii="Times New Roman" w:hAnsi="Times New Roman" w:cs="Times New Roman"/>
              </w:rPr>
              <w:t>Муниципальная программа Кугейского сельского поселения «</w:t>
            </w:r>
            <w:proofErr w:type="spellStart"/>
            <w:r w:rsidRPr="0054155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в здание администрации.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4942" w:rsidRPr="0054155F" w:rsidRDefault="000670EE" w:rsidP="001133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624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11335B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F">
              <w:rPr>
                <w:rFonts w:ascii="Times New Roman" w:hAnsi="Times New Roman" w:cs="Times New Roman"/>
              </w:rPr>
              <w:t>=</w:t>
            </w:r>
            <w:r w:rsidR="0011335B">
              <w:rPr>
                <w:rFonts w:ascii="Times New Roman" w:hAnsi="Times New Roman" w:cs="Times New Roman"/>
              </w:rPr>
              <w:t>18,4</w:t>
            </w:r>
            <w:r w:rsidR="000670EE">
              <w:rPr>
                <w:rFonts w:ascii="Times New Roman" w:hAnsi="Times New Roman" w:cs="Times New Roman"/>
              </w:rPr>
              <w:t>/44,3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уличного освещения.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4942" w:rsidRPr="0054155F" w:rsidRDefault="0011335B" w:rsidP="000670E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11335B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=</w:t>
            </w:r>
            <w:r w:rsidR="0011335B">
              <w:rPr>
                <w:rFonts w:ascii="Times New Roman" w:hAnsi="Times New Roman" w:cs="Times New Roman"/>
              </w:rPr>
              <w:t>0</w:t>
            </w:r>
            <w:r w:rsidR="000670EE">
              <w:rPr>
                <w:rFonts w:ascii="Times New Roman" w:hAnsi="Times New Roman" w:cs="Times New Roman"/>
              </w:rPr>
              <w:t>/52,3</w:t>
            </w:r>
          </w:p>
        </w:tc>
      </w:tr>
      <w:tr w:rsidR="0054155F" w:rsidRPr="0054155F" w:rsidTr="0054155F">
        <w:tc>
          <w:tcPr>
            <w:tcW w:w="10201" w:type="dxa"/>
            <w:gridSpan w:val="4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5F">
              <w:rPr>
                <w:rFonts w:ascii="Times New Roman" w:hAnsi="Times New Roman" w:cs="Times New Roman"/>
              </w:rPr>
              <w:t>Подпрограмма  «Энергосбережение и повышение</w:t>
            </w:r>
            <w:r w:rsidRPr="0054155F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Удельная величина потребления энергетических ресурсов 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электрическая энергия                    (здание администрации)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4942" w:rsidRPr="0054155F" w:rsidRDefault="00384942" w:rsidP="005A104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0,</w:t>
            </w:r>
            <w:r w:rsidR="00E624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84942" w:rsidRPr="0054155F" w:rsidRDefault="00384942" w:rsidP="00E62434">
            <w:pPr>
              <w:shd w:val="clear" w:color="auto" w:fill="FFFFFF"/>
              <w:spacing w:before="30" w:after="30" w:line="285" w:lineRule="atLeast"/>
              <w:ind w:left="-124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БЗПi=</w:t>
            </w:r>
            <w:r w:rsidR="00E62434">
              <w:rPr>
                <w:rFonts w:ascii="Times New Roman" w:hAnsi="Times New Roman" w:cs="Times New Roman"/>
              </w:rPr>
              <w:t>7/9,8</w:t>
            </w: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0</w:t>
            </w:r>
            <w:r w:rsidR="00E62434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5A10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=</w:t>
            </w:r>
            <w:r w:rsidR="00E62434">
              <w:rPr>
                <w:rFonts w:ascii="Times New Roman" w:hAnsi="Times New Roman" w:cs="Times New Roman"/>
              </w:rPr>
              <w:t>166,3/166,4</w:t>
            </w: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        природный газ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5A104A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6243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11335B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БЗПi</w:t>
            </w:r>
            <w:r w:rsidR="005A104A">
              <w:rPr>
                <w:rFonts w:ascii="Times New Roman" w:hAnsi="Times New Roman" w:cs="Times New Roman"/>
              </w:rPr>
              <w:t>=</w:t>
            </w:r>
            <w:r w:rsidR="00E62434">
              <w:rPr>
                <w:rFonts w:ascii="Times New Roman" w:hAnsi="Times New Roman" w:cs="Times New Roman"/>
              </w:rPr>
              <w:t>4,3/6</w:t>
            </w:r>
            <w:r w:rsidR="0011335B">
              <w:rPr>
                <w:rFonts w:ascii="Times New Roman" w:hAnsi="Times New Roman" w:cs="Times New Roman"/>
              </w:rPr>
              <w:t>,10</w:t>
            </w:r>
          </w:p>
        </w:tc>
      </w:tr>
      <w:tr w:rsidR="0054155F" w:rsidRPr="0054155F" w:rsidTr="0054155F">
        <w:trPr>
          <w:trHeight w:val="217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</w:t>
            </w:r>
          </w:p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5A104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5A104A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</w:t>
            </w:r>
          </w:p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FA5ACD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62434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FA5ACD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r w:rsidR="00E62434">
              <w:rPr>
                <w:rFonts w:ascii="Times New Roman" w:hAnsi="Times New Roman" w:cs="Times New Roman"/>
              </w:rPr>
              <w:t>=</w:t>
            </w:r>
            <w:proofErr w:type="spellEnd"/>
            <w:r w:rsidR="00E62434">
              <w:rPr>
                <w:rFonts w:ascii="Times New Roman" w:hAnsi="Times New Roman" w:cs="Times New Roman"/>
              </w:rPr>
              <w:t xml:space="preserve"> 166,3</w:t>
            </w:r>
            <w:r w:rsidR="00FA5ACD">
              <w:rPr>
                <w:rFonts w:ascii="Times New Roman" w:hAnsi="Times New Roman" w:cs="Times New Roman"/>
              </w:rPr>
              <w:t>/166,4</w:t>
            </w: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5A104A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5ACD">
              <w:rPr>
                <w:rFonts w:ascii="Times New Roman" w:hAnsi="Times New Roman" w:cs="Times New Roman"/>
              </w:rPr>
              <w:t>,</w:t>
            </w:r>
            <w:r w:rsidR="00E624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0" w:line="276" w:lineRule="auto"/>
              <w:ind w:left="-266" w:firstLine="26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БЗПi=</w:t>
            </w:r>
            <w:proofErr w:type="spellEnd"/>
          </w:p>
          <w:p w:rsidR="00384942" w:rsidRPr="0054155F" w:rsidRDefault="00384942" w:rsidP="00E624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                     =</w:t>
            </w:r>
            <w:r w:rsidR="00E62434">
              <w:rPr>
                <w:rFonts w:ascii="Times New Roman" w:hAnsi="Times New Roman" w:cs="Times New Roman"/>
              </w:rPr>
              <w:t>4,3/6,10</w:t>
            </w:r>
          </w:p>
        </w:tc>
      </w:tr>
    </w:tbl>
    <w:p w:rsidR="00384942" w:rsidRPr="00384942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4942" w:rsidRPr="00857DE6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DE6">
        <w:rPr>
          <w:rFonts w:ascii="Times New Roman" w:hAnsi="Times New Roman" w:cs="Times New Roman"/>
          <w:sz w:val="28"/>
          <w:szCs w:val="28"/>
        </w:rPr>
        <w:t>1.Эффективность реализации муниципальной программы</w:t>
      </w:r>
    </w:p>
    <w:p w:rsidR="00384942" w:rsidRPr="00857DE6" w:rsidRDefault="005A104A" w:rsidP="00384942">
      <w:pPr>
        <w:tabs>
          <w:tab w:val="left" w:pos="0"/>
          <w:tab w:val="left" w:pos="360"/>
        </w:tabs>
        <w:suppressAutoHyphens/>
        <w:spacing w:after="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52,3</w:t>
      </w:r>
    </w:p>
    <w:p w:rsidR="00384942" w:rsidRPr="00857DE6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DE6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857DE6">
        <w:rPr>
          <w:rFonts w:ascii="Times New Roman" w:hAnsi="Times New Roman" w:cs="Times New Roman"/>
          <w:sz w:val="24"/>
          <w:szCs w:val="24"/>
        </w:rPr>
        <w:t xml:space="preserve"> = ---------  =</w:t>
      </w:r>
      <w:r w:rsidR="00E62434">
        <w:rPr>
          <w:rFonts w:ascii="Times New Roman" w:hAnsi="Times New Roman" w:cs="Times New Roman"/>
          <w:sz w:val="24"/>
          <w:szCs w:val="24"/>
        </w:rPr>
        <w:t>74,8</w:t>
      </w:r>
    </w:p>
    <w:p w:rsidR="00384942" w:rsidRPr="00857DE6" w:rsidRDefault="00E62434" w:rsidP="00384942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0,7</w:t>
      </w:r>
    </w:p>
    <w:p w:rsidR="00384942" w:rsidRPr="00857DE6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DE6">
        <w:rPr>
          <w:rFonts w:ascii="Times New Roman" w:hAnsi="Times New Roman" w:cs="Times New Roman"/>
          <w:sz w:val="28"/>
          <w:szCs w:val="28"/>
        </w:rPr>
        <w:t xml:space="preserve">Так как степень достижения целевых показателей при реализации муниципальной программы </w:t>
      </w:r>
      <w:proofErr w:type="spellStart"/>
      <w:r w:rsidRPr="00857DE6">
        <w:rPr>
          <w:rFonts w:ascii="Times New Roman" w:hAnsi="Times New Roman" w:cs="Times New Roman"/>
          <w:sz w:val="28"/>
          <w:szCs w:val="28"/>
        </w:rPr>
        <w:t>Эо</w:t>
      </w:r>
      <w:proofErr w:type="spellEnd"/>
      <w:r w:rsidRPr="00857DE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62434">
        <w:rPr>
          <w:rFonts w:ascii="Times New Roman" w:hAnsi="Times New Roman" w:cs="Times New Roman"/>
          <w:sz w:val="28"/>
          <w:szCs w:val="28"/>
        </w:rPr>
        <w:t>50</w:t>
      </w:r>
      <w:r w:rsidRPr="00857DE6">
        <w:rPr>
          <w:rFonts w:ascii="Times New Roman" w:hAnsi="Times New Roman" w:cs="Times New Roman"/>
          <w:sz w:val="28"/>
          <w:szCs w:val="28"/>
        </w:rPr>
        <w:t>%, то такая эффективность оценивается как средняя.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2.Степень реализации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достижения запланированных результатов муниципальной программы оценивается как высокая, так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значение показателя равно 1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5A104A">
        <w:rPr>
          <w:rFonts w:ascii="Times New Roman" w:eastAsia="Times New Roman" w:hAnsi="Times New Roman" w:cs="Times New Roman"/>
          <w:sz w:val="24"/>
          <w:szCs w:val="24"/>
          <w:lang w:eastAsia="ru-RU"/>
        </w:rPr>
        <w:t>10,0</w:t>
      </w:r>
      <w:r w:rsidR="00E62434">
        <w:rPr>
          <w:rFonts w:ascii="Times New Roman" w:eastAsia="Times New Roman" w:hAnsi="Times New Roman" w:cs="Times New Roman"/>
          <w:sz w:val="24"/>
          <w:szCs w:val="24"/>
          <w:lang w:eastAsia="ru-RU"/>
        </w:rPr>
        <w:t>/10,0 =1</w:t>
      </w:r>
      <w:r w:rsidR="00857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бюджетную эффективность реализации муниципальной программы  можно признать высокой.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муниципальной программы применяются следующие коэффициенты значимости: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достижения целевых показателей –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 – 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бюджетная эффективность –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 оценивается по формуле: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УРпр</w:t>
      </w:r>
      <w:proofErr w:type="spellEnd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 *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* </w:t>
      </w:r>
      <w:r w:rsidR="00B7420A">
        <w:rPr>
          <w:rFonts w:ascii="Times New Roman" w:eastAsia="Times New Roman" w:hAnsi="Times New Roman" w:cs="Times New Roman"/>
          <w:sz w:val="28"/>
          <w:szCs w:val="28"/>
          <w:lang w:eastAsia="ru-RU"/>
        </w:rPr>
        <w:t>1,37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 *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C06422">
        <w:rPr>
          <w:rFonts w:ascii="Times New Roman" w:eastAsia="Times New Roman" w:hAnsi="Times New Roman" w:cs="Times New Roman"/>
          <w:sz w:val="28"/>
          <w:szCs w:val="28"/>
          <w:lang w:eastAsia="ru-RU"/>
        </w:rPr>
        <w:t>77,17</w:t>
      </w:r>
    </w:p>
    <w:p w:rsidR="00384942" w:rsidRPr="00857DE6" w:rsidRDefault="00384942" w:rsidP="0038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Программу и входящие в нее подпрограммы можно считать реализуемыми со средним уровнем.</w:t>
      </w:r>
    </w:p>
    <w:p w:rsidR="00384942" w:rsidRPr="00857DE6" w:rsidRDefault="00384942" w:rsidP="00384942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384942" w:rsidRPr="00857DE6" w:rsidRDefault="00384942" w:rsidP="00384942">
      <w:pPr>
        <w:spacing w:after="200" w:line="276" w:lineRule="auto"/>
        <w:contextualSpacing/>
        <w:rPr>
          <w:sz w:val="28"/>
          <w:szCs w:val="28"/>
          <w:lang w:eastAsia="ar-SA"/>
        </w:rPr>
      </w:pPr>
    </w:p>
    <w:p w:rsidR="00384942" w:rsidRDefault="00384942" w:rsidP="00384942"/>
    <w:p w:rsidR="00384942" w:rsidRDefault="00384942" w:rsidP="00384942"/>
    <w:p w:rsidR="005F78F1" w:rsidRDefault="005F78F1"/>
    <w:sectPr w:rsidR="005F78F1" w:rsidSect="00840C5D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42"/>
    <w:rsid w:val="00044873"/>
    <w:rsid w:val="0005562F"/>
    <w:rsid w:val="000670EE"/>
    <w:rsid w:val="00077C0D"/>
    <w:rsid w:val="0011335B"/>
    <w:rsid w:val="002C796B"/>
    <w:rsid w:val="00384942"/>
    <w:rsid w:val="003F4636"/>
    <w:rsid w:val="0054155F"/>
    <w:rsid w:val="005A104A"/>
    <w:rsid w:val="005B3B59"/>
    <w:rsid w:val="005F78F1"/>
    <w:rsid w:val="006332EA"/>
    <w:rsid w:val="006A02A5"/>
    <w:rsid w:val="006B2E88"/>
    <w:rsid w:val="006C3D8D"/>
    <w:rsid w:val="006D54C0"/>
    <w:rsid w:val="00830C13"/>
    <w:rsid w:val="00840C5D"/>
    <w:rsid w:val="00857DE6"/>
    <w:rsid w:val="008D5E69"/>
    <w:rsid w:val="00944459"/>
    <w:rsid w:val="00B7420A"/>
    <w:rsid w:val="00C06422"/>
    <w:rsid w:val="00C51E4B"/>
    <w:rsid w:val="00D2416A"/>
    <w:rsid w:val="00DD01B1"/>
    <w:rsid w:val="00DF0082"/>
    <w:rsid w:val="00E62434"/>
    <w:rsid w:val="00E86883"/>
    <w:rsid w:val="00F01EFE"/>
    <w:rsid w:val="00FA5ACD"/>
    <w:rsid w:val="00FB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384942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B8AE-6818-4858-8EF8-86610C68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2024-08-05T13:06:00Z</cp:lastPrinted>
  <dcterms:created xsi:type="dcterms:W3CDTF">2025-05-20T05:44:00Z</dcterms:created>
  <dcterms:modified xsi:type="dcterms:W3CDTF">2025-05-20T05:44:00Z</dcterms:modified>
</cp:coreProperties>
</file>