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F9D9" w14:textId="77777777" w:rsidR="001B41D1" w:rsidRDefault="001B41D1" w:rsidP="001B41D1">
      <w:pPr>
        <w:pStyle w:val="1"/>
      </w:pPr>
    </w:p>
    <w:p w14:paraId="3B65EDE6" w14:textId="77777777" w:rsidR="001B41D1" w:rsidRDefault="001B41D1" w:rsidP="001B41D1">
      <w:pPr>
        <w:jc w:val="right"/>
        <w:rPr>
          <w:b/>
          <w:sz w:val="28"/>
          <w:szCs w:val="28"/>
        </w:rPr>
      </w:pPr>
    </w:p>
    <w:p w14:paraId="506451E4" w14:textId="77777777" w:rsidR="001B41D1" w:rsidRDefault="001B41D1" w:rsidP="001B41D1">
      <w:pPr>
        <w:jc w:val="center"/>
        <w:rPr>
          <w:b/>
          <w:sz w:val="28"/>
          <w:szCs w:val="28"/>
        </w:rPr>
      </w:pPr>
      <w:r>
        <w:rPr>
          <w:b/>
          <w:sz w:val="28"/>
          <w:szCs w:val="28"/>
        </w:rPr>
        <w:t>РОСТОВСКАЯ ОБЛАСТЬ АЗОВСКИЙ РАЙОН</w:t>
      </w:r>
    </w:p>
    <w:p w14:paraId="33A680A7" w14:textId="77777777" w:rsidR="001B41D1" w:rsidRPr="003203FE" w:rsidRDefault="001B41D1" w:rsidP="001B41D1">
      <w:pPr>
        <w:jc w:val="center"/>
        <w:rPr>
          <w:b/>
          <w:sz w:val="28"/>
          <w:szCs w:val="28"/>
        </w:rPr>
      </w:pPr>
      <w:r w:rsidRPr="003203FE">
        <w:rPr>
          <w:b/>
          <w:sz w:val="28"/>
          <w:szCs w:val="28"/>
        </w:rPr>
        <w:t xml:space="preserve">АДМИНИСТРАЦИЯ  КУГЕЙСКОГО  СЕЛЬСКОГО  ПОСЕЛЕНИЯ  </w:t>
      </w:r>
    </w:p>
    <w:p w14:paraId="15A264EE" w14:textId="77777777" w:rsidR="001B41D1" w:rsidRPr="00F50043" w:rsidRDefault="001B41D1" w:rsidP="001B41D1">
      <w:pPr>
        <w:jc w:val="center"/>
        <w:rPr>
          <w:b/>
          <w:sz w:val="28"/>
          <w:szCs w:val="28"/>
        </w:rPr>
      </w:pPr>
      <w:r w:rsidRPr="003203FE">
        <w:rPr>
          <w:b/>
          <w:sz w:val="28"/>
          <w:szCs w:val="28"/>
        </w:rPr>
        <w:t>ПОСТАНОВЛЕНИЕ</w:t>
      </w:r>
    </w:p>
    <w:p w14:paraId="1206C545" w14:textId="77777777" w:rsidR="001B41D1" w:rsidRPr="008B6809" w:rsidRDefault="001B41D1" w:rsidP="001B41D1">
      <w:pPr>
        <w:jc w:val="center"/>
        <w:rPr>
          <w:b/>
          <w:sz w:val="28"/>
          <w:szCs w:val="28"/>
        </w:rPr>
      </w:pPr>
    </w:p>
    <w:p w14:paraId="28CAB47F" w14:textId="77777777" w:rsidR="001B41D1" w:rsidRDefault="00E700B9" w:rsidP="001B41D1">
      <w:pPr>
        <w:rPr>
          <w:b/>
          <w:sz w:val="28"/>
          <w:szCs w:val="28"/>
        </w:rPr>
      </w:pPr>
      <w:r>
        <w:rPr>
          <w:sz w:val="28"/>
          <w:szCs w:val="28"/>
        </w:rPr>
        <w:t>09.02.</w:t>
      </w:r>
      <w:r w:rsidR="001B41D1" w:rsidRPr="008B6809">
        <w:rPr>
          <w:sz w:val="28"/>
          <w:szCs w:val="28"/>
        </w:rPr>
        <w:t xml:space="preserve"> 2016 г.                          </w:t>
      </w:r>
      <w:r>
        <w:rPr>
          <w:sz w:val="28"/>
          <w:szCs w:val="28"/>
        </w:rPr>
        <w:t xml:space="preserve">             </w:t>
      </w:r>
      <w:r w:rsidR="001B41D1" w:rsidRPr="008B6809">
        <w:rPr>
          <w:sz w:val="28"/>
          <w:szCs w:val="28"/>
        </w:rPr>
        <w:t xml:space="preserve"> №   </w:t>
      </w:r>
      <w:r>
        <w:rPr>
          <w:sz w:val="28"/>
          <w:szCs w:val="28"/>
        </w:rPr>
        <w:t>31</w:t>
      </w:r>
      <w:r w:rsidR="001B41D1" w:rsidRPr="008B6809">
        <w:rPr>
          <w:sz w:val="28"/>
          <w:szCs w:val="28"/>
        </w:rPr>
        <w:t xml:space="preserve">                                              с.Кугей</w:t>
      </w:r>
      <w:r w:rsidR="001B41D1" w:rsidRPr="008B6809">
        <w:rPr>
          <w:b/>
          <w:sz w:val="28"/>
          <w:szCs w:val="28"/>
        </w:rPr>
        <w:t xml:space="preserve">     </w:t>
      </w:r>
    </w:p>
    <w:p w14:paraId="037B2A1B" w14:textId="77777777" w:rsidR="001B41D1" w:rsidRPr="008B6809" w:rsidRDefault="001B41D1" w:rsidP="001B41D1">
      <w:pPr>
        <w:rPr>
          <w:b/>
          <w:sz w:val="28"/>
          <w:szCs w:val="28"/>
        </w:rPr>
      </w:pPr>
      <w:r w:rsidRPr="008B6809">
        <w:rPr>
          <w:b/>
          <w:sz w:val="28"/>
          <w:szCs w:val="28"/>
        </w:rPr>
        <w:t xml:space="preserve">     </w:t>
      </w:r>
    </w:p>
    <w:p w14:paraId="270B099A" w14:textId="77777777" w:rsidR="00EE485C" w:rsidRPr="00EF13E2" w:rsidRDefault="00BF6486" w:rsidP="001C5922">
      <w:pPr>
        <w:ind w:right="4536"/>
        <w:rPr>
          <w:sz w:val="28"/>
          <w:szCs w:val="28"/>
        </w:rPr>
      </w:pPr>
      <w:r w:rsidRPr="00EF13E2">
        <w:rPr>
          <w:sz w:val="28"/>
          <w:szCs w:val="28"/>
        </w:rPr>
        <w:t xml:space="preserve">Об утверждении </w:t>
      </w:r>
      <w:r w:rsidR="005E6D2E" w:rsidRPr="00EF13E2">
        <w:rPr>
          <w:sz w:val="28"/>
          <w:szCs w:val="28"/>
        </w:rPr>
        <w:t>а</w:t>
      </w:r>
      <w:r w:rsidR="00EE485C" w:rsidRPr="00EF13E2">
        <w:rPr>
          <w:sz w:val="28"/>
          <w:szCs w:val="28"/>
        </w:rPr>
        <w:t xml:space="preserve">дминистративного </w:t>
      </w:r>
    </w:p>
    <w:p w14:paraId="6D7C30D5" w14:textId="77777777" w:rsidR="006E0900" w:rsidRPr="00EF13E2" w:rsidRDefault="00EE485C" w:rsidP="00431CB6">
      <w:pPr>
        <w:ind w:right="4536"/>
        <w:rPr>
          <w:sz w:val="28"/>
          <w:szCs w:val="28"/>
        </w:rPr>
      </w:pPr>
      <w:r w:rsidRPr="00EF13E2">
        <w:rPr>
          <w:sz w:val="28"/>
          <w:szCs w:val="28"/>
        </w:rPr>
        <w:t>регламента</w:t>
      </w:r>
      <w:r w:rsidR="00CB13C7" w:rsidRPr="00EF13E2">
        <w:rPr>
          <w:sz w:val="28"/>
          <w:szCs w:val="28"/>
        </w:rPr>
        <w:t xml:space="preserve"> </w:t>
      </w:r>
      <w:r w:rsidR="000C71E4" w:rsidRPr="00EF13E2">
        <w:rPr>
          <w:sz w:val="28"/>
          <w:szCs w:val="28"/>
        </w:rPr>
        <w:t xml:space="preserve">по предоставлению </w:t>
      </w:r>
      <w:r w:rsidR="00F51EDF" w:rsidRPr="00EF13E2">
        <w:rPr>
          <w:sz w:val="28"/>
          <w:szCs w:val="28"/>
        </w:rPr>
        <w:t>м</w:t>
      </w:r>
      <w:r w:rsidR="00A32C55" w:rsidRPr="00EF13E2">
        <w:rPr>
          <w:sz w:val="28"/>
          <w:szCs w:val="28"/>
        </w:rPr>
        <w:t xml:space="preserve">униципальной услуги </w:t>
      </w:r>
      <w:r w:rsidR="00F51EDF" w:rsidRPr="00EF13E2">
        <w:rPr>
          <w:sz w:val="28"/>
          <w:szCs w:val="28"/>
        </w:rPr>
        <w:t xml:space="preserve"> </w:t>
      </w:r>
      <w:r w:rsidR="00A32C55" w:rsidRPr="00EF13E2">
        <w:rPr>
          <w:sz w:val="28"/>
          <w:szCs w:val="28"/>
        </w:rPr>
        <w:t>«</w:t>
      </w:r>
      <w:r w:rsidR="00C97AA8" w:rsidRPr="00EF13E2">
        <w:rPr>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r w:rsidR="00F51EDF" w:rsidRPr="00EF13E2">
        <w:rPr>
          <w:sz w:val="28"/>
          <w:szCs w:val="28"/>
        </w:rPr>
        <w:t>»</w:t>
      </w:r>
    </w:p>
    <w:p w14:paraId="506A5E0E" w14:textId="77777777" w:rsidR="009F7713" w:rsidRPr="00EF13E2" w:rsidRDefault="00407CF4" w:rsidP="00431CB6">
      <w:pPr>
        <w:ind w:right="4536"/>
        <w:rPr>
          <w:sz w:val="28"/>
          <w:szCs w:val="28"/>
        </w:rPr>
      </w:pPr>
      <w:r w:rsidRPr="00EF13E2">
        <w:rPr>
          <w:sz w:val="28"/>
          <w:szCs w:val="28"/>
        </w:rPr>
        <w:t xml:space="preserve"> </w:t>
      </w:r>
      <w:r w:rsidR="00D96A71" w:rsidRPr="00EF13E2">
        <w:rPr>
          <w:sz w:val="28"/>
          <w:szCs w:val="28"/>
        </w:rPr>
        <w:tab/>
      </w:r>
    </w:p>
    <w:p w14:paraId="1BA71089" w14:textId="77777777" w:rsidR="001B41D1" w:rsidRPr="008B6809" w:rsidRDefault="001B41D1" w:rsidP="001B41D1">
      <w:pPr>
        <w:ind w:firstLine="567"/>
        <w:jc w:val="both"/>
        <w:rPr>
          <w:i/>
          <w:sz w:val="28"/>
          <w:szCs w:val="28"/>
        </w:rPr>
      </w:pPr>
      <w:r w:rsidRPr="008B6809">
        <w:rPr>
          <w:sz w:val="28"/>
          <w:szCs w:val="28"/>
        </w:rPr>
        <w:t>Во исполнение Федерального закона Российской Федерации от 27.07.2010 № 210-ФЗ «Об организации предоставления государственных и муниципальных услуг»,  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руководствуясь Уставом муниципального образования «Кугейское сельское поселение», в целях перехода на предоставление муниципальных услуг в электронном виде</w:t>
      </w:r>
    </w:p>
    <w:p w14:paraId="73321C40" w14:textId="77777777" w:rsidR="007A22D7" w:rsidRPr="00EF13E2" w:rsidRDefault="007A22D7" w:rsidP="007A22D7">
      <w:pPr>
        <w:jc w:val="center"/>
        <w:rPr>
          <w:sz w:val="28"/>
          <w:szCs w:val="28"/>
        </w:rPr>
      </w:pPr>
    </w:p>
    <w:p w14:paraId="6472C433" w14:textId="77777777" w:rsidR="00B61C1E" w:rsidRPr="00EF13E2" w:rsidRDefault="009A580D" w:rsidP="007A22D7">
      <w:pPr>
        <w:jc w:val="center"/>
        <w:rPr>
          <w:sz w:val="28"/>
          <w:szCs w:val="28"/>
        </w:rPr>
      </w:pPr>
      <w:r w:rsidRPr="00EF13E2">
        <w:rPr>
          <w:sz w:val="28"/>
          <w:szCs w:val="28"/>
        </w:rPr>
        <w:t>ПОСТАНОВЛЯЕТ</w:t>
      </w:r>
      <w:r w:rsidR="007A22D7" w:rsidRPr="00EF13E2">
        <w:rPr>
          <w:sz w:val="28"/>
          <w:szCs w:val="28"/>
        </w:rPr>
        <w:t>:</w:t>
      </w:r>
    </w:p>
    <w:p w14:paraId="21DDC999" w14:textId="77777777" w:rsidR="00A205B8" w:rsidRPr="00EF13E2" w:rsidRDefault="007A22D7" w:rsidP="007A22D7">
      <w:pPr>
        <w:ind w:firstLine="708"/>
        <w:jc w:val="both"/>
        <w:rPr>
          <w:sz w:val="28"/>
          <w:szCs w:val="28"/>
        </w:rPr>
      </w:pPr>
      <w:r w:rsidRPr="00EF13E2">
        <w:rPr>
          <w:sz w:val="28"/>
          <w:szCs w:val="28"/>
        </w:rPr>
        <w:t>1.</w:t>
      </w:r>
      <w:r w:rsidR="0051095D" w:rsidRPr="00EF13E2">
        <w:rPr>
          <w:sz w:val="28"/>
          <w:szCs w:val="28"/>
        </w:rPr>
        <w:t xml:space="preserve"> Утвердить </w:t>
      </w:r>
      <w:r w:rsidR="00F51EDF" w:rsidRPr="00EF13E2">
        <w:rPr>
          <w:sz w:val="28"/>
          <w:szCs w:val="28"/>
        </w:rPr>
        <w:t>А</w:t>
      </w:r>
      <w:r w:rsidR="002562C1" w:rsidRPr="00EF13E2">
        <w:rPr>
          <w:sz w:val="28"/>
          <w:szCs w:val="28"/>
        </w:rPr>
        <w:t xml:space="preserve">дминистративный регламент по предоставлению муниципальной услуги </w:t>
      </w:r>
      <w:r w:rsidR="005F214F" w:rsidRPr="00EF13E2">
        <w:rPr>
          <w:sz w:val="28"/>
          <w:szCs w:val="28"/>
        </w:rPr>
        <w:t>«</w:t>
      </w:r>
      <w:r w:rsidR="00EB6F22" w:rsidRPr="00EF13E2">
        <w:rPr>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r w:rsidR="005F214F" w:rsidRPr="00EF13E2">
        <w:rPr>
          <w:sz w:val="28"/>
          <w:szCs w:val="28"/>
        </w:rPr>
        <w:t>»</w:t>
      </w:r>
      <w:r w:rsidR="003E09F0" w:rsidRPr="00EF13E2">
        <w:rPr>
          <w:sz w:val="28"/>
          <w:szCs w:val="28"/>
        </w:rPr>
        <w:t>.</w:t>
      </w:r>
    </w:p>
    <w:p w14:paraId="548BA9BA" w14:textId="77777777" w:rsidR="007332DD" w:rsidRPr="00EF13E2" w:rsidRDefault="005E6D2E" w:rsidP="007A22D7">
      <w:pPr>
        <w:ind w:firstLine="708"/>
        <w:jc w:val="both"/>
        <w:rPr>
          <w:sz w:val="28"/>
          <w:szCs w:val="28"/>
        </w:rPr>
      </w:pPr>
      <w:r w:rsidRPr="00EF13E2">
        <w:rPr>
          <w:sz w:val="28"/>
          <w:szCs w:val="28"/>
        </w:rPr>
        <w:t>2.</w:t>
      </w:r>
      <w:r w:rsidR="007332DD" w:rsidRPr="00EF13E2">
        <w:rPr>
          <w:sz w:val="28"/>
          <w:szCs w:val="28"/>
        </w:rPr>
        <w:t xml:space="preserve">Обеспечить размещение утвержденного административного регламента на официальном сайте </w:t>
      </w:r>
      <w:r w:rsidR="00430B13" w:rsidRPr="00EF13E2">
        <w:rPr>
          <w:sz w:val="28"/>
          <w:szCs w:val="28"/>
        </w:rPr>
        <w:t xml:space="preserve"> </w:t>
      </w:r>
      <w:r w:rsidR="00D138F5">
        <w:rPr>
          <w:sz w:val="28"/>
          <w:szCs w:val="28"/>
        </w:rPr>
        <w:t xml:space="preserve">Администрации </w:t>
      </w:r>
      <w:r w:rsidR="001B41D1">
        <w:rPr>
          <w:sz w:val="28"/>
          <w:szCs w:val="28"/>
        </w:rPr>
        <w:t xml:space="preserve">Кугейского </w:t>
      </w:r>
      <w:r w:rsidR="00D138F5">
        <w:rPr>
          <w:sz w:val="28"/>
          <w:szCs w:val="28"/>
        </w:rPr>
        <w:t>сельского поселения</w:t>
      </w:r>
      <w:r w:rsidR="007332DD" w:rsidRPr="00EF13E2">
        <w:rPr>
          <w:sz w:val="28"/>
          <w:szCs w:val="28"/>
        </w:rPr>
        <w:t>.</w:t>
      </w:r>
    </w:p>
    <w:p w14:paraId="0CFB38CA" w14:textId="77777777" w:rsidR="009A03CE" w:rsidRPr="00EF13E2" w:rsidRDefault="00D138F5" w:rsidP="00B97DE0">
      <w:pPr>
        <w:ind w:firstLine="708"/>
        <w:jc w:val="both"/>
        <w:rPr>
          <w:sz w:val="28"/>
          <w:szCs w:val="28"/>
        </w:rPr>
      </w:pPr>
      <w:r>
        <w:rPr>
          <w:sz w:val="28"/>
          <w:szCs w:val="28"/>
        </w:rPr>
        <w:t>3</w:t>
      </w:r>
      <w:r w:rsidR="00AB689D" w:rsidRPr="00EF13E2">
        <w:rPr>
          <w:sz w:val="28"/>
          <w:szCs w:val="28"/>
        </w:rPr>
        <w:t>. Контроль выполнения настоящего постановл</w:t>
      </w:r>
      <w:r w:rsidR="009A580D" w:rsidRPr="00EF13E2">
        <w:rPr>
          <w:sz w:val="28"/>
          <w:szCs w:val="28"/>
        </w:rPr>
        <w:t xml:space="preserve">ения </w:t>
      </w:r>
      <w:r>
        <w:rPr>
          <w:sz w:val="28"/>
          <w:szCs w:val="28"/>
        </w:rPr>
        <w:t>возлагаю на себя</w:t>
      </w:r>
      <w:r w:rsidR="004B3554" w:rsidRPr="00EF13E2">
        <w:rPr>
          <w:sz w:val="28"/>
          <w:szCs w:val="28"/>
        </w:rPr>
        <w:t>.</w:t>
      </w:r>
    </w:p>
    <w:p w14:paraId="1CBE464C" w14:textId="77777777" w:rsidR="00364328" w:rsidRPr="00EF13E2" w:rsidRDefault="00AB689D" w:rsidP="00DC7D78">
      <w:pPr>
        <w:jc w:val="both"/>
        <w:rPr>
          <w:sz w:val="28"/>
          <w:szCs w:val="28"/>
        </w:rPr>
      </w:pPr>
      <w:r w:rsidRPr="00EF13E2">
        <w:rPr>
          <w:sz w:val="28"/>
          <w:szCs w:val="28"/>
        </w:rPr>
        <w:t xml:space="preserve">     </w:t>
      </w:r>
    </w:p>
    <w:p w14:paraId="4A9B8BD4" w14:textId="77777777" w:rsidR="001B41D1" w:rsidRDefault="001B41D1" w:rsidP="001B41D1">
      <w:pPr>
        <w:jc w:val="both"/>
        <w:rPr>
          <w:sz w:val="28"/>
          <w:szCs w:val="28"/>
        </w:rPr>
      </w:pPr>
      <w:r>
        <w:rPr>
          <w:sz w:val="28"/>
          <w:szCs w:val="28"/>
        </w:rPr>
        <w:t>Глава Кугейского</w:t>
      </w:r>
    </w:p>
    <w:p w14:paraId="4C502306" w14:textId="77777777" w:rsidR="001B41D1" w:rsidRDefault="001B41D1" w:rsidP="001B41D1">
      <w:pPr>
        <w:jc w:val="both"/>
        <w:rPr>
          <w:sz w:val="28"/>
          <w:szCs w:val="28"/>
        </w:rPr>
      </w:pPr>
      <w:r>
        <w:rPr>
          <w:sz w:val="28"/>
          <w:szCs w:val="28"/>
        </w:rPr>
        <w:t>сельского поселения</w:t>
      </w:r>
      <w:r w:rsidRPr="00676E73">
        <w:rPr>
          <w:i/>
          <w:sz w:val="28"/>
          <w:szCs w:val="28"/>
        </w:rPr>
        <w:tab/>
      </w:r>
      <w:r w:rsidRPr="00676E73">
        <w:rPr>
          <w:i/>
          <w:sz w:val="28"/>
          <w:szCs w:val="28"/>
        </w:rPr>
        <w:tab/>
      </w:r>
      <w:r w:rsidRPr="00676E73">
        <w:rPr>
          <w:i/>
          <w:sz w:val="28"/>
          <w:szCs w:val="28"/>
        </w:rPr>
        <w:tab/>
      </w:r>
      <w:r w:rsidRPr="00676E73">
        <w:rPr>
          <w:i/>
          <w:sz w:val="28"/>
          <w:szCs w:val="28"/>
        </w:rPr>
        <w:tab/>
      </w:r>
      <w:r w:rsidRPr="00676E73">
        <w:rPr>
          <w:i/>
          <w:sz w:val="28"/>
          <w:szCs w:val="28"/>
        </w:rPr>
        <w:tab/>
      </w:r>
      <w:r w:rsidRPr="00676E73">
        <w:rPr>
          <w:i/>
          <w:sz w:val="28"/>
          <w:szCs w:val="28"/>
        </w:rPr>
        <w:tab/>
      </w:r>
      <w:r w:rsidRPr="00676E73">
        <w:rPr>
          <w:i/>
          <w:sz w:val="28"/>
          <w:szCs w:val="28"/>
        </w:rPr>
        <w:tab/>
      </w:r>
      <w:r>
        <w:rPr>
          <w:i/>
          <w:sz w:val="28"/>
          <w:szCs w:val="28"/>
        </w:rPr>
        <w:t xml:space="preserve">      </w:t>
      </w:r>
      <w:r w:rsidRPr="00676E73">
        <w:rPr>
          <w:sz w:val="28"/>
          <w:szCs w:val="28"/>
        </w:rPr>
        <w:t xml:space="preserve"> </w:t>
      </w:r>
      <w:r>
        <w:rPr>
          <w:sz w:val="28"/>
          <w:szCs w:val="28"/>
        </w:rPr>
        <w:t>Н.М.Тихонова</w:t>
      </w:r>
    </w:p>
    <w:p w14:paraId="395C834F" w14:textId="77777777" w:rsidR="001B41D1" w:rsidRDefault="001B41D1" w:rsidP="001B41D1">
      <w:pPr>
        <w:jc w:val="both"/>
        <w:rPr>
          <w:sz w:val="28"/>
          <w:szCs w:val="28"/>
        </w:rPr>
      </w:pPr>
    </w:p>
    <w:p w14:paraId="2D263748" w14:textId="77777777" w:rsidR="001B41D1" w:rsidRDefault="001B41D1" w:rsidP="001B41D1">
      <w:pPr>
        <w:jc w:val="both"/>
        <w:rPr>
          <w:sz w:val="28"/>
          <w:szCs w:val="28"/>
        </w:rPr>
      </w:pPr>
    </w:p>
    <w:p w14:paraId="2E2386DF"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23F9D7F4"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42DE754C"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6B46AD4A"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1172D111"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7CCB4347"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1CE0ED49"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7BFBD1F9"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06B3301A"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234905A0" w14:textId="77777777" w:rsidR="00E700B9" w:rsidRDefault="00E700B9" w:rsidP="001B41D1">
      <w:pPr>
        <w:pStyle w:val="ConsNonformat"/>
        <w:widowControl/>
        <w:tabs>
          <w:tab w:val="left" w:pos="5100"/>
        </w:tabs>
        <w:ind w:left="4956"/>
        <w:jc w:val="both"/>
        <w:rPr>
          <w:rFonts w:ascii="Times New Roman" w:hAnsi="Times New Roman" w:cs="Times New Roman"/>
          <w:sz w:val="28"/>
          <w:szCs w:val="28"/>
        </w:rPr>
      </w:pPr>
    </w:p>
    <w:p w14:paraId="43699D19" w14:textId="77777777" w:rsidR="00EF55FE" w:rsidRPr="001B41D1" w:rsidRDefault="00EF55FE" w:rsidP="001B41D1">
      <w:pPr>
        <w:pStyle w:val="ConsNonformat"/>
        <w:widowControl/>
        <w:tabs>
          <w:tab w:val="left" w:pos="5100"/>
        </w:tabs>
        <w:ind w:left="4956"/>
        <w:jc w:val="both"/>
        <w:rPr>
          <w:rFonts w:ascii="Times New Roman" w:hAnsi="Times New Roman" w:cs="Times New Roman"/>
          <w:sz w:val="28"/>
          <w:szCs w:val="28"/>
        </w:rPr>
      </w:pPr>
      <w:r w:rsidRPr="001B41D1">
        <w:rPr>
          <w:rFonts w:ascii="Times New Roman" w:hAnsi="Times New Roman" w:cs="Times New Roman"/>
          <w:sz w:val="28"/>
          <w:szCs w:val="28"/>
        </w:rPr>
        <w:t>УТВЕРЖДЕН</w:t>
      </w:r>
    </w:p>
    <w:p w14:paraId="45BC96FB" w14:textId="77777777" w:rsidR="00EF55FE" w:rsidRPr="001B41D1" w:rsidRDefault="00EF55FE" w:rsidP="001B41D1">
      <w:pPr>
        <w:pStyle w:val="ConsNonformat"/>
        <w:widowControl/>
        <w:ind w:left="4956"/>
        <w:jc w:val="both"/>
        <w:rPr>
          <w:rFonts w:ascii="Times New Roman" w:hAnsi="Times New Roman" w:cs="Times New Roman"/>
          <w:sz w:val="28"/>
          <w:szCs w:val="28"/>
        </w:rPr>
      </w:pPr>
      <w:r w:rsidRPr="001B41D1">
        <w:rPr>
          <w:rFonts w:ascii="Times New Roman" w:hAnsi="Times New Roman" w:cs="Times New Roman"/>
          <w:sz w:val="28"/>
          <w:szCs w:val="28"/>
        </w:rPr>
        <w:t xml:space="preserve">постановлением  Администрации </w:t>
      </w:r>
    </w:p>
    <w:p w14:paraId="6EF8FF49" w14:textId="77777777" w:rsidR="00EF55FE" w:rsidRPr="001B41D1" w:rsidRDefault="001B41D1" w:rsidP="001B41D1">
      <w:pPr>
        <w:pStyle w:val="ConsNonformat"/>
        <w:widowControl/>
        <w:ind w:left="4956"/>
        <w:jc w:val="both"/>
        <w:rPr>
          <w:rFonts w:ascii="Times New Roman" w:hAnsi="Times New Roman" w:cs="Times New Roman"/>
          <w:sz w:val="28"/>
          <w:szCs w:val="28"/>
        </w:rPr>
      </w:pPr>
      <w:r>
        <w:rPr>
          <w:rFonts w:ascii="Times New Roman" w:hAnsi="Times New Roman" w:cs="Times New Roman"/>
          <w:sz w:val="28"/>
          <w:szCs w:val="28"/>
        </w:rPr>
        <w:t xml:space="preserve">Кугейского </w:t>
      </w:r>
      <w:r w:rsidR="00D138F5" w:rsidRPr="001B41D1">
        <w:rPr>
          <w:rFonts w:ascii="Times New Roman" w:hAnsi="Times New Roman" w:cs="Times New Roman"/>
          <w:sz w:val="28"/>
          <w:szCs w:val="28"/>
        </w:rPr>
        <w:t xml:space="preserve">сельского поселения      </w:t>
      </w:r>
    </w:p>
    <w:p w14:paraId="61668722" w14:textId="77777777" w:rsidR="00EF55FE" w:rsidRPr="001B41D1" w:rsidRDefault="00CB79CE" w:rsidP="001B41D1">
      <w:pPr>
        <w:pStyle w:val="ConsNonformat"/>
        <w:widowControl/>
        <w:tabs>
          <w:tab w:val="left" w:pos="5100"/>
        </w:tabs>
        <w:ind w:left="4956"/>
        <w:jc w:val="both"/>
        <w:rPr>
          <w:rFonts w:ascii="Times New Roman" w:hAnsi="Times New Roman" w:cs="Times New Roman"/>
          <w:sz w:val="28"/>
          <w:szCs w:val="28"/>
        </w:rPr>
      </w:pPr>
      <w:r w:rsidRPr="001B41D1">
        <w:rPr>
          <w:rFonts w:ascii="Times New Roman" w:hAnsi="Times New Roman" w:cs="Times New Roman"/>
          <w:sz w:val="28"/>
          <w:szCs w:val="28"/>
        </w:rPr>
        <w:t xml:space="preserve">   от </w:t>
      </w:r>
      <w:r w:rsidR="00E700B9">
        <w:rPr>
          <w:rFonts w:ascii="Times New Roman" w:hAnsi="Times New Roman" w:cs="Times New Roman"/>
          <w:sz w:val="28"/>
          <w:szCs w:val="28"/>
        </w:rPr>
        <w:t>09.02.2016</w:t>
      </w:r>
      <w:r w:rsidR="00EF55FE" w:rsidRPr="001B41D1">
        <w:rPr>
          <w:rFonts w:ascii="Times New Roman" w:hAnsi="Times New Roman" w:cs="Times New Roman"/>
          <w:sz w:val="28"/>
          <w:szCs w:val="28"/>
        </w:rPr>
        <w:t xml:space="preserve"> № </w:t>
      </w:r>
      <w:r w:rsidR="00E700B9">
        <w:rPr>
          <w:rFonts w:ascii="Times New Roman" w:hAnsi="Times New Roman" w:cs="Times New Roman"/>
          <w:sz w:val="28"/>
          <w:szCs w:val="28"/>
        </w:rPr>
        <w:t>31</w:t>
      </w:r>
    </w:p>
    <w:p w14:paraId="355B07AE" w14:textId="77777777" w:rsidR="00EF55FE" w:rsidRPr="001B41D1" w:rsidRDefault="00EF55FE" w:rsidP="001B41D1">
      <w:pPr>
        <w:shd w:val="clear" w:color="auto" w:fill="FFFFFF"/>
        <w:tabs>
          <w:tab w:val="left" w:pos="400"/>
          <w:tab w:val="left" w:pos="935"/>
        </w:tabs>
        <w:ind w:left="86" w:right="86"/>
        <w:jc w:val="center"/>
        <w:rPr>
          <w:b/>
          <w:bCs/>
          <w:sz w:val="28"/>
          <w:szCs w:val="28"/>
        </w:rPr>
      </w:pPr>
    </w:p>
    <w:p w14:paraId="0042805F" w14:textId="77777777" w:rsidR="00EF55FE" w:rsidRPr="001B41D1" w:rsidRDefault="00EF55FE" w:rsidP="001B41D1">
      <w:pPr>
        <w:pStyle w:val="ae"/>
        <w:spacing w:before="0" w:after="0"/>
        <w:jc w:val="center"/>
        <w:rPr>
          <w:rFonts w:ascii="Times New Roman" w:hAnsi="Times New Roman" w:cs="Times New Roman"/>
          <w:b/>
        </w:rPr>
      </w:pPr>
      <w:r w:rsidRPr="001B41D1">
        <w:rPr>
          <w:rFonts w:ascii="Times New Roman" w:hAnsi="Times New Roman" w:cs="Times New Roman"/>
          <w:b/>
        </w:rPr>
        <w:t>АДМИНИСТРАТИВНЫЙ  РЕГЛАМЕНТ</w:t>
      </w:r>
    </w:p>
    <w:p w14:paraId="12436E0B" w14:textId="77777777" w:rsidR="00EF55FE" w:rsidRPr="001B41D1" w:rsidRDefault="00EF55FE" w:rsidP="001B41D1">
      <w:pPr>
        <w:ind w:firstLine="540"/>
        <w:jc w:val="center"/>
        <w:rPr>
          <w:b/>
          <w:sz w:val="28"/>
          <w:szCs w:val="28"/>
        </w:rPr>
      </w:pPr>
      <w:r w:rsidRPr="001B41D1">
        <w:rPr>
          <w:b/>
          <w:sz w:val="28"/>
          <w:szCs w:val="28"/>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14:paraId="3FE151F2" w14:textId="77777777" w:rsidR="00EF55FE" w:rsidRPr="001B41D1" w:rsidRDefault="00EF55FE" w:rsidP="001B41D1">
      <w:pPr>
        <w:jc w:val="both"/>
        <w:rPr>
          <w:sz w:val="28"/>
          <w:szCs w:val="28"/>
        </w:rPr>
      </w:pPr>
    </w:p>
    <w:p w14:paraId="421190BB" w14:textId="77777777" w:rsidR="00EF55FE" w:rsidRPr="001B41D1" w:rsidRDefault="00EF55FE" w:rsidP="001B41D1">
      <w:pPr>
        <w:pStyle w:val="af0"/>
        <w:jc w:val="both"/>
        <w:rPr>
          <w:rFonts w:ascii="Times New Roman" w:hAnsi="Times New Roman"/>
          <w:b/>
          <w:sz w:val="28"/>
          <w:szCs w:val="28"/>
        </w:rPr>
      </w:pPr>
      <w:r w:rsidRPr="001B41D1">
        <w:rPr>
          <w:rFonts w:ascii="Times New Roman" w:hAnsi="Times New Roman"/>
          <w:sz w:val="28"/>
          <w:szCs w:val="28"/>
        </w:rPr>
        <w:t xml:space="preserve">Глава 1. </w:t>
      </w:r>
      <w:r w:rsidRPr="001B41D1">
        <w:rPr>
          <w:rFonts w:ascii="Times New Roman" w:hAnsi="Times New Roman"/>
          <w:b/>
          <w:sz w:val="28"/>
          <w:szCs w:val="28"/>
        </w:rPr>
        <w:t>ОБЩИЕ ПОЛОЖЕНИЯ</w:t>
      </w:r>
    </w:p>
    <w:p w14:paraId="36EA1D7E" w14:textId="77777777" w:rsidR="00EF55FE" w:rsidRPr="001B41D1" w:rsidRDefault="00EF55FE" w:rsidP="001B41D1">
      <w:pPr>
        <w:pStyle w:val="ConsPlusTitle"/>
        <w:ind w:left="-105"/>
        <w:jc w:val="both"/>
        <w:rPr>
          <w:rFonts w:ascii="Times New Roman" w:hAnsi="Times New Roman" w:cs="Times New Roman"/>
          <w:b w:val="0"/>
          <w:bCs w:val="0"/>
          <w:sz w:val="28"/>
          <w:szCs w:val="28"/>
        </w:rPr>
      </w:pPr>
      <w:r w:rsidRPr="001B41D1">
        <w:rPr>
          <w:rFonts w:ascii="Times New Roman" w:hAnsi="Times New Roman" w:cs="Times New Roman"/>
          <w:b w:val="0"/>
          <w:bCs w:val="0"/>
          <w:sz w:val="28"/>
          <w:szCs w:val="28"/>
        </w:rPr>
        <w:t xml:space="preserve">     </w:t>
      </w:r>
    </w:p>
    <w:p w14:paraId="4E7A3028" w14:textId="77777777" w:rsidR="00EF55FE" w:rsidRPr="001B41D1" w:rsidRDefault="00EF55FE" w:rsidP="001B41D1">
      <w:pPr>
        <w:pStyle w:val="ConsPlusTitle"/>
        <w:ind w:firstLine="567"/>
        <w:jc w:val="both"/>
        <w:rPr>
          <w:rFonts w:ascii="Times New Roman" w:hAnsi="Times New Roman" w:cs="Times New Roman"/>
          <w:bCs w:val="0"/>
          <w:sz w:val="28"/>
          <w:szCs w:val="28"/>
        </w:rPr>
      </w:pPr>
      <w:r w:rsidRPr="001B41D1">
        <w:rPr>
          <w:rFonts w:ascii="Times New Roman" w:hAnsi="Times New Roman" w:cs="Times New Roman"/>
          <w:b w:val="0"/>
          <w:bCs w:val="0"/>
          <w:sz w:val="28"/>
          <w:szCs w:val="28"/>
        </w:rPr>
        <w:t xml:space="preserve">Статья 1. </w:t>
      </w:r>
      <w:r w:rsidRPr="001B41D1">
        <w:rPr>
          <w:rFonts w:ascii="Times New Roman" w:hAnsi="Times New Roman" w:cs="Times New Roman"/>
          <w:bCs w:val="0"/>
          <w:sz w:val="28"/>
          <w:szCs w:val="28"/>
        </w:rPr>
        <w:t>Цели и предмет административного регламента.</w:t>
      </w:r>
    </w:p>
    <w:p w14:paraId="40965003" w14:textId="77777777" w:rsidR="00EF55FE" w:rsidRPr="001B41D1" w:rsidRDefault="00EF55FE" w:rsidP="001B41D1">
      <w:pPr>
        <w:pStyle w:val="ConsPlusTitle"/>
        <w:ind w:firstLine="567"/>
        <w:jc w:val="both"/>
        <w:rPr>
          <w:rFonts w:ascii="Times New Roman" w:hAnsi="Times New Roman" w:cs="Times New Roman"/>
          <w:b w:val="0"/>
          <w:sz w:val="28"/>
          <w:szCs w:val="28"/>
        </w:rPr>
      </w:pPr>
      <w:r w:rsidRPr="001B41D1">
        <w:rPr>
          <w:rFonts w:ascii="Times New Roman" w:hAnsi="Times New Roman" w:cs="Times New Roman"/>
          <w:b w:val="0"/>
          <w:bCs w:val="0"/>
          <w:sz w:val="28"/>
          <w:szCs w:val="28"/>
        </w:rPr>
        <w:t xml:space="preserve">     1. Настоящий административный регламент разработан в целях повышения качества предоставления и доступности муниципальной услуги </w:t>
      </w:r>
      <w:r w:rsidRPr="001B41D1">
        <w:rPr>
          <w:rFonts w:ascii="Times New Roman" w:hAnsi="Times New Roman"/>
          <w:b w:val="0"/>
          <w:bCs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1B41D1">
        <w:rPr>
          <w:rFonts w:ascii="Times New Roman" w:hAnsi="Times New Roman" w:cs="Times New Roman"/>
          <w:b w:val="0"/>
          <w:bCs w:val="0"/>
          <w:sz w:val="28"/>
          <w:szCs w:val="28"/>
        </w:rPr>
        <w:t xml:space="preserve"> и создания комфортных условий для ее получения.</w:t>
      </w:r>
    </w:p>
    <w:p w14:paraId="618868FE" w14:textId="77777777" w:rsidR="00EF55FE" w:rsidRPr="001B41D1" w:rsidRDefault="00EF55FE" w:rsidP="001B41D1">
      <w:pPr>
        <w:pStyle w:val="ConsPlusTitle"/>
        <w:ind w:firstLine="567"/>
        <w:jc w:val="both"/>
        <w:rPr>
          <w:rFonts w:ascii="Times New Roman" w:hAnsi="Times New Roman" w:cs="Times New Roman"/>
          <w:b w:val="0"/>
          <w:bCs w:val="0"/>
          <w:i/>
          <w:sz w:val="28"/>
          <w:szCs w:val="28"/>
        </w:rPr>
      </w:pPr>
      <w:r w:rsidRPr="001B41D1">
        <w:rPr>
          <w:rFonts w:ascii="Times New Roman" w:hAnsi="Times New Roman" w:cs="Times New Roman"/>
          <w:b w:val="0"/>
          <w:bCs w:val="0"/>
          <w:sz w:val="28"/>
          <w:szCs w:val="28"/>
        </w:rPr>
        <w:t xml:space="preserve">     2. Настоящий административный регламент определяет порядок, сроки и последовательность действий, организацию работы </w:t>
      </w:r>
      <w:r w:rsidR="00D138F5" w:rsidRPr="001B41D1">
        <w:rPr>
          <w:rFonts w:ascii="Times New Roman" w:hAnsi="Times New Roman" w:cs="Times New Roman"/>
          <w:b w:val="0"/>
          <w:sz w:val="28"/>
          <w:szCs w:val="28"/>
        </w:rPr>
        <w:t xml:space="preserve">Администрации </w:t>
      </w:r>
      <w:r w:rsidR="001B41D1">
        <w:rPr>
          <w:rFonts w:ascii="Times New Roman" w:hAnsi="Times New Roman" w:cs="Times New Roman"/>
          <w:b w:val="0"/>
          <w:sz w:val="28"/>
          <w:szCs w:val="28"/>
        </w:rPr>
        <w:t xml:space="preserve">Кугейского </w:t>
      </w:r>
      <w:r w:rsidR="00D138F5" w:rsidRPr="001B41D1">
        <w:rPr>
          <w:rFonts w:ascii="Times New Roman" w:hAnsi="Times New Roman" w:cs="Times New Roman"/>
          <w:b w:val="0"/>
          <w:sz w:val="28"/>
          <w:szCs w:val="28"/>
        </w:rPr>
        <w:t>сельского поселения</w:t>
      </w:r>
      <w:r w:rsidRPr="001B41D1">
        <w:rPr>
          <w:rFonts w:ascii="Times New Roman" w:hAnsi="Times New Roman" w:cs="Times New Roman"/>
          <w:b w:val="0"/>
          <w:bCs w:val="0"/>
          <w:sz w:val="28"/>
          <w:szCs w:val="28"/>
        </w:rPr>
        <w:t>.</w:t>
      </w:r>
    </w:p>
    <w:p w14:paraId="4930B350" w14:textId="77777777" w:rsidR="00EF55FE" w:rsidRPr="001B41D1" w:rsidRDefault="00EF55FE" w:rsidP="001B41D1">
      <w:pPr>
        <w:pStyle w:val="ConsPlusTitle"/>
        <w:ind w:firstLine="567"/>
        <w:jc w:val="both"/>
        <w:rPr>
          <w:rFonts w:ascii="Times New Roman" w:hAnsi="Times New Roman" w:cs="Times New Roman"/>
          <w:b w:val="0"/>
          <w:bCs w:val="0"/>
          <w:sz w:val="28"/>
          <w:szCs w:val="28"/>
        </w:rPr>
      </w:pPr>
      <w:r w:rsidRPr="001B41D1">
        <w:rPr>
          <w:rFonts w:ascii="Times New Roman" w:hAnsi="Times New Roman" w:cs="Times New Roman"/>
          <w:b w:val="0"/>
          <w:bCs w:val="0"/>
          <w:sz w:val="28"/>
          <w:szCs w:val="28"/>
        </w:rPr>
        <w:t xml:space="preserve">    3. Предметом настоящего административного регламента является муниципальная услуга предоставлению земельных участков без торгов.</w:t>
      </w:r>
    </w:p>
    <w:p w14:paraId="6C5BD223" w14:textId="77777777" w:rsidR="00EF55FE" w:rsidRPr="001B41D1" w:rsidRDefault="00EF55FE" w:rsidP="001B41D1">
      <w:pPr>
        <w:pStyle w:val="af0"/>
        <w:ind w:firstLine="567"/>
        <w:jc w:val="both"/>
        <w:rPr>
          <w:rFonts w:ascii="Times New Roman" w:hAnsi="Times New Roman"/>
          <w:sz w:val="28"/>
          <w:szCs w:val="28"/>
        </w:rPr>
      </w:pPr>
    </w:p>
    <w:p w14:paraId="19996CE6" w14:textId="77777777" w:rsidR="00EF55FE" w:rsidRPr="001B41D1" w:rsidRDefault="00EF55FE" w:rsidP="001B41D1">
      <w:pPr>
        <w:pStyle w:val="af0"/>
        <w:ind w:firstLine="567"/>
        <w:jc w:val="both"/>
        <w:rPr>
          <w:rFonts w:ascii="Times New Roman" w:hAnsi="Times New Roman"/>
          <w:b/>
          <w:sz w:val="28"/>
          <w:szCs w:val="28"/>
        </w:rPr>
      </w:pPr>
      <w:r w:rsidRPr="001B41D1">
        <w:rPr>
          <w:rFonts w:ascii="Times New Roman" w:hAnsi="Times New Roman"/>
          <w:sz w:val="28"/>
          <w:szCs w:val="28"/>
        </w:rPr>
        <w:t xml:space="preserve">   Статья 2. </w:t>
      </w:r>
      <w:r w:rsidRPr="001B41D1">
        <w:rPr>
          <w:rFonts w:ascii="Times New Roman" w:hAnsi="Times New Roman"/>
          <w:b/>
          <w:sz w:val="28"/>
          <w:szCs w:val="28"/>
        </w:rPr>
        <w:t>Основные понятия, используемые в административном регламенте.</w:t>
      </w:r>
    </w:p>
    <w:p w14:paraId="2DF3617D" w14:textId="77777777" w:rsidR="00EF55FE" w:rsidRPr="001B41D1" w:rsidRDefault="00EF55FE" w:rsidP="001B41D1">
      <w:pPr>
        <w:pStyle w:val="af0"/>
        <w:ind w:firstLine="567"/>
        <w:jc w:val="both"/>
        <w:rPr>
          <w:rFonts w:ascii="Times New Roman" w:hAnsi="Times New Roman"/>
          <w:sz w:val="28"/>
          <w:szCs w:val="28"/>
        </w:rPr>
      </w:pPr>
      <w:r w:rsidRPr="001B41D1">
        <w:rPr>
          <w:rFonts w:ascii="Times New Roman" w:hAnsi="Times New Roman"/>
          <w:sz w:val="28"/>
          <w:szCs w:val="28"/>
        </w:rPr>
        <w:t xml:space="preserve">      В настоящем административном регламенте используются следующие основные понятия:</w:t>
      </w:r>
    </w:p>
    <w:p w14:paraId="6CEFB925" w14:textId="77777777" w:rsidR="001B41D1" w:rsidRPr="00D4190F" w:rsidRDefault="001B41D1" w:rsidP="001B41D1">
      <w:pPr>
        <w:pStyle w:val="af0"/>
        <w:jc w:val="both"/>
        <w:rPr>
          <w:rFonts w:ascii="Times New Roman" w:hAnsi="Times New Roman"/>
          <w:sz w:val="28"/>
          <w:szCs w:val="28"/>
        </w:rPr>
      </w:pPr>
      <w:r w:rsidRPr="00D4190F">
        <w:rPr>
          <w:rFonts w:ascii="Times New Roman" w:hAnsi="Times New Roman"/>
          <w:sz w:val="28"/>
          <w:szCs w:val="28"/>
        </w:rPr>
        <w:t xml:space="preserve">     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w:t>
      </w:r>
      <w:r>
        <w:rPr>
          <w:rFonts w:ascii="Times New Roman" w:hAnsi="Times New Roman"/>
          <w:sz w:val="28"/>
          <w:szCs w:val="28"/>
        </w:rPr>
        <w:t xml:space="preserve"> Российской Федерации», Уставом муниципального образования</w:t>
      </w:r>
      <w:r w:rsidRPr="00D4190F">
        <w:rPr>
          <w:rFonts w:ascii="Times New Roman" w:hAnsi="Times New Roman"/>
          <w:sz w:val="28"/>
          <w:szCs w:val="28"/>
        </w:rPr>
        <w:t xml:space="preserve"> </w:t>
      </w:r>
      <w:r>
        <w:rPr>
          <w:rFonts w:ascii="Times New Roman" w:hAnsi="Times New Roman"/>
          <w:sz w:val="28"/>
          <w:szCs w:val="28"/>
        </w:rPr>
        <w:t>Кугейское сельское поселение</w:t>
      </w:r>
    </w:p>
    <w:p w14:paraId="439EBE3F"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xml:space="preserve">     2.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14:paraId="3BF54FD4"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xml:space="preserve">     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14:paraId="4D0442CB"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lastRenderedPageBreak/>
        <w:t xml:space="preserve">     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14:paraId="37834A3A" w14:textId="77777777" w:rsidR="00EF55FE" w:rsidRPr="001B41D1" w:rsidRDefault="00EF55FE" w:rsidP="001B41D1">
      <w:pPr>
        <w:pStyle w:val="af0"/>
        <w:jc w:val="both"/>
        <w:rPr>
          <w:rFonts w:ascii="Times New Roman" w:hAnsi="Times New Roman"/>
          <w:sz w:val="28"/>
          <w:szCs w:val="28"/>
        </w:rPr>
      </w:pPr>
    </w:p>
    <w:p w14:paraId="42C35CCD"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color w:val="000000"/>
          <w:kern w:val="2"/>
          <w:sz w:val="28"/>
          <w:szCs w:val="28"/>
        </w:rPr>
        <w:t xml:space="preserve">Глава 2. </w:t>
      </w:r>
      <w:r w:rsidRPr="001B41D1">
        <w:rPr>
          <w:rFonts w:ascii="Times New Roman" w:hAnsi="Times New Roman"/>
          <w:b/>
          <w:color w:val="000000"/>
          <w:kern w:val="2"/>
          <w:sz w:val="28"/>
          <w:szCs w:val="28"/>
        </w:rPr>
        <w:t>СТАНДАРТ ПРЕДОСТАВЛЕНИЯ МУНИЦИПАЛЬНОЙ УСЛУГИ</w:t>
      </w:r>
      <w:r w:rsidRPr="001B41D1">
        <w:rPr>
          <w:rFonts w:ascii="Times New Roman" w:hAnsi="Times New Roman"/>
          <w:color w:val="000000"/>
          <w:kern w:val="2"/>
          <w:sz w:val="28"/>
          <w:szCs w:val="28"/>
        </w:rPr>
        <w:t>.</w:t>
      </w:r>
    </w:p>
    <w:p w14:paraId="5BCBF41F"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xml:space="preserve">    </w:t>
      </w:r>
    </w:p>
    <w:p w14:paraId="3A612653" w14:textId="77777777" w:rsidR="00EF55FE" w:rsidRPr="001B41D1" w:rsidRDefault="00EF55FE" w:rsidP="001B41D1">
      <w:pPr>
        <w:pStyle w:val="af0"/>
        <w:jc w:val="both"/>
        <w:rPr>
          <w:rFonts w:ascii="Times New Roman" w:hAnsi="Times New Roman"/>
          <w:b/>
          <w:sz w:val="28"/>
          <w:szCs w:val="28"/>
        </w:rPr>
      </w:pPr>
      <w:r w:rsidRPr="001B41D1">
        <w:rPr>
          <w:rFonts w:ascii="Times New Roman" w:hAnsi="Times New Roman"/>
          <w:sz w:val="28"/>
          <w:szCs w:val="28"/>
        </w:rPr>
        <w:t xml:space="preserve">      Статья 3.  </w:t>
      </w:r>
      <w:r w:rsidRPr="001B41D1">
        <w:rPr>
          <w:rFonts w:ascii="Times New Roman" w:hAnsi="Times New Roman"/>
          <w:b/>
          <w:sz w:val="28"/>
          <w:szCs w:val="28"/>
        </w:rPr>
        <w:t>Наименование муниципальной услуги</w:t>
      </w:r>
    </w:p>
    <w:p w14:paraId="3C08088F" w14:textId="77777777" w:rsidR="00EF55FE" w:rsidRPr="001B41D1" w:rsidRDefault="00EF55FE" w:rsidP="001B41D1">
      <w:pPr>
        <w:jc w:val="both"/>
        <w:rPr>
          <w:sz w:val="28"/>
          <w:szCs w:val="28"/>
        </w:rPr>
      </w:pPr>
      <w:r w:rsidRPr="001B41D1">
        <w:rPr>
          <w:sz w:val="28"/>
          <w:szCs w:val="28"/>
        </w:rPr>
        <w:t xml:space="preserve">Муниципальная услуга </w:t>
      </w:r>
      <w:r w:rsidRPr="001B41D1">
        <w:rPr>
          <w:b/>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r w:rsidRPr="001B41D1">
        <w:rPr>
          <w:sz w:val="28"/>
          <w:szCs w:val="28"/>
        </w:rPr>
        <w:t>предоставляемая на территории</w:t>
      </w:r>
      <w:r w:rsidR="001B41D1">
        <w:rPr>
          <w:sz w:val="28"/>
          <w:szCs w:val="28"/>
        </w:rPr>
        <w:t xml:space="preserve"> Кугейского </w:t>
      </w:r>
      <w:r w:rsidR="00D138F5" w:rsidRPr="001B41D1">
        <w:rPr>
          <w:sz w:val="28"/>
          <w:szCs w:val="28"/>
        </w:rPr>
        <w:t>сельского поселения</w:t>
      </w:r>
      <w:r w:rsidRPr="001B41D1">
        <w:rPr>
          <w:sz w:val="28"/>
          <w:szCs w:val="28"/>
        </w:rPr>
        <w:t xml:space="preserve"> из земель, находящихся в муниципальной собственности.</w:t>
      </w:r>
    </w:p>
    <w:p w14:paraId="1B3D1797" w14:textId="77777777" w:rsidR="00EF55FE" w:rsidRPr="001B41D1" w:rsidRDefault="00EF55FE" w:rsidP="001B41D1">
      <w:pPr>
        <w:jc w:val="both"/>
        <w:rPr>
          <w:sz w:val="28"/>
          <w:szCs w:val="28"/>
        </w:rPr>
      </w:pPr>
    </w:p>
    <w:p w14:paraId="11BEB3D4" w14:textId="77777777" w:rsidR="00EF55FE" w:rsidRPr="001B41D1" w:rsidRDefault="00EF55FE" w:rsidP="001B41D1">
      <w:pPr>
        <w:shd w:val="clear" w:color="auto" w:fill="FFFFFF"/>
        <w:tabs>
          <w:tab w:val="left" w:pos="935"/>
        </w:tabs>
        <w:ind w:left="1200" w:hanging="900"/>
        <w:jc w:val="both"/>
        <w:rPr>
          <w:color w:val="000000"/>
          <w:sz w:val="28"/>
          <w:szCs w:val="28"/>
        </w:rPr>
      </w:pPr>
      <w:r w:rsidRPr="001B41D1">
        <w:rPr>
          <w:color w:val="000000"/>
          <w:sz w:val="28"/>
          <w:szCs w:val="28"/>
        </w:rPr>
        <w:t>Статья 4.</w:t>
      </w:r>
      <w:r w:rsidRPr="001B41D1">
        <w:rPr>
          <w:b/>
          <w:color w:val="000000"/>
          <w:sz w:val="28"/>
          <w:szCs w:val="28"/>
        </w:rPr>
        <w:t xml:space="preserve">   Наименование органа, предоставляющего муниципальную услугу и                                                                                       организации, участвующие в предоставлении муниципальной услуги.</w:t>
      </w:r>
    </w:p>
    <w:p w14:paraId="5C0599CA" w14:textId="77777777" w:rsidR="00EF55FE" w:rsidRPr="001B41D1" w:rsidRDefault="00EF55FE" w:rsidP="001B41D1">
      <w:pPr>
        <w:shd w:val="clear" w:color="auto" w:fill="FFFFFF"/>
        <w:tabs>
          <w:tab w:val="left" w:pos="935"/>
        </w:tabs>
        <w:ind w:left="7" w:firstLine="793"/>
        <w:jc w:val="both"/>
        <w:rPr>
          <w:sz w:val="28"/>
          <w:szCs w:val="28"/>
        </w:rPr>
      </w:pPr>
    </w:p>
    <w:p w14:paraId="5DE9C90D" w14:textId="77777777" w:rsidR="00EF55FE" w:rsidRPr="001B41D1" w:rsidRDefault="00EF55FE" w:rsidP="001B41D1">
      <w:pPr>
        <w:shd w:val="clear" w:color="auto" w:fill="FFFFFF"/>
        <w:tabs>
          <w:tab w:val="left" w:pos="935"/>
        </w:tabs>
        <w:ind w:left="7" w:firstLine="793"/>
        <w:jc w:val="both"/>
        <w:rPr>
          <w:sz w:val="28"/>
          <w:szCs w:val="28"/>
        </w:rPr>
      </w:pPr>
      <w:r w:rsidRPr="001B41D1">
        <w:rPr>
          <w:sz w:val="28"/>
          <w:szCs w:val="28"/>
        </w:rPr>
        <w:t xml:space="preserve">Муниципальная услуга предоставляется </w:t>
      </w:r>
      <w:r w:rsidR="001B41D1">
        <w:rPr>
          <w:i/>
          <w:sz w:val="28"/>
          <w:szCs w:val="28"/>
        </w:rPr>
        <w:t>Администрацией Кугейского сельского поселения</w:t>
      </w:r>
      <w:r w:rsidRPr="001B41D1">
        <w:rPr>
          <w:i/>
          <w:sz w:val="28"/>
          <w:szCs w:val="28"/>
        </w:rPr>
        <w:t xml:space="preserve">, </w:t>
      </w:r>
      <w:r w:rsidRPr="001B41D1">
        <w:rPr>
          <w:sz w:val="28"/>
          <w:szCs w:val="28"/>
        </w:rPr>
        <w:t xml:space="preserve">непосредственно </w:t>
      </w:r>
      <w:r w:rsidR="001B41D1">
        <w:rPr>
          <w:color w:val="000000"/>
          <w:spacing w:val="4"/>
          <w:sz w:val="28"/>
          <w:szCs w:val="28"/>
        </w:rPr>
        <w:t>специалистами администрации Кугейского сельского поселения</w:t>
      </w:r>
      <w:r w:rsidRPr="001B41D1">
        <w:rPr>
          <w:color w:val="000000"/>
          <w:spacing w:val="4"/>
          <w:sz w:val="28"/>
          <w:szCs w:val="28"/>
        </w:rPr>
        <w:t xml:space="preserve"> </w:t>
      </w:r>
      <w:r w:rsidR="00D138F5" w:rsidRPr="001B41D1">
        <w:rPr>
          <w:i/>
          <w:color w:val="000000"/>
          <w:spacing w:val="4"/>
          <w:sz w:val="28"/>
          <w:szCs w:val="28"/>
        </w:rPr>
        <w:t>Администрации сельского поселения</w:t>
      </w:r>
      <w:r w:rsidRPr="001B41D1">
        <w:rPr>
          <w:color w:val="000000"/>
          <w:spacing w:val="1"/>
          <w:sz w:val="28"/>
          <w:szCs w:val="28"/>
        </w:rPr>
        <w:t xml:space="preserve"> (далее – специалисты сектора ИЗО)</w:t>
      </w:r>
      <w:r w:rsidRPr="001B41D1">
        <w:rPr>
          <w:sz w:val="28"/>
          <w:szCs w:val="28"/>
        </w:rPr>
        <w:t>.</w:t>
      </w:r>
    </w:p>
    <w:p w14:paraId="6CD2DC6D" w14:textId="77777777" w:rsidR="00EF55FE" w:rsidRPr="001B41D1" w:rsidRDefault="00EF55FE" w:rsidP="001B41D1">
      <w:pPr>
        <w:shd w:val="clear" w:color="auto" w:fill="FFFFFF"/>
        <w:tabs>
          <w:tab w:val="left" w:pos="935"/>
        </w:tabs>
        <w:ind w:left="7" w:firstLine="793"/>
        <w:jc w:val="both"/>
        <w:rPr>
          <w:sz w:val="28"/>
          <w:szCs w:val="28"/>
        </w:rPr>
      </w:pPr>
      <w:r w:rsidRPr="001B41D1">
        <w:rPr>
          <w:sz w:val="28"/>
          <w:szCs w:val="28"/>
        </w:rPr>
        <w:t>В предоставлении муниципальной услуги может быть задействовано Муниципальное автономное учреждение</w:t>
      </w:r>
      <w:r w:rsidR="00D138F5" w:rsidRPr="001B41D1">
        <w:rPr>
          <w:sz w:val="28"/>
          <w:szCs w:val="28"/>
        </w:rPr>
        <w:t xml:space="preserve"> </w:t>
      </w:r>
      <w:r w:rsidR="00D138F5" w:rsidRPr="001B41D1">
        <w:rPr>
          <w:i/>
          <w:sz w:val="28"/>
          <w:szCs w:val="28"/>
        </w:rPr>
        <w:t>сельского поселения</w:t>
      </w:r>
      <w:r w:rsidRPr="001B41D1">
        <w:rPr>
          <w:sz w:val="28"/>
          <w:szCs w:val="28"/>
        </w:rPr>
        <w:t xml:space="preserve"> «Многофункциональный центр по предоставлению государственных и муниципальных услуг» (далее-МФЦ);</w:t>
      </w:r>
    </w:p>
    <w:p w14:paraId="705F203B" w14:textId="77777777" w:rsidR="00EF55FE" w:rsidRPr="001B41D1" w:rsidRDefault="00EF55FE" w:rsidP="001B41D1">
      <w:pPr>
        <w:shd w:val="clear" w:color="auto" w:fill="FFFFFF"/>
        <w:tabs>
          <w:tab w:val="left" w:pos="935"/>
        </w:tabs>
        <w:ind w:left="7" w:firstLine="793"/>
        <w:jc w:val="both"/>
        <w:rPr>
          <w:sz w:val="28"/>
          <w:szCs w:val="28"/>
        </w:rPr>
      </w:pPr>
      <w:r w:rsidRPr="001B41D1">
        <w:rPr>
          <w:sz w:val="28"/>
          <w:szCs w:val="28"/>
        </w:rPr>
        <w:t>В целях получения документов, необходимых для предоставления муниципальной услуги осуществляется взаимодействие с:</w:t>
      </w:r>
    </w:p>
    <w:p w14:paraId="0C646129" w14:textId="77777777" w:rsidR="00EF55FE" w:rsidRPr="001B41D1" w:rsidRDefault="00EF55FE" w:rsidP="001B41D1">
      <w:pPr>
        <w:shd w:val="clear" w:color="auto" w:fill="FFFFFF"/>
        <w:tabs>
          <w:tab w:val="left" w:pos="1600"/>
        </w:tabs>
        <w:jc w:val="both"/>
        <w:rPr>
          <w:sz w:val="28"/>
          <w:szCs w:val="28"/>
        </w:rPr>
      </w:pPr>
      <w:r w:rsidRPr="001B41D1">
        <w:rPr>
          <w:sz w:val="28"/>
          <w:szCs w:val="28"/>
        </w:rPr>
        <w:t xml:space="preserve">            1.Территориальным органом Федеральной налоговой службы по вопросам информационного взаимодействия;</w:t>
      </w:r>
    </w:p>
    <w:p w14:paraId="01F020C3" w14:textId="77777777" w:rsidR="00EF55FE" w:rsidRPr="001B41D1" w:rsidRDefault="00EF55FE" w:rsidP="001B41D1">
      <w:pPr>
        <w:shd w:val="clear" w:color="auto" w:fill="FFFFFF"/>
        <w:tabs>
          <w:tab w:val="left" w:pos="935"/>
        </w:tabs>
        <w:jc w:val="both"/>
        <w:rPr>
          <w:sz w:val="28"/>
          <w:szCs w:val="28"/>
        </w:rPr>
      </w:pPr>
      <w:r w:rsidRPr="001B41D1">
        <w:rPr>
          <w:sz w:val="28"/>
          <w:szCs w:val="28"/>
        </w:rPr>
        <w:t xml:space="preserve">            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14:paraId="74259B86" w14:textId="77777777" w:rsidR="00EF55FE" w:rsidRPr="001B41D1" w:rsidRDefault="00D138F5" w:rsidP="001B41D1">
      <w:pPr>
        <w:shd w:val="clear" w:color="auto" w:fill="FFFFFF"/>
        <w:tabs>
          <w:tab w:val="left" w:pos="935"/>
        </w:tabs>
        <w:jc w:val="both"/>
        <w:rPr>
          <w:sz w:val="28"/>
          <w:szCs w:val="28"/>
        </w:rPr>
      </w:pPr>
      <w:r w:rsidRPr="001B41D1">
        <w:rPr>
          <w:sz w:val="28"/>
          <w:szCs w:val="28"/>
        </w:rPr>
        <w:t xml:space="preserve">            3</w:t>
      </w:r>
      <w:r w:rsidR="00EF55FE" w:rsidRPr="001B41D1">
        <w:rPr>
          <w:sz w:val="28"/>
          <w:szCs w:val="28"/>
        </w:rPr>
        <w:t xml:space="preserve">.Иными органами и организациями, имеющими сведения, необходимые для предоставления муниципальной услуги; </w:t>
      </w:r>
    </w:p>
    <w:p w14:paraId="61CC56D8" w14:textId="77777777" w:rsidR="00EF55FE" w:rsidRPr="001B41D1" w:rsidRDefault="00EF55FE" w:rsidP="001B41D1">
      <w:pPr>
        <w:shd w:val="clear" w:color="auto" w:fill="FFFFFF"/>
        <w:tabs>
          <w:tab w:val="left" w:pos="935"/>
        </w:tabs>
        <w:ind w:left="7" w:firstLine="793"/>
        <w:jc w:val="both"/>
        <w:rPr>
          <w:sz w:val="28"/>
          <w:szCs w:val="28"/>
        </w:rPr>
      </w:pPr>
      <w:r w:rsidRPr="001B41D1">
        <w:rPr>
          <w:sz w:val="28"/>
          <w:szCs w:val="28"/>
        </w:rPr>
        <w:t xml:space="preserve">Для получения услуги, граждане или юридические лица обращаются в </w:t>
      </w:r>
      <w:r w:rsidR="001B41D1">
        <w:rPr>
          <w:i/>
          <w:sz w:val="28"/>
          <w:szCs w:val="28"/>
        </w:rPr>
        <w:t>Администрацию Кугейского сельского поселения</w:t>
      </w:r>
      <w:r w:rsidRPr="001B41D1">
        <w:rPr>
          <w:sz w:val="28"/>
          <w:szCs w:val="28"/>
        </w:rPr>
        <w:t xml:space="preserve"> или в МФЦ с заявлением о предоставлении земельного участка в собственность бесплатно. К заявлению прилагаются оригиналы и заверенные копии документов, являющиеся приложением к заявлению.</w:t>
      </w:r>
    </w:p>
    <w:p w14:paraId="772C9447" w14:textId="77777777" w:rsidR="00EF55FE" w:rsidRPr="001B41D1" w:rsidRDefault="00D138F5" w:rsidP="001B41D1">
      <w:pPr>
        <w:shd w:val="clear" w:color="auto" w:fill="FFFFFF"/>
        <w:tabs>
          <w:tab w:val="left" w:pos="935"/>
        </w:tabs>
        <w:ind w:left="7" w:firstLine="793"/>
        <w:jc w:val="both"/>
        <w:rPr>
          <w:sz w:val="28"/>
          <w:szCs w:val="28"/>
        </w:rPr>
      </w:pPr>
      <w:r w:rsidRPr="001B41D1">
        <w:rPr>
          <w:i/>
          <w:sz w:val="28"/>
          <w:szCs w:val="28"/>
        </w:rPr>
        <w:t>Администрация сельского поселения</w:t>
      </w:r>
      <w:r w:rsidR="00EF55FE" w:rsidRPr="001B41D1">
        <w:rPr>
          <w:sz w:val="28"/>
          <w:szCs w:val="28"/>
        </w:rPr>
        <w:t xml:space="preserve">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14:paraId="044152A5" w14:textId="77777777" w:rsidR="00EF55FE" w:rsidRPr="001B41D1" w:rsidRDefault="00EF55FE" w:rsidP="001B41D1">
      <w:pPr>
        <w:shd w:val="clear" w:color="auto" w:fill="FFFFFF"/>
        <w:tabs>
          <w:tab w:val="left" w:pos="935"/>
        </w:tabs>
        <w:ind w:left="7" w:firstLine="793"/>
        <w:jc w:val="both"/>
        <w:rPr>
          <w:sz w:val="28"/>
          <w:szCs w:val="28"/>
        </w:rPr>
      </w:pPr>
      <w:r w:rsidRPr="001B41D1">
        <w:rPr>
          <w:sz w:val="28"/>
          <w:szCs w:val="28"/>
        </w:rPr>
        <w:t xml:space="preserve">   </w:t>
      </w:r>
    </w:p>
    <w:p w14:paraId="590C3851" w14:textId="77777777" w:rsidR="00EF55FE" w:rsidRPr="001B41D1" w:rsidRDefault="00EF55FE" w:rsidP="001B41D1">
      <w:pPr>
        <w:pStyle w:val="af"/>
        <w:spacing w:line="200" w:lineRule="atLeast"/>
        <w:ind w:left="7"/>
        <w:jc w:val="both"/>
        <w:rPr>
          <w:b/>
          <w:sz w:val="28"/>
          <w:szCs w:val="28"/>
        </w:rPr>
      </w:pPr>
      <w:r w:rsidRPr="001B41D1">
        <w:rPr>
          <w:sz w:val="28"/>
          <w:szCs w:val="28"/>
        </w:rPr>
        <w:t>Статья 5.</w:t>
      </w:r>
      <w:r w:rsidRPr="001B41D1">
        <w:rPr>
          <w:b/>
          <w:sz w:val="28"/>
          <w:szCs w:val="28"/>
        </w:rPr>
        <w:t>      Сведения о конечном результате предоставления  муниципальной услуги</w:t>
      </w:r>
    </w:p>
    <w:p w14:paraId="44D953FE" w14:textId="77777777" w:rsidR="00EF55FE" w:rsidRPr="001B41D1" w:rsidRDefault="00EF55FE" w:rsidP="001B41D1">
      <w:pPr>
        <w:pStyle w:val="af"/>
        <w:spacing w:line="200" w:lineRule="atLeast"/>
        <w:ind w:left="708"/>
        <w:jc w:val="both"/>
        <w:rPr>
          <w:b/>
          <w:sz w:val="28"/>
          <w:szCs w:val="28"/>
        </w:rPr>
      </w:pPr>
    </w:p>
    <w:p w14:paraId="60780592" w14:textId="77777777" w:rsidR="00EF55FE" w:rsidRPr="001B41D1" w:rsidRDefault="00EF55FE" w:rsidP="001B41D1">
      <w:pPr>
        <w:shd w:val="clear" w:color="auto" w:fill="FFFFFF"/>
        <w:tabs>
          <w:tab w:val="left" w:pos="-3400"/>
        </w:tabs>
        <w:jc w:val="both"/>
        <w:rPr>
          <w:sz w:val="28"/>
          <w:szCs w:val="28"/>
        </w:rPr>
      </w:pPr>
      <w:r w:rsidRPr="001B41D1">
        <w:rPr>
          <w:sz w:val="28"/>
          <w:szCs w:val="28"/>
        </w:rPr>
        <w:tab/>
        <w:t xml:space="preserve">5.1. Результатом предоставления муниципальной услуги является: </w:t>
      </w:r>
    </w:p>
    <w:p w14:paraId="777AAB1F" w14:textId="77777777" w:rsidR="00EF55FE" w:rsidRPr="001B41D1" w:rsidRDefault="00EF55FE" w:rsidP="001B41D1">
      <w:pPr>
        <w:shd w:val="clear" w:color="auto" w:fill="FFFFFF"/>
        <w:tabs>
          <w:tab w:val="left" w:pos="-3400"/>
        </w:tabs>
        <w:jc w:val="both"/>
        <w:rPr>
          <w:sz w:val="28"/>
          <w:szCs w:val="28"/>
        </w:rPr>
      </w:pPr>
      <w:r w:rsidRPr="001B41D1">
        <w:rPr>
          <w:sz w:val="28"/>
          <w:szCs w:val="28"/>
        </w:rPr>
        <w:t xml:space="preserve">             -постановление </w:t>
      </w:r>
      <w:r w:rsidR="00D138F5" w:rsidRPr="001B41D1">
        <w:rPr>
          <w:i/>
          <w:sz w:val="28"/>
          <w:szCs w:val="28"/>
        </w:rPr>
        <w:t>Администрации сельского поселения</w:t>
      </w:r>
      <w:r w:rsidRPr="001B41D1">
        <w:rPr>
          <w:sz w:val="28"/>
          <w:szCs w:val="28"/>
        </w:rPr>
        <w:t xml:space="preserve"> о предоставлении земельного участка в собственность бесплатно;</w:t>
      </w:r>
    </w:p>
    <w:p w14:paraId="3803B27B" w14:textId="77777777" w:rsidR="00EF55FE" w:rsidRPr="001B41D1" w:rsidRDefault="00EF55FE" w:rsidP="001B41D1">
      <w:pPr>
        <w:shd w:val="clear" w:color="auto" w:fill="FFFFFF"/>
        <w:tabs>
          <w:tab w:val="left" w:pos="-3400"/>
        </w:tabs>
        <w:jc w:val="both"/>
        <w:rPr>
          <w:sz w:val="28"/>
          <w:szCs w:val="28"/>
        </w:rPr>
      </w:pPr>
      <w:r w:rsidRPr="001B41D1">
        <w:rPr>
          <w:sz w:val="28"/>
          <w:szCs w:val="28"/>
        </w:rPr>
        <w:t xml:space="preserve">            - принятие решения об отказе в предоставлении земельного участка в силу оснований, установленных действующим законодательством;</w:t>
      </w:r>
    </w:p>
    <w:p w14:paraId="00E2FA05" w14:textId="77777777" w:rsidR="00EF55FE" w:rsidRPr="001B41D1" w:rsidRDefault="00EF55FE" w:rsidP="001B41D1">
      <w:pPr>
        <w:shd w:val="clear" w:color="auto" w:fill="FFFFFF"/>
        <w:tabs>
          <w:tab w:val="left" w:pos="-3400"/>
        </w:tabs>
        <w:jc w:val="both"/>
        <w:rPr>
          <w:sz w:val="28"/>
          <w:szCs w:val="28"/>
        </w:rPr>
      </w:pPr>
      <w:r w:rsidRPr="001B41D1">
        <w:rPr>
          <w:sz w:val="28"/>
          <w:szCs w:val="28"/>
        </w:rPr>
        <w:t xml:space="preserve">            -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14:paraId="1E9E436C" w14:textId="77777777" w:rsidR="00EF55FE" w:rsidRPr="001B41D1" w:rsidRDefault="00EF55FE" w:rsidP="001B41D1">
      <w:pPr>
        <w:tabs>
          <w:tab w:val="left" w:pos="1260"/>
        </w:tabs>
        <w:spacing w:line="200" w:lineRule="atLeast"/>
        <w:ind w:firstLine="720"/>
        <w:jc w:val="both"/>
        <w:rPr>
          <w:sz w:val="28"/>
          <w:szCs w:val="28"/>
        </w:rPr>
      </w:pPr>
    </w:p>
    <w:p w14:paraId="388D4327" w14:textId="77777777" w:rsidR="00EF55FE" w:rsidRPr="001B41D1" w:rsidRDefault="00EF55FE" w:rsidP="001B41D1">
      <w:pPr>
        <w:tabs>
          <w:tab w:val="left" w:pos="1260"/>
        </w:tabs>
        <w:spacing w:line="200" w:lineRule="atLeast"/>
        <w:ind w:firstLine="720"/>
        <w:jc w:val="both"/>
        <w:rPr>
          <w:sz w:val="28"/>
          <w:szCs w:val="28"/>
        </w:rPr>
      </w:pPr>
      <w:r w:rsidRPr="001B41D1">
        <w:rPr>
          <w:sz w:val="28"/>
          <w:szCs w:val="28"/>
        </w:rPr>
        <w:t>5.2. Процедура предоставления услуги завершается путем получения заявителем  следующих документов:</w:t>
      </w:r>
    </w:p>
    <w:p w14:paraId="1E5607FF" w14:textId="77777777" w:rsidR="00EF55FE" w:rsidRPr="001B41D1" w:rsidRDefault="00EF55FE" w:rsidP="001B41D1">
      <w:pPr>
        <w:tabs>
          <w:tab w:val="left" w:pos="1260"/>
        </w:tabs>
        <w:spacing w:line="200" w:lineRule="atLeast"/>
        <w:ind w:firstLine="720"/>
        <w:jc w:val="both"/>
        <w:rPr>
          <w:sz w:val="28"/>
          <w:szCs w:val="28"/>
        </w:rPr>
      </w:pPr>
      <w:r w:rsidRPr="001B41D1">
        <w:rPr>
          <w:sz w:val="28"/>
          <w:szCs w:val="28"/>
        </w:rPr>
        <w:t>- две заверенные копии постановления о предоставлении земельного участка в собственность бесплатно;</w:t>
      </w:r>
    </w:p>
    <w:p w14:paraId="657D951B" w14:textId="77777777" w:rsidR="00EF55FE" w:rsidRPr="001B41D1" w:rsidRDefault="00EF55FE" w:rsidP="001B41D1">
      <w:pPr>
        <w:jc w:val="both"/>
        <w:rPr>
          <w:bCs/>
          <w:kern w:val="2"/>
          <w:sz w:val="28"/>
          <w:szCs w:val="28"/>
        </w:rPr>
      </w:pPr>
      <w:r w:rsidRPr="001B41D1">
        <w:rPr>
          <w:sz w:val="28"/>
          <w:szCs w:val="28"/>
        </w:rPr>
        <w:t xml:space="preserve">            </w:t>
      </w:r>
      <w:r w:rsidRPr="001B41D1">
        <w:rPr>
          <w:bCs/>
          <w:kern w:val="2"/>
          <w:sz w:val="28"/>
          <w:szCs w:val="28"/>
        </w:rPr>
        <w:t>- уведомления об отказе в предоставлении муниципальной услуги (приложение № 4).</w:t>
      </w:r>
    </w:p>
    <w:p w14:paraId="1DCE13FD" w14:textId="77777777" w:rsidR="00EF55FE" w:rsidRPr="001B41D1" w:rsidRDefault="00EF55FE" w:rsidP="001B41D1">
      <w:pPr>
        <w:jc w:val="both"/>
        <w:rPr>
          <w:bCs/>
          <w:kern w:val="2"/>
          <w:sz w:val="28"/>
          <w:szCs w:val="28"/>
        </w:rPr>
      </w:pPr>
      <w:r w:rsidRPr="001B41D1">
        <w:rPr>
          <w:bCs/>
          <w:kern w:val="2"/>
          <w:sz w:val="28"/>
          <w:szCs w:val="28"/>
        </w:rPr>
        <w:t xml:space="preserve">            </w:t>
      </w:r>
    </w:p>
    <w:p w14:paraId="05E188F6" w14:textId="77777777" w:rsidR="00EF55FE" w:rsidRPr="001B41D1" w:rsidRDefault="00EF55FE" w:rsidP="001B41D1">
      <w:pPr>
        <w:pStyle w:val="12"/>
        <w:spacing w:before="0" w:after="0"/>
        <w:rPr>
          <w:b/>
          <w:sz w:val="28"/>
          <w:szCs w:val="28"/>
        </w:rPr>
      </w:pPr>
      <w:r w:rsidRPr="001B41D1">
        <w:rPr>
          <w:sz w:val="28"/>
          <w:szCs w:val="28"/>
        </w:rPr>
        <w:t>Статья 6.</w:t>
      </w:r>
      <w:r w:rsidRPr="001B41D1">
        <w:rPr>
          <w:b/>
          <w:sz w:val="28"/>
          <w:szCs w:val="28"/>
        </w:rPr>
        <w:t> Срок предоставления муниципальной услуги</w:t>
      </w:r>
    </w:p>
    <w:p w14:paraId="384FF3C0" w14:textId="77777777" w:rsidR="00EF55FE" w:rsidRPr="001B41D1" w:rsidRDefault="00EF55FE" w:rsidP="001B41D1">
      <w:pPr>
        <w:tabs>
          <w:tab w:val="left" w:pos="-3400"/>
        </w:tabs>
        <w:jc w:val="both"/>
        <w:rPr>
          <w:color w:val="000000"/>
          <w:sz w:val="28"/>
          <w:szCs w:val="28"/>
        </w:rPr>
      </w:pPr>
    </w:p>
    <w:p w14:paraId="6E46D0EF" w14:textId="77777777" w:rsidR="00EF55FE" w:rsidRPr="001B41D1" w:rsidRDefault="00EF55FE" w:rsidP="001B41D1">
      <w:pPr>
        <w:tabs>
          <w:tab w:val="left" w:pos="-3400"/>
        </w:tabs>
        <w:jc w:val="both"/>
        <w:rPr>
          <w:sz w:val="28"/>
          <w:szCs w:val="28"/>
        </w:rPr>
      </w:pPr>
      <w:r w:rsidRPr="001B41D1">
        <w:rPr>
          <w:sz w:val="28"/>
          <w:szCs w:val="28"/>
        </w:rPr>
        <w:t xml:space="preserve">          6.1. Срок предоставления услуги составляет </w:t>
      </w:r>
      <w:r w:rsidRPr="001B41D1">
        <w:rPr>
          <w:b/>
          <w:sz w:val="28"/>
          <w:szCs w:val="28"/>
        </w:rPr>
        <w:t>30 дней</w:t>
      </w:r>
      <w:r w:rsidRPr="001B41D1">
        <w:rPr>
          <w:sz w:val="28"/>
          <w:szCs w:val="28"/>
        </w:rPr>
        <w:t>. 14 дней (при обращении садоводческого, огороднического или дачного некоммерческого объединения в отношении земельных участков, предоставленных до 07.11.2001 для ведения садоводства, огородничества или дачного хозяйства некоммерческим объединениям).</w:t>
      </w:r>
    </w:p>
    <w:p w14:paraId="2DCA45E7" w14:textId="77777777" w:rsidR="00EF55FE" w:rsidRPr="001B41D1" w:rsidRDefault="00EF55FE" w:rsidP="001B41D1">
      <w:pPr>
        <w:pStyle w:val="af0"/>
        <w:jc w:val="both"/>
        <w:rPr>
          <w:rFonts w:ascii="Times New Roman" w:hAnsi="Times New Roman"/>
          <w:color w:val="000000"/>
          <w:kern w:val="1"/>
          <w:sz w:val="28"/>
          <w:szCs w:val="28"/>
        </w:rPr>
      </w:pPr>
    </w:p>
    <w:p w14:paraId="43E88A1B" w14:textId="77777777" w:rsidR="00EF55FE" w:rsidRPr="001B41D1" w:rsidRDefault="00EF55FE" w:rsidP="001B41D1">
      <w:pPr>
        <w:pStyle w:val="af0"/>
        <w:jc w:val="both"/>
        <w:rPr>
          <w:rFonts w:ascii="Times New Roman" w:hAnsi="Times New Roman"/>
          <w:b/>
          <w:color w:val="000000"/>
          <w:kern w:val="1"/>
          <w:sz w:val="28"/>
          <w:szCs w:val="28"/>
        </w:rPr>
      </w:pPr>
      <w:r w:rsidRPr="001B41D1">
        <w:rPr>
          <w:rFonts w:ascii="Times New Roman" w:hAnsi="Times New Roman"/>
          <w:color w:val="000000"/>
          <w:kern w:val="1"/>
          <w:sz w:val="28"/>
          <w:szCs w:val="28"/>
        </w:rPr>
        <w:t xml:space="preserve">    Статья 7.</w:t>
      </w:r>
      <w:r w:rsidRPr="001B41D1">
        <w:rPr>
          <w:rFonts w:ascii="Times New Roman" w:hAnsi="Times New Roman"/>
          <w:b/>
          <w:color w:val="000000"/>
          <w:kern w:val="1"/>
          <w:sz w:val="28"/>
          <w:szCs w:val="28"/>
        </w:rPr>
        <w:t xml:space="preserve">      Нормативно правовые акты, регулирующие предоставление</w:t>
      </w:r>
    </w:p>
    <w:p w14:paraId="4B0709D2" w14:textId="77777777" w:rsidR="00EF55FE" w:rsidRPr="001B41D1" w:rsidRDefault="00EF55FE" w:rsidP="001B41D1">
      <w:pPr>
        <w:pStyle w:val="af0"/>
        <w:ind w:left="708"/>
        <w:jc w:val="both"/>
        <w:rPr>
          <w:rFonts w:ascii="Times New Roman" w:hAnsi="Times New Roman"/>
          <w:b/>
          <w:color w:val="000000"/>
          <w:kern w:val="1"/>
          <w:sz w:val="28"/>
          <w:szCs w:val="28"/>
        </w:rPr>
      </w:pPr>
      <w:r w:rsidRPr="001B41D1">
        <w:rPr>
          <w:rFonts w:ascii="Times New Roman" w:hAnsi="Times New Roman"/>
          <w:b/>
          <w:color w:val="000000"/>
          <w:kern w:val="1"/>
          <w:sz w:val="28"/>
          <w:szCs w:val="28"/>
        </w:rPr>
        <w:t>муниципальной услуги</w:t>
      </w:r>
    </w:p>
    <w:p w14:paraId="68109939" w14:textId="77777777" w:rsidR="00EF55FE" w:rsidRPr="001B41D1" w:rsidRDefault="00EF55FE" w:rsidP="001B41D1">
      <w:pPr>
        <w:shd w:val="clear" w:color="auto" w:fill="FFFFFF"/>
        <w:tabs>
          <w:tab w:val="left" w:pos="935"/>
        </w:tabs>
        <w:ind w:left="7" w:firstLine="793"/>
        <w:jc w:val="both"/>
        <w:rPr>
          <w:color w:val="000000"/>
          <w:kern w:val="1"/>
          <w:sz w:val="28"/>
          <w:szCs w:val="28"/>
        </w:rPr>
      </w:pPr>
    </w:p>
    <w:p w14:paraId="5FD31B0A" w14:textId="77777777" w:rsidR="00EF55FE" w:rsidRPr="001B41D1" w:rsidRDefault="00EF55FE" w:rsidP="001B41D1">
      <w:pPr>
        <w:pStyle w:val="af1"/>
        <w:spacing w:before="0"/>
        <w:ind w:firstLine="567"/>
        <w:rPr>
          <w:sz w:val="28"/>
          <w:szCs w:val="28"/>
        </w:rPr>
      </w:pPr>
      <w:r w:rsidRPr="001B41D1">
        <w:rPr>
          <w:color w:val="000000"/>
          <w:kern w:val="1"/>
          <w:sz w:val="28"/>
          <w:szCs w:val="28"/>
        </w:rPr>
        <w:t xml:space="preserve">Предоставление муниципальной услуги регулируется и </w:t>
      </w:r>
      <w:r w:rsidRPr="001B41D1">
        <w:rPr>
          <w:sz w:val="28"/>
          <w:szCs w:val="28"/>
        </w:rPr>
        <w:t>осуществляется в соответствии с:</w:t>
      </w:r>
    </w:p>
    <w:p w14:paraId="40C127B9" w14:textId="77777777" w:rsidR="00EF55FE" w:rsidRPr="001B41D1" w:rsidRDefault="00EF55FE" w:rsidP="001B41D1">
      <w:pPr>
        <w:snapToGrid w:val="0"/>
        <w:jc w:val="both"/>
        <w:rPr>
          <w:color w:val="000000"/>
          <w:sz w:val="28"/>
          <w:szCs w:val="28"/>
        </w:rPr>
      </w:pPr>
      <w:r w:rsidRPr="001B41D1">
        <w:rPr>
          <w:color w:val="000000"/>
          <w:sz w:val="28"/>
          <w:szCs w:val="28"/>
        </w:rPr>
        <w:t>-Земельным кодексом от 25.10.2001 №136-ФЗ (ст.39.5, 39.14, 39.17);</w:t>
      </w:r>
    </w:p>
    <w:p w14:paraId="4D1DBCEC" w14:textId="77777777" w:rsidR="00EF55FE" w:rsidRPr="001B41D1" w:rsidRDefault="00EF55FE" w:rsidP="001B41D1">
      <w:pPr>
        <w:snapToGrid w:val="0"/>
        <w:jc w:val="both"/>
        <w:rPr>
          <w:color w:val="000000"/>
          <w:sz w:val="28"/>
          <w:szCs w:val="28"/>
        </w:rPr>
      </w:pPr>
      <w:r w:rsidRPr="001B41D1">
        <w:rPr>
          <w:color w:val="000000"/>
          <w:sz w:val="28"/>
          <w:szCs w:val="28"/>
        </w:rPr>
        <w:t>-Федеральным законом от 25.10.2001 №137-ФЗ «О введении в действие Земельного кодекса РФ»;</w:t>
      </w:r>
    </w:p>
    <w:p w14:paraId="08E585FA" w14:textId="77777777" w:rsidR="00EF55FE" w:rsidRPr="001B41D1" w:rsidRDefault="00EF55FE" w:rsidP="001B41D1">
      <w:pPr>
        <w:snapToGrid w:val="0"/>
        <w:jc w:val="both"/>
        <w:rPr>
          <w:color w:val="000000"/>
          <w:sz w:val="28"/>
          <w:szCs w:val="28"/>
        </w:rPr>
      </w:pPr>
      <w:r w:rsidRPr="001B41D1">
        <w:rPr>
          <w:color w:val="000000"/>
          <w:sz w:val="28"/>
          <w:szCs w:val="28"/>
        </w:rPr>
        <w:t>-Федеральным законом от 27.07.2010  №210-ФЗ «Об организации предоставления государственных и муниципальных услуг» (пункт 3 статьи 7 );</w:t>
      </w:r>
    </w:p>
    <w:p w14:paraId="68516BEF" w14:textId="77777777" w:rsidR="00EF55FE" w:rsidRPr="001B41D1" w:rsidRDefault="00EF55FE" w:rsidP="001B41D1">
      <w:pPr>
        <w:snapToGrid w:val="0"/>
        <w:jc w:val="both"/>
        <w:rPr>
          <w:color w:val="000000"/>
          <w:sz w:val="28"/>
          <w:szCs w:val="28"/>
        </w:rPr>
      </w:pPr>
      <w:r w:rsidRPr="001B41D1">
        <w:rPr>
          <w:color w:val="000000"/>
          <w:sz w:val="28"/>
          <w:szCs w:val="28"/>
        </w:rPr>
        <w:t>-Областной закон Ростовской области от 22.07.2003 №19-ЗС (ст.8.3);</w:t>
      </w:r>
    </w:p>
    <w:p w14:paraId="16A69ECC" w14:textId="77777777" w:rsidR="00EF55FE" w:rsidRPr="001B41D1" w:rsidRDefault="00EF55FE" w:rsidP="001B41D1">
      <w:pPr>
        <w:snapToGrid w:val="0"/>
        <w:jc w:val="both"/>
        <w:rPr>
          <w:color w:val="000000"/>
          <w:sz w:val="28"/>
          <w:szCs w:val="28"/>
        </w:rPr>
      </w:pPr>
      <w:r w:rsidRPr="001B41D1">
        <w:rPr>
          <w:color w:val="000000"/>
          <w:sz w:val="28"/>
          <w:szCs w:val="28"/>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w:t>
      </w:r>
    </w:p>
    <w:p w14:paraId="1126ABF7" w14:textId="77777777" w:rsidR="00EF55FE" w:rsidRPr="001B41D1" w:rsidRDefault="00EF55FE" w:rsidP="001B41D1">
      <w:pPr>
        <w:shd w:val="clear" w:color="auto" w:fill="FFFFFF"/>
        <w:tabs>
          <w:tab w:val="left" w:pos="935"/>
        </w:tabs>
        <w:ind w:left="1200" w:hanging="900"/>
        <w:jc w:val="both"/>
        <w:rPr>
          <w:color w:val="000000"/>
          <w:sz w:val="28"/>
          <w:szCs w:val="28"/>
        </w:rPr>
      </w:pPr>
    </w:p>
    <w:p w14:paraId="139FCA85" w14:textId="77777777" w:rsidR="00EF55FE" w:rsidRPr="001B41D1" w:rsidRDefault="00EF55FE" w:rsidP="001B41D1">
      <w:pPr>
        <w:ind w:firstLine="851"/>
        <w:jc w:val="both"/>
        <w:rPr>
          <w:sz w:val="28"/>
          <w:szCs w:val="28"/>
        </w:rPr>
      </w:pPr>
      <w:r w:rsidRPr="001B41D1">
        <w:rPr>
          <w:bCs/>
          <w:sz w:val="28"/>
          <w:szCs w:val="28"/>
        </w:rPr>
        <w:t>Статья 8</w:t>
      </w:r>
      <w:r w:rsidR="00D138F5" w:rsidRPr="001B41D1">
        <w:rPr>
          <w:bCs/>
          <w:sz w:val="28"/>
          <w:szCs w:val="28"/>
        </w:rPr>
        <w:t xml:space="preserve">. </w:t>
      </w:r>
      <w:r w:rsidRPr="001B41D1">
        <w:rPr>
          <w:b/>
          <w:bCs/>
          <w:sz w:val="28"/>
          <w:szCs w:val="28"/>
        </w:rPr>
        <w:t>Перечень документов, необходимых для получения</w:t>
      </w:r>
      <w:r w:rsidR="00D138F5" w:rsidRPr="001B41D1">
        <w:rPr>
          <w:b/>
          <w:bCs/>
          <w:sz w:val="28"/>
          <w:szCs w:val="28"/>
        </w:rPr>
        <w:t xml:space="preserve"> </w:t>
      </w:r>
      <w:r w:rsidRPr="001B41D1">
        <w:rPr>
          <w:b/>
          <w:bCs/>
          <w:sz w:val="28"/>
          <w:szCs w:val="28"/>
        </w:rPr>
        <w:t>муниципальной услуги</w:t>
      </w:r>
      <w:r w:rsidRPr="001B41D1">
        <w:rPr>
          <w:b/>
          <w:sz w:val="28"/>
          <w:szCs w:val="28"/>
        </w:rPr>
        <w:t xml:space="preserve"> </w:t>
      </w:r>
      <w:r w:rsidRPr="001B41D1">
        <w:rPr>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14:paraId="74291519" w14:textId="77777777" w:rsidR="00EF55FE" w:rsidRPr="001B41D1" w:rsidRDefault="00EF55FE" w:rsidP="001B41D1">
      <w:pPr>
        <w:ind w:firstLine="567"/>
        <w:jc w:val="both"/>
        <w:rPr>
          <w:sz w:val="28"/>
          <w:szCs w:val="28"/>
        </w:rPr>
      </w:pPr>
      <w:r w:rsidRPr="001B41D1">
        <w:rPr>
          <w:sz w:val="28"/>
          <w:szCs w:val="28"/>
        </w:rPr>
        <w:t xml:space="preserve">8.1. Для получения муниципальной услуги, граждане или юридические лица, обращаются в </w:t>
      </w:r>
      <w:r w:rsidR="001B41D1">
        <w:rPr>
          <w:i/>
          <w:sz w:val="28"/>
          <w:szCs w:val="28"/>
        </w:rPr>
        <w:t>Администрацию Кугейского сельского поселения</w:t>
      </w:r>
      <w:r w:rsidRPr="001B41D1">
        <w:rPr>
          <w:sz w:val="28"/>
          <w:szCs w:val="28"/>
        </w:rPr>
        <w:t xml:space="preserve"> или в МФЦ с заявлением по форме согласно приложению к настоящему административному регламенту (далее - Заявление) (Приложение №3) с приложением всех необходимых документов, предусмотренных действующим законодательством и настоящим административным регламентом.</w:t>
      </w:r>
    </w:p>
    <w:p w14:paraId="671B568B" w14:textId="77777777" w:rsidR="00EF55FE" w:rsidRPr="001B41D1" w:rsidRDefault="00EF55FE" w:rsidP="001B41D1">
      <w:pPr>
        <w:ind w:firstLine="567"/>
        <w:jc w:val="both"/>
        <w:rPr>
          <w:sz w:val="28"/>
          <w:szCs w:val="28"/>
        </w:rPr>
      </w:pPr>
      <w:r w:rsidRPr="001B41D1">
        <w:rPr>
          <w:sz w:val="28"/>
          <w:szCs w:val="28"/>
        </w:rPr>
        <w:t xml:space="preserve"> Заявление должно быть подписано заявителем (уполномоченным представителем заявителя). От имени юридического лица заявление подписывается уполномоченным должностным лицом.</w:t>
      </w:r>
    </w:p>
    <w:p w14:paraId="1ED3F315" w14:textId="77777777" w:rsidR="00EF55FE" w:rsidRPr="001B41D1" w:rsidRDefault="00EF55FE" w:rsidP="001B41D1">
      <w:pPr>
        <w:ind w:firstLine="360"/>
        <w:jc w:val="both"/>
        <w:rPr>
          <w:sz w:val="28"/>
          <w:szCs w:val="28"/>
        </w:rPr>
      </w:pPr>
      <w:r w:rsidRPr="001B41D1">
        <w:rPr>
          <w:sz w:val="28"/>
          <w:szCs w:val="28"/>
        </w:rPr>
        <w:t xml:space="preserve">Для оказания муниципальной услуги </w:t>
      </w:r>
      <w:r w:rsidRPr="001B41D1">
        <w:rPr>
          <w:b/>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r w:rsidRPr="001B41D1">
        <w:rPr>
          <w:sz w:val="28"/>
          <w:szCs w:val="28"/>
        </w:rPr>
        <w:t>необходимы следующие документы:</w:t>
      </w:r>
    </w:p>
    <w:p w14:paraId="44212546" w14:textId="77777777" w:rsidR="00EF55FE" w:rsidRPr="001B41D1" w:rsidRDefault="00EF55FE" w:rsidP="001B41D1">
      <w:pPr>
        <w:ind w:firstLine="360"/>
        <w:jc w:val="both"/>
        <w:rPr>
          <w:sz w:val="28"/>
          <w:szCs w:val="28"/>
        </w:rPr>
      </w:pPr>
      <w:r w:rsidRPr="001B41D1">
        <w:rPr>
          <w:sz w:val="28"/>
          <w:szCs w:val="28"/>
        </w:rPr>
        <w:t>1.Заявление - оригинал.</w:t>
      </w:r>
    </w:p>
    <w:p w14:paraId="469FD48F" w14:textId="77777777" w:rsidR="00EF55FE" w:rsidRPr="001B41D1" w:rsidRDefault="00EF55FE" w:rsidP="001B41D1">
      <w:pPr>
        <w:ind w:firstLine="360"/>
        <w:jc w:val="both"/>
        <w:rPr>
          <w:sz w:val="28"/>
          <w:szCs w:val="28"/>
        </w:rPr>
      </w:pPr>
      <w:r w:rsidRPr="001B41D1">
        <w:rPr>
          <w:sz w:val="28"/>
          <w:szCs w:val="28"/>
        </w:rPr>
        <w:t>2.Документ, подтверждающие право заявителя на приобретение земельного участка без проведения торгов:</w:t>
      </w:r>
    </w:p>
    <w:p w14:paraId="7CAA3B87" w14:textId="77777777" w:rsidR="00EF55FE" w:rsidRPr="001B41D1" w:rsidRDefault="00EF55FE" w:rsidP="001B41D1">
      <w:pPr>
        <w:ind w:firstLine="360"/>
        <w:jc w:val="both"/>
        <w:rPr>
          <w:b/>
          <w:sz w:val="28"/>
          <w:szCs w:val="28"/>
        </w:rPr>
      </w:pPr>
      <w:r w:rsidRPr="001B41D1">
        <w:rPr>
          <w:b/>
          <w:sz w:val="28"/>
          <w:szCs w:val="28"/>
        </w:rPr>
        <w:t>2.1.</w:t>
      </w:r>
      <w:r w:rsidRPr="001B41D1">
        <w:rPr>
          <w:b/>
          <w:i/>
          <w:sz w:val="28"/>
          <w:szCs w:val="28"/>
        </w:rPr>
        <w:t>Для лиц с которыми заключен договор о развитии застроенной территории</w:t>
      </w:r>
      <w:r w:rsidRPr="001B41D1">
        <w:rPr>
          <w:b/>
          <w:sz w:val="28"/>
          <w:szCs w:val="28"/>
        </w:rPr>
        <w:t>:</w:t>
      </w:r>
    </w:p>
    <w:p w14:paraId="29BA921F" w14:textId="77777777" w:rsidR="00D138F5" w:rsidRPr="001B41D1" w:rsidRDefault="00D138F5" w:rsidP="001B41D1">
      <w:pPr>
        <w:jc w:val="both"/>
        <w:rPr>
          <w:sz w:val="28"/>
          <w:szCs w:val="28"/>
        </w:rPr>
      </w:pPr>
      <w:r w:rsidRPr="001B41D1">
        <w:rPr>
          <w:sz w:val="28"/>
          <w:szCs w:val="28"/>
        </w:rPr>
        <w:t>1. Заявление</w:t>
      </w:r>
    </w:p>
    <w:p w14:paraId="75846E46" w14:textId="77777777" w:rsidR="00D138F5" w:rsidRPr="001B41D1" w:rsidRDefault="00D138F5" w:rsidP="001B41D1">
      <w:pPr>
        <w:jc w:val="both"/>
        <w:rPr>
          <w:sz w:val="28"/>
          <w:szCs w:val="28"/>
        </w:rPr>
      </w:pPr>
      <w:r w:rsidRPr="001B41D1">
        <w:rPr>
          <w:sz w:val="28"/>
          <w:szCs w:val="28"/>
        </w:rPr>
        <w:t>2. Документы, подтверждающие право заявителя на приобретение земельного участка без проведения торгов:</w:t>
      </w:r>
    </w:p>
    <w:p w14:paraId="74876A6A" w14:textId="77777777" w:rsidR="00D138F5" w:rsidRPr="001B41D1" w:rsidRDefault="00D138F5" w:rsidP="001B41D1">
      <w:pPr>
        <w:jc w:val="both"/>
        <w:rPr>
          <w:sz w:val="28"/>
          <w:szCs w:val="28"/>
        </w:rPr>
      </w:pPr>
      <w:r w:rsidRPr="001B41D1">
        <w:rPr>
          <w:sz w:val="28"/>
          <w:szCs w:val="28"/>
        </w:rPr>
        <w:t>2.1.Для лиц, с которыми заключен договор о развитии застроенной территории:</w:t>
      </w:r>
    </w:p>
    <w:p w14:paraId="0A0A4F6F" w14:textId="77777777" w:rsidR="00D138F5" w:rsidRPr="001B41D1" w:rsidRDefault="00D138F5" w:rsidP="001B41D1">
      <w:pPr>
        <w:jc w:val="both"/>
        <w:rPr>
          <w:sz w:val="28"/>
          <w:szCs w:val="28"/>
        </w:rPr>
      </w:pPr>
      <w:r w:rsidRPr="001B41D1">
        <w:rPr>
          <w:sz w:val="28"/>
          <w:szCs w:val="28"/>
        </w:rPr>
        <w:t>2.1.1 Договор о развитии застроенной территории</w:t>
      </w:r>
    </w:p>
    <w:p w14:paraId="48961098" w14:textId="77777777" w:rsidR="00D138F5" w:rsidRPr="001B41D1" w:rsidRDefault="00D138F5" w:rsidP="001B41D1">
      <w:pPr>
        <w:jc w:val="both"/>
        <w:rPr>
          <w:sz w:val="28"/>
          <w:szCs w:val="28"/>
        </w:rPr>
      </w:pPr>
      <w:r w:rsidRPr="001B41D1">
        <w:rPr>
          <w:sz w:val="28"/>
          <w:szCs w:val="28"/>
        </w:rPr>
        <w:t>2.1.2.1 Кадастровый паспорт испрашиваемого земельного участка</w:t>
      </w:r>
    </w:p>
    <w:p w14:paraId="400764B2" w14:textId="77777777" w:rsidR="00D138F5" w:rsidRPr="001B41D1" w:rsidRDefault="00D138F5" w:rsidP="001B41D1">
      <w:pPr>
        <w:jc w:val="both"/>
        <w:rPr>
          <w:sz w:val="28"/>
          <w:szCs w:val="28"/>
        </w:rPr>
      </w:pPr>
      <w:r w:rsidRPr="001B41D1">
        <w:rPr>
          <w:sz w:val="28"/>
          <w:szCs w:val="28"/>
        </w:rPr>
        <w:t>либо</w:t>
      </w:r>
    </w:p>
    <w:p w14:paraId="76AED375" w14:textId="77777777" w:rsidR="00D138F5" w:rsidRPr="001B41D1" w:rsidRDefault="00D138F5" w:rsidP="001B41D1">
      <w:pPr>
        <w:jc w:val="both"/>
        <w:rPr>
          <w:sz w:val="28"/>
          <w:szCs w:val="28"/>
        </w:rPr>
      </w:pPr>
      <w:r w:rsidRPr="001B41D1">
        <w:rPr>
          <w:sz w:val="28"/>
          <w:szCs w:val="28"/>
        </w:rPr>
        <w:t>2.1.2.2 кадастровая выписка об испрашиваемом земельном участке</w:t>
      </w:r>
    </w:p>
    <w:p w14:paraId="2BF324B1" w14:textId="77777777" w:rsidR="00D138F5" w:rsidRPr="001B41D1" w:rsidRDefault="00D138F5" w:rsidP="001B41D1">
      <w:pPr>
        <w:jc w:val="both"/>
        <w:rPr>
          <w:sz w:val="28"/>
          <w:szCs w:val="28"/>
        </w:rPr>
      </w:pPr>
      <w:r w:rsidRPr="001B41D1">
        <w:rPr>
          <w:sz w:val="28"/>
          <w:szCs w:val="28"/>
        </w:rPr>
        <w:t xml:space="preserve">2.1.3.1. Выписка из ЕГРП о правах на приобретаемый земельный участок </w:t>
      </w:r>
    </w:p>
    <w:p w14:paraId="29D37770" w14:textId="77777777" w:rsidR="00D138F5" w:rsidRPr="001B41D1" w:rsidRDefault="00D138F5" w:rsidP="001B41D1">
      <w:pPr>
        <w:jc w:val="both"/>
        <w:rPr>
          <w:sz w:val="28"/>
          <w:szCs w:val="28"/>
        </w:rPr>
      </w:pPr>
      <w:r w:rsidRPr="001B41D1">
        <w:rPr>
          <w:sz w:val="28"/>
          <w:szCs w:val="28"/>
        </w:rPr>
        <w:t>или</w:t>
      </w:r>
    </w:p>
    <w:p w14:paraId="3099D510" w14:textId="77777777" w:rsidR="00D138F5" w:rsidRPr="001B41D1" w:rsidRDefault="00D138F5" w:rsidP="001B41D1">
      <w:pPr>
        <w:jc w:val="both"/>
        <w:rPr>
          <w:sz w:val="28"/>
          <w:szCs w:val="28"/>
        </w:rPr>
      </w:pPr>
      <w:r w:rsidRPr="001B41D1">
        <w:rPr>
          <w:sz w:val="28"/>
          <w:szCs w:val="28"/>
        </w:rPr>
        <w:t>2.1.3.2. уведомление об отсутствии в ЕГРП запрашиваемых сведений о зарегистрированных правах на указанный земельный участок</w:t>
      </w:r>
    </w:p>
    <w:p w14:paraId="188F8455" w14:textId="77777777" w:rsidR="00D138F5" w:rsidRPr="001B41D1" w:rsidRDefault="00D138F5" w:rsidP="001B41D1">
      <w:pPr>
        <w:jc w:val="both"/>
        <w:rPr>
          <w:sz w:val="28"/>
          <w:szCs w:val="28"/>
        </w:rPr>
      </w:pPr>
      <w:r w:rsidRPr="001B41D1">
        <w:rPr>
          <w:sz w:val="28"/>
          <w:szCs w:val="28"/>
        </w:rPr>
        <w:t>2.1.4 Утвержденный проект планировки и утвержденный проект межевания территории</w:t>
      </w:r>
    </w:p>
    <w:p w14:paraId="54D46939" w14:textId="77777777" w:rsidR="00D138F5" w:rsidRPr="001B41D1" w:rsidRDefault="00D138F5" w:rsidP="001B41D1">
      <w:pPr>
        <w:jc w:val="both"/>
        <w:rPr>
          <w:sz w:val="28"/>
          <w:szCs w:val="28"/>
        </w:rPr>
      </w:pPr>
      <w:r w:rsidRPr="001B41D1">
        <w:rPr>
          <w:sz w:val="28"/>
          <w:szCs w:val="28"/>
        </w:rPr>
        <w:t>2.1.5. Выписка из ЕГРЮЛ о юридическом лице, являющемся заявителем</w:t>
      </w:r>
    </w:p>
    <w:p w14:paraId="73D5A052" w14:textId="77777777" w:rsidR="00D138F5" w:rsidRPr="001B41D1" w:rsidRDefault="00D138F5" w:rsidP="001B41D1">
      <w:pPr>
        <w:jc w:val="both"/>
        <w:rPr>
          <w:sz w:val="28"/>
          <w:szCs w:val="28"/>
        </w:rPr>
      </w:pPr>
      <w:r w:rsidRPr="001B41D1">
        <w:rPr>
          <w:sz w:val="28"/>
          <w:szCs w:val="28"/>
        </w:rPr>
        <w:t>2.2. Для религиозных организаций, имеющих в собственности здания или сооружения религиозного или благотворительного назначения</w:t>
      </w:r>
    </w:p>
    <w:p w14:paraId="65746A37" w14:textId="77777777" w:rsidR="00D138F5" w:rsidRPr="001B41D1" w:rsidRDefault="00D138F5" w:rsidP="001B41D1">
      <w:pPr>
        <w:jc w:val="both"/>
        <w:rPr>
          <w:sz w:val="28"/>
          <w:szCs w:val="28"/>
        </w:rPr>
      </w:pPr>
      <w:r w:rsidRPr="001B41D1">
        <w:rPr>
          <w:sz w:val="28"/>
          <w:szCs w:val="28"/>
        </w:rPr>
        <w:t>2.2.1.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3E1BA6B5" w14:textId="77777777" w:rsidR="00D138F5" w:rsidRPr="001B41D1" w:rsidRDefault="00D138F5" w:rsidP="001B41D1">
      <w:pPr>
        <w:jc w:val="both"/>
        <w:rPr>
          <w:sz w:val="28"/>
          <w:szCs w:val="28"/>
        </w:rPr>
      </w:pPr>
      <w:r w:rsidRPr="001B41D1">
        <w:rPr>
          <w:sz w:val="28"/>
          <w:szCs w:val="28"/>
        </w:rPr>
        <w:t>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45D748B8" w14:textId="77777777" w:rsidR="00D138F5" w:rsidRPr="001B41D1" w:rsidRDefault="00D138F5" w:rsidP="001B41D1">
      <w:pPr>
        <w:jc w:val="both"/>
        <w:rPr>
          <w:sz w:val="28"/>
          <w:szCs w:val="28"/>
        </w:rPr>
      </w:pPr>
      <w:r w:rsidRPr="001B41D1">
        <w:rPr>
          <w:sz w:val="28"/>
          <w:szCs w:val="28"/>
        </w:rPr>
        <w:t>2.2.1.2. договор купли-продажи (удостоверенный нотариусом),</w:t>
      </w:r>
    </w:p>
    <w:p w14:paraId="6F0D81F3" w14:textId="77777777" w:rsidR="00D138F5" w:rsidRPr="001B41D1" w:rsidRDefault="00D138F5" w:rsidP="001B41D1">
      <w:pPr>
        <w:jc w:val="both"/>
        <w:rPr>
          <w:sz w:val="28"/>
          <w:szCs w:val="28"/>
        </w:rPr>
      </w:pPr>
      <w:r w:rsidRPr="001B41D1">
        <w:rPr>
          <w:sz w:val="28"/>
          <w:szCs w:val="28"/>
        </w:rPr>
        <w:t>2.2.1.3. договор дарения (удостоверенный нотариусом),</w:t>
      </w:r>
    </w:p>
    <w:p w14:paraId="743F2F93" w14:textId="77777777" w:rsidR="00D138F5" w:rsidRPr="001B41D1" w:rsidRDefault="00D138F5" w:rsidP="001B41D1">
      <w:pPr>
        <w:jc w:val="both"/>
        <w:rPr>
          <w:sz w:val="28"/>
          <w:szCs w:val="28"/>
        </w:rPr>
      </w:pPr>
      <w:r w:rsidRPr="001B41D1">
        <w:rPr>
          <w:sz w:val="28"/>
          <w:szCs w:val="28"/>
        </w:rPr>
        <w:t>2.2.1.4. договор мены (удостоверенный нотариусом),</w:t>
      </w:r>
    </w:p>
    <w:p w14:paraId="3711149C" w14:textId="77777777" w:rsidR="00D138F5" w:rsidRPr="001B41D1" w:rsidRDefault="00D138F5" w:rsidP="001B41D1">
      <w:pPr>
        <w:jc w:val="both"/>
        <w:rPr>
          <w:sz w:val="28"/>
          <w:szCs w:val="28"/>
        </w:rPr>
      </w:pPr>
      <w:r w:rsidRPr="001B41D1">
        <w:rPr>
          <w:sz w:val="28"/>
          <w:szCs w:val="28"/>
        </w:rPr>
        <w:t>2.2.1.5. решение суда о признании права на объект</w:t>
      </w:r>
    </w:p>
    <w:p w14:paraId="25508867" w14:textId="77777777" w:rsidR="00D138F5" w:rsidRPr="001B41D1" w:rsidRDefault="00D138F5" w:rsidP="001B41D1">
      <w:pPr>
        <w:jc w:val="both"/>
        <w:rPr>
          <w:sz w:val="28"/>
          <w:szCs w:val="28"/>
        </w:rPr>
      </w:pPr>
      <w:r w:rsidRPr="001B41D1">
        <w:rPr>
          <w:sz w:val="28"/>
          <w:szCs w:val="28"/>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1D8DA831" w14:textId="77777777" w:rsidR="00D138F5" w:rsidRPr="001B41D1" w:rsidRDefault="00D138F5" w:rsidP="001B41D1">
      <w:pPr>
        <w:jc w:val="both"/>
        <w:rPr>
          <w:sz w:val="28"/>
          <w:szCs w:val="28"/>
        </w:rPr>
      </w:pPr>
      <w:r w:rsidRPr="001B41D1">
        <w:rPr>
          <w:sz w:val="28"/>
          <w:szCs w:val="28"/>
        </w:rPr>
        <w:t>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5E7A324C" w14:textId="77777777" w:rsidR="00D138F5" w:rsidRPr="001B41D1" w:rsidRDefault="00D138F5" w:rsidP="001B41D1">
      <w:pPr>
        <w:jc w:val="both"/>
        <w:rPr>
          <w:sz w:val="28"/>
          <w:szCs w:val="28"/>
        </w:rPr>
      </w:pPr>
      <w:r w:rsidRPr="001B41D1">
        <w:rPr>
          <w:sz w:val="28"/>
          <w:szCs w:val="28"/>
        </w:rPr>
        <w:t>2.2.2.2. Договор на передачу земельного участка в постоянное (бессрочное) пользование (выданный исполнительным комитетом Совета народных депутатов)</w:t>
      </w:r>
    </w:p>
    <w:p w14:paraId="10E866ED" w14:textId="77777777" w:rsidR="00D138F5" w:rsidRPr="001B41D1" w:rsidRDefault="00D138F5" w:rsidP="001B41D1">
      <w:pPr>
        <w:jc w:val="both"/>
        <w:rPr>
          <w:sz w:val="28"/>
          <w:szCs w:val="28"/>
        </w:rPr>
      </w:pPr>
      <w:r w:rsidRPr="001B41D1">
        <w:rPr>
          <w:sz w:val="28"/>
          <w:szCs w:val="28"/>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3EC1595B" w14:textId="77777777" w:rsidR="00D138F5" w:rsidRPr="001B41D1" w:rsidRDefault="00D138F5" w:rsidP="001B41D1">
      <w:pPr>
        <w:jc w:val="both"/>
        <w:rPr>
          <w:sz w:val="28"/>
          <w:szCs w:val="28"/>
        </w:rPr>
      </w:pPr>
      <w:r w:rsidRPr="001B41D1">
        <w:rPr>
          <w:sz w:val="28"/>
          <w:szCs w:val="28"/>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14:paraId="1A8DC7EF" w14:textId="77777777" w:rsidR="00D138F5" w:rsidRPr="001B41D1" w:rsidRDefault="00D138F5" w:rsidP="001B41D1">
      <w:pPr>
        <w:jc w:val="both"/>
        <w:rPr>
          <w:sz w:val="28"/>
          <w:szCs w:val="28"/>
        </w:rPr>
      </w:pPr>
      <w:r w:rsidRPr="001B41D1">
        <w:rPr>
          <w:sz w:val="28"/>
          <w:szCs w:val="28"/>
        </w:rPr>
        <w:t>2.2.2.5. Решение суда</w:t>
      </w:r>
    </w:p>
    <w:p w14:paraId="4C3BE76D" w14:textId="77777777" w:rsidR="00D138F5" w:rsidRPr="001B41D1" w:rsidRDefault="00D138F5" w:rsidP="001B41D1">
      <w:pPr>
        <w:jc w:val="both"/>
        <w:rPr>
          <w:sz w:val="28"/>
          <w:szCs w:val="28"/>
        </w:rPr>
      </w:pPr>
      <w:r w:rsidRPr="001B41D1">
        <w:rPr>
          <w:sz w:val="28"/>
          <w:szCs w:val="28"/>
        </w:rPr>
        <w:t xml:space="preserve">2.2.2.6. Договор безвозмездного пользования земельным участком (выданный исполнительным комитетом Совета народных депутатов, администрацией МО) </w:t>
      </w:r>
    </w:p>
    <w:p w14:paraId="312A2501" w14:textId="77777777" w:rsidR="00D138F5" w:rsidRPr="001B41D1" w:rsidRDefault="00D138F5" w:rsidP="001B41D1">
      <w:pPr>
        <w:jc w:val="both"/>
        <w:rPr>
          <w:sz w:val="28"/>
          <w:szCs w:val="28"/>
        </w:rPr>
      </w:pPr>
      <w:r w:rsidRPr="001B41D1">
        <w:rPr>
          <w:sz w:val="28"/>
          <w:szCs w:val="28"/>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38DA5A20" w14:textId="77777777" w:rsidR="00D138F5" w:rsidRPr="001B41D1" w:rsidRDefault="00D138F5" w:rsidP="001B41D1">
      <w:pPr>
        <w:jc w:val="both"/>
        <w:rPr>
          <w:sz w:val="28"/>
          <w:szCs w:val="28"/>
        </w:rPr>
      </w:pPr>
      <w:r w:rsidRPr="001B41D1">
        <w:rPr>
          <w:sz w:val="28"/>
          <w:szCs w:val="28"/>
        </w:rPr>
        <w:t>2.2.4.1. Кадастровый паспорт испрашиваемого земельного участка</w:t>
      </w:r>
    </w:p>
    <w:p w14:paraId="2BC05165" w14:textId="77777777" w:rsidR="00D138F5" w:rsidRPr="001B41D1" w:rsidRDefault="00D138F5" w:rsidP="001B41D1">
      <w:pPr>
        <w:jc w:val="both"/>
        <w:rPr>
          <w:sz w:val="28"/>
          <w:szCs w:val="28"/>
        </w:rPr>
      </w:pPr>
      <w:r w:rsidRPr="001B41D1">
        <w:rPr>
          <w:sz w:val="28"/>
          <w:szCs w:val="28"/>
        </w:rPr>
        <w:t>либо</w:t>
      </w:r>
    </w:p>
    <w:p w14:paraId="0BFF6C62" w14:textId="77777777" w:rsidR="00D138F5" w:rsidRPr="001B41D1" w:rsidRDefault="00D138F5" w:rsidP="001B41D1">
      <w:pPr>
        <w:jc w:val="both"/>
        <w:rPr>
          <w:sz w:val="28"/>
          <w:szCs w:val="28"/>
        </w:rPr>
      </w:pPr>
      <w:r w:rsidRPr="001B41D1">
        <w:rPr>
          <w:sz w:val="28"/>
          <w:szCs w:val="28"/>
        </w:rPr>
        <w:t>2.2.4.2 кадастровая выписка об испрашиваемом земельном участке</w:t>
      </w:r>
    </w:p>
    <w:p w14:paraId="60ED9329" w14:textId="77777777" w:rsidR="00D138F5" w:rsidRPr="001B41D1" w:rsidRDefault="00D138F5" w:rsidP="001B41D1">
      <w:pPr>
        <w:jc w:val="both"/>
        <w:rPr>
          <w:sz w:val="28"/>
          <w:szCs w:val="28"/>
        </w:rPr>
      </w:pPr>
      <w:r w:rsidRPr="001B41D1">
        <w:rPr>
          <w:sz w:val="28"/>
          <w:szCs w:val="28"/>
        </w:rPr>
        <w:t xml:space="preserve">2.2.5. Кадастровый паспорт здания, сооружения, расположенного на испрашиваемом земельном участке </w:t>
      </w:r>
    </w:p>
    <w:p w14:paraId="15338881" w14:textId="77777777" w:rsidR="00D138F5" w:rsidRPr="001B41D1" w:rsidRDefault="00D138F5" w:rsidP="001B41D1">
      <w:pPr>
        <w:jc w:val="both"/>
        <w:rPr>
          <w:sz w:val="28"/>
          <w:szCs w:val="28"/>
        </w:rPr>
      </w:pPr>
      <w:r w:rsidRPr="001B41D1">
        <w:rPr>
          <w:sz w:val="28"/>
          <w:szCs w:val="28"/>
        </w:rPr>
        <w:t>2.2.6.1.1 Выписка из ЕГРП о правах на приобретаемый земельный участок</w:t>
      </w:r>
    </w:p>
    <w:p w14:paraId="750872F5" w14:textId="77777777" w:rsidR="00D138F5" w:rsidRPr="001B41D1" w:rsidRDefault="00D138F5" w:rsidP="001B41D1">
      <w:pPr>
        <w:jc w:val="both"/>
        <w:rPr>
          <w:sz w:val="28"/>
          <w:szCs w:val="28"/>
        </w:rPr>
      </w:pPr>
      <w:r w:rsidRPr="001B41D1">
        <w:rPr>
          <w:sz w:val="28"/>
          <w:szCs w:val="28"/>
        </w:rPr>
        <w:t>2.2.6.1.2 Выписка из ЕГРП о правах на объекты недвижимого имущества, расположенные на земельном участке</w:t>
      </w:r>
    </w:p>
    <w:p w14:paraId="602F26C0" w14:textId="77777777" w:rsidR="00D138F5" w:rsidRPr="001B41D1" w:rsidRDefault="00D138F5" w:rsidP="001B41D1">
      <w:pPr>
        <w:jc w:val="both"/>
        <w:rPr>
          <w:sz w:val="28"/>
          <w:szCs w:val="28"/>
        </w:rPr>
      </w:pPr>
      <w:r w:rsidRPr="001B41D1">
        <w:rPr>
          <w:sz w:val="28"/>
          <w:szCs w:val="28"/>
        </w:rPr>
        <w:t>или</w:t>
      </w:r>
    </w:p>
    <w:p w14:paraId="0BEE766F" w14:textId="77777777" w:rsidR="00D138F5" w:rsidRPr="001B41D1" w:rsidRDefault="00D138F5" w:rsidP="001B41D1">
      <w:pPr>
        <w:jc w:val="both"/>
        <w:rPr>
          <w:sz w:val="28"/>
          <w:szCs w:val="28"/>
        </w:rPr>
      </w:pPr>
      <w:r w:rsidRPr="001B41D1">
        <w:rPr>
          <w:sz w:val="28"/>
          <w:szCs w:val="28"/>
        </w:rPr>
        <w:t>2.2.6.2. уведомление об отсутствии в ЕГРП запрашиваемых сведений о зарегистрированных правах на земельный участок и объекты недвижимого имущества</w:t>
      </w:r>
    </w:p>
    <w:p w14:paraId="56423C44" w14:textId="77777777" w:rsidR="00D138F5" w:rsidRPr="001B41D1" w:rsidRDefault="00D138F5" w:rsidP="001B41D1">
      <w:pPr>
        <w:jc w:val="both"/>
        <w:rPr>
          <w:sz w:val="28"/>
          <w:szCs w:val="28"/>
        </w:rPr>
      </w:pPr>
      <w:r w:rsidRPr="001B41D1">
        <w:rPr>
          <w:sz w:val="28"/>
          <w:szCs w:val="28"/>
        </w:rPr>
        <w:t>2.2.7. Выписка из ЕГРЮЛ о юридическом лице, являющемся заявителем</w:t>
      </w:r>
    </w:p>
    <w:p w14:paraId="460EE288" w14:textId="77777777" w:rsidR="00D138F5" w:rsidRPr="001B41D1" w:rsidRDefault="00D138F5" w:rsidP="001B41D1">
      <w:pPr>
        <w:jc w:val="both"/>
        <w:rPr>
          <w:sz w:val="28"/>
          <w:szCs w:val="28"/>
        </w:rPr>
      </w:pPr>
      <w:r w:rsidRPr="001B41D1">
        <w:rPr>
          <w:sz w:val="28"/>
          <w:szCs w:val="28"/>
        </w:rPr>
        <w:t>2.3. Для некоммерческих организаций, созданных гражданами, которым предоставлен земельный участок для садоводства, огородничества</w:t>
      </w:r>
    </w:p>
    <w:p w14:paraId="44154F7A" w14:textId="77777777" w:rsidR="00D138F5" w:rsidRPr="001B41D1" w:rsidRDefault="00D138F5" w:rsidP="001B41D1">
      <w:pPr>
        <w:jc w:val="both"/>
        <w:rPr>
          <w:sz w:val="28"/>
          <w:szCs w:val="28"/>
        </w:rPr>
      </w:pPr>
      <w:r w:rsidRPr="001B41D1">
        <w:rPr>
          <w:sz w:val="28"/>
          <w:szCs w:val="28"/>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14:paraId="0096CD85" w14:textId="77777777" w:rsidR="00D138F5" w:rsidRPr="001B41D1" w:rsidRDefault="00D138F5" w:rsidP="001B41D1">
      <w:pPr>
        <w:jc w:val="both"/>
        <w:rPr>
          <w:sz w:val="28"/>
          <w:szCs w:val="28"/>
        </w:rPr>
      </w:pPr>
      <w:r w:rsidRPr="001B41D1">
        <w:rPr>
          <w:sz w:val="28"/>
          <w:szCs w:val="28"/>
        </w:rPr>
        <w:t>2.3.2.1 Утвержденный проект межевания территории</w:t>
      </w:r>
    </w:p>
    <w:p w14:paraId="345724C2" w14:textId="77777777" w:rsidR="00D138F5" w:rsidRPr="001B41D1" w:rsidRDefault="00D138F5" w:rsidP="001B41D1">
      <w:pPr>
        <w:jc w:val="both"/>
        <w:rPr>
          <w:sz w:val="28"/>
          <w:szCs w:val="28"/>
        </w:rPr>
      </w:pPr>
      <w:r w:rsidRPr="001B41D1">
        <w:rPr>
          <w:sz w:val="28"/>
          <w:szCs w:val="28"/>
        </w:rPr>
        <w:t>или</w:t>
      </w:r>
    </w:p>
    <w:p w14:paraId="0E29FE39" w14:textId="77777777" w:rsidR="00D138F5" w:rsidRPr="001B41D1" w:rsidRDefault="00D138F5" w:rsidP="001B41D1">
      <w:pPr>
        <w:jc w:val="both"/>
        <w:rPr>
          <w:sz w:val="28"/>
          <w:szCs w:val="28"/>
        </w:rPr>
      </w:pPr>
      <w:r w:rsidRPr="001B41D1">
        <w:rPr>
          <w:sz w:val="28"/>
          <w:szCs w:val="28"/>
        </w:rPr>
        <w:t>2.3.2.2 Проект организации и застройки территории некоммерческого объединения (в случае отсутствия утвержденного проекта межевания территории)</w:t>
      </w:r>
    </w:p>
    <w:p w14:paraId="7C0A8438" w14:textId="77777777" w:rsidR="00D138F5" w:rsidRPr="001B41D1" w:rsidRDefault="00D138F5" w:rsidP="001B41D1">
      <w:pPr>
        <w:jc w:val="both"/>
        <w:rPr>
          <w:sz w:val="28"/>
          <w:szCs w:val="28"/>
        </w:rPr>
      </w:pPr>
      <w:r w:rsidRPr="001B41D1">
        <w:rPr>
          <w:sz w:val="28"/>
          <w:szCs w:val="28"/>
        </w:rPr>
        <w:t>2.3.3.1. Кадастровый паспорт испрашиваемого земельного участка</w:t>
      </w:r>
    </w:p>
    <w:p w14:paraId="3A7F40AF" w14:textId="77777777" w:rsidR="00D138F5" w:rsidRPr="001B41D1" w:rsidRDefault="00D138F5" w:rsidP="001B41D1">
      <w:pPr>
        <w:jc w:val="both"/>
        <w:rPr>
          <w:sz w:val="28"/>
          <w:szCs w:val="28"/>
        </w:rPr>
      </w:pPr>
      <w:r w:rsidRPr="001B41D1">
        <w:rPr>
          <w:sz w:val="28"/>
          <w:szCs w:val="28"/>
        </w:rPr>
        <w:t>либо</w:t>
      </w:r>
    </w:p>
    <w:p w14:paraId="3EE13DD6" w14:textId="77777777" w:rsidR="00D138F5" w:rsidRPr="001B41D1" w:rsidRDefault="00D138F5" w:rsidP="001B41D1">
      <w:pPr>
        <w:jc w:val="both"/>
        <w:rPr>
          <w:sz w:val="28"/>
          <w:szCs w:val="28"/>
        </w:rPr>
      </w:pPr>
      <w:r w:rsidRPr="001B41D1">
        <w:rPr>
          <w:sz w:val="28"/>
          <w:szCs w:val="28"/>
        </w:rPr>
        <w:t xml:space="preserve">2.3.3.2 кадастровая выписка об испрашиваемом земельном участке </w:t>
      </w:r>
    </w:p>
    <w:p w14:paraId="620E006C" w14:textId="77777777" w:rsidR="00D138F5" w:rsidRPr="001B41D1" w:rsidRDefault="00D138F5" w:rsidP="001B41D1">
      <w:pPr>
        <w:jc w:val="both"/>
        <w:rPr>
          <w:sz w:val="28"/>
          <w:szCs w:val="28"/>
        </w:rPr>
      </w:pPr>
      <w:r w:rsidRPr="001B41D1">
        <w:rPr>
          <w:sz w:val="28"/>
          <w:szCs w:val="28"/>
        </w:rPr>
        <w:t xml:space="preserve">2.3.4.1. Выписка из ЕГРП о правах на приобретаемый земельный участок </w:t>
      </w:r>
    </w:p>
    <w:p w14:paraId="4E332C97" w14:textId="77777777" w:rsidR="00D138F5" w:rsidRPr="001B41D1" w:rsidRDefault="00D138F5" w:rsidP="001B41D1">
      <w:pPr>
        <w:jc w:val="both"/>
        <w:rPr>
          <w:sz w:val="28"/>
          <w:szCs w:val="28"/>
        </w:rPr>
      </w:pPr>
      <w:r w:rsidRPr="001B41D1">
        <w:rPr>
          <w:sz w:val="28"/>
          <w:szCs w:val="28"/>
        </w:rPr>
        <w:t>или</w:t>
      </w:r>
    </w:p>
    <w:p w14:paraId="1C427247" w14:textId="77777777" w:rsidR="00D138F5" w:rsidRPr="001B41D1" w:rsidRDefault="00D138F5" w:rsidP="001B41D1">
      <w:pPr>
        <w:jc w:val="both"/>
        <w:rPr>
          <w:sz w:val="28"/>
          <w:szCs w:val="28"/>
        </w:rPr>
      </w:pPr>
      <w:r w:rsidRPr="001B41D1">
        <w:rPr>
          <w:sz w:val="28"/>
          <w:szCs w:val="28"/>
        </w:rPr>
        <w:t>2.3.4.2. уведомление об отсутствии в ЕГРП запрашиваемых сведений о зарегистрированных правах на указанный земельный участок</w:t>
      </w:r>
    </w:p>
    <w:p w14:paraId="3C26C3F7" w14:textId="77777777" w:rsidR="00D138F5" w:rsidRPr="001B41D1" w:rsidRDefault="00D138F5" w:rsidP="001B41D1">
      <w:pPr>
        <w:jc w:val="both"/>
        <w:rPr>
          <w:sz w:val="28"/>
          <w:szCs w:val="28"/>
        </w:rPr>
      </w:pPr>
      <w:r w:rsidRPr="001B41D1">
        <w:rPr>
          <w:sz w:val="28"/>
          <w:szCs w:val="28"/>
        </w:rPr>
        <w:t>2.3.5. Выписка из ЕГРЮЛ о юридическом лице, являющемся заявителем</w:t>
      </w:r>
    </w:p>
    <w:p w14:paraId="3638C115" w14:textId="77777777" w:rsidR="00D138F5" w:rsidRPr="001B41D1" w:rsidRDefault="00D138F5" w:rsidP="001B41D1">
      <w:pPr>
        <w:jc w:val="both"/>
        <w:rPr>
          <w:sz w:val="28"/>
          <w:szCs w:val="28"/>
        </w:rPr>
      </w:pPr>
      <w:r w:rsidRPr="001B41D1">
        <w:rPr>
          <w:sz w:val="28"/>
          <w:szCs w:val="28"/>
        </w:rPr>
        <w:t>2.4 Для членов некоммерческой организации, созданной гражданами, которой предоставлен земельный участок для садоводства, огородничества</w:t>
      </w:r>
    </w:p>
    <w:p w14:paraId="3A54211D" w14:textId="77777777" w:rsidR="00D138F5" w:rsidRPr="001B41D1" w:rsidRDefault="00D138F5" w:rsidP="001B41D1">
      <w:pPr>
        <w:jc w:val="both"/>
        <w:rPr>
          <w:sz w:val="28"/>
          <w:szCs w:val="28"/>
        </w:rPr>
      </w:pPr>
      <w:r w:rsidRPr="001B41D1">
        <w:rPr>
          <w:sz w:val="28"/>
          <w:szCs w:val="28"/>
        </w:rPr>
        <w:t xml:space="preserve">2.4.1. Документ, подтверждающий членство заявителя в некоммерческой организации: </w:t>
      </w:r>
    </w:p>
    <w:p w14:paraId="4887313F" w14:textId="77777777" w:rsidR="00D138F5" w:rsidRPr="001B41D1" w:rsidRDefault="00D138F5" w:rsidP="001B41D1">
      <w:pPr>
        <w:jc w:val="both"/>
        <w:rPr>
          <w:sz w:val="28"/>
          <w:szCs w:val="28"/>
        </w:rPr>
      </w:pPr>
      <w:r w:rsidRPr="001B41D1">
        <w:rPr>
          <w:sz w:val="28"/>
          <w:szCs w:val="28"/>
        </w:rPr>
        <w:t>выписка из протокола общего собрания некоммерческой организации (о принятии в члены некоммерческой организации)</w:t>
      </w:r>
    </w:p>
    <w:p w14:paraId="05792451" w14:textId="77777777" w:rsidR="00D138F5" w:rsidRPr="001B41D1" w:rsidRDefault="00D138F5" w:rsidP="001B41D1">
      <w:pPr>
        <w:jc w:val="both"/>
        <w:rPr>
          <w:sz w:val="28"/>
          <w:szCs w:val="28"/>
        </w:rPr>
      </w:pPr>
      <w:r w:rsidRPr="001B41D1">
        <w:rPr>
          <w:sz w:val="28"/>
          <w:szCs w:val="28"/>
        </w:rPr>
        <w:t xml:space="preserve">2.4.2.1 Утвержденный проект межевания территории </w:t>
      </w:r>
    </w:p>
    <w:p w14:paraId="1372F685" w14:textId="77777777" w:rsidR="00D138F5" w:rsidRPr="001B41D1" w:rsidRDefault="00D138F5" w:rsidP="001B41D1">
      <w:pPr>
        <w:jc w:val="both"/>
        <w:rPr>
          <w:sz w:val="28"/>
          <w:szCs w:val="28"/>
        </w:rPr>
      </w:pPr>
      <w:r w:rsidRPr="001B41D1">
        <w:rPr>
          <w:sz w:val="28"/>
          <w:szCs w:val="28"/>
        </w:rPr>
        <w:t>или</w:t>
      </w:r>
    </w:p>
    <w:p w14:paraId="3C67FD8B" w14:textId="77777777" w:rsidR="00D138F5" w:rsidRPr="001B41D1" w:rsidRDefault="00D138F5" w:rsidP="001B41D1">
      <w:pPr>
        <w:jc w:val="both"/>
        <w:rPr>
          <w:sz w:val="28"/>
          <w:szCs w:val="28"/>
        </w:rPr>
      </w:pPr>
      <w:r w:rsidRPr="001B41D1">
        <w:rPr>
          <w:sz w:val="28"/>
          <w:szCs w:val="28"/>
        </w:rPr>
        <w:t>2.4.2.2 Проект организации и застройки территории некоммерческого объединения (в случае отсутствия утвержденного проекта межевания территории)</w:t>
      </w:r>
    </w:p>
    <w:p w14:paraId="7C76A44B" w14:textId="77777777" w:rsidR="00D138F5" w:rsidRPr="001B41D1" w:rsidRDefault="00D138F5" w:rsidP="001B41D1">
      <w:pPr>
        <w:jc w:val="both"/>
        <w:rPr>
          <w:sz w:val="28"/>
          <w:szCs w:val="28"/>
        </w:rPr>
      </w:pPr>
      <w:r w:rsidRPr="001B41D1">
        <w:rPr>
          <w:sz w:val="28"/>
          <w:szCs w:val="28"/>
        </w:rPr>
        <w:t>2.4.3.1. Кадастровый паспорт испрашиваемого земельного участка</w:t>
      </w:r>
    </w:p>
    <w:p w14:paraId="6E89D98A" w14:textId="77777777" w:rsidR="00D138F5" w:rsidRPr="001B41D1" w:rsidRDefault="00D138F5" w:rsidP="001B41D1">
      <w:pPr>
        <w:jc w:val="both"/>
        <w:rPr>
          <w:sz w:val="28"/>
          <w:szCs w:val="28"/>
        </w:rPr>
      </w:pPr>
      <w:r w:rsidRPr="001B41D1">
        <w:rPr>
          <w:sz w:val="28"/>
          <w:szCs w:val="28"/>
        </w:rPr>
        <w:t>либо</w:t>
      </w:r>
    </w:p>
    <w:p w14:paraId="396B6C8F" w14:textId="77777777" w:rsidR="00D138F5" w:rsidRPr="001B41D1" w:rsidRDefault="00D138F5" w:rsidP="001B41D1">
      <w:pPr>
        <w:jc w:val="both"/>
        <w:rPr>
          <w:sz w:val="28"/>
          <w:szCs w:val="28"/>
        </w:rPr>
      </w:pPr>
      <w:r w:rsidRPr="001B41D1">
        <w:rPr>
          <w:sz w:val="28"/>
          <w:szCs w:val="28"/>
        </w:rPr>
        <w:t xml:space="preserve">2.4.3.2 кадастровая выписка об испрашиваемом земельном участке </w:t>
      </w:r>
    </w:p>
    <w:p w14:paraId="6930734D" w14:textId="77777777" w:rsidR="00D138F5" w:rsidRPr="001B41D1" w:rsidRDefault="00D138F5" w:rsidP="001B41D1">
      <w:pPr>
        <w:jc w:val="both"/>
        <w:rPr>
          <w:sz w:val="28"/>
          <w:szCs w:val="28"/>
        </w:rPr>
      </w:pPr>
      <w:r w:rsidRPr="001B41D1">
        <w:rPr>
          <w:sz w:val="28"/>
          <w:szCs w:val="28"/>
        </w:rPr>
        <w:t xml:space="preserve">2.4.4.1. Выписка из ЕГРП о правах на приобретаемый земельный участок </w:t>
      </w:r>
    </w:p>
    <w:p w14:paraId="02C44A83" w14:textId="77777777" w:rsidR="00D138F5" w:rsidRPr="001B41D1" w:rsidRDefault="00D138F5" w:rsidP="001B41D1">
      <w:pPr>
        <w:jc w:val="both"/>
        <w:rPr>
          <w:sz w:val="28"/>
          <w:szCs w:val="28"/>
        </w:rPr>
      </w:pPr>
      <w:r w:rsidRPr="001B41D1">
        <w:rPr>
          <w:sz w:val="28"/>
          <w:szCs w:val="28"/>
        </w:rPr>
        <w:t>или</w:t>
      </w:r>
    </w:p>
    <w:p w14:paraId="3F6B2888" w14:textId="77777777" w:rsidR="00D138F5" w:rsidRPr="001B41D1" w:rsidRDefault="00D138F5" w:rsidP="001B41D1">
      <w:pPr>
        <w:jc w:val="both"/>
        <w:rPr>
          <w:sz w:val="28"/>
          <w:szCs w:val="28"/>
        </w:rPr>
      </w:pPr>
      <w:r w:rsidRPr="001B41D1">
        <w:rPr>
          <w:sz w:val="28"/>
          <w:szCs w:val="28"/>
        </w:rPr>
        <w:t>2.4.4.2. уведомление об отсутствии в ЕГРП запрашиваемых сведений о зарегистрированных правах на указанный земельный участок</w:t>
      </w:r>
    </w:p>
    <w:p w14:paraId="0CFEB1F1" w14:textId="77777777" w:rsidR="00D138F5" w:rsidRPr="001B41D1" w:rsidRDefault="00D138F5" w:rsidP="001B41D1">
      <w:pPr>
        <w:jc w:val="both"/>
        <w:rPr>
          <w:sz w:val="28"/>
          <w:szCs w:val="28"/>
        </w:rPr>
      </w:pPr>
      <w:r w:rsidRPr="001B41D1">
        <w:rPr>
          <w:sz w:val="28"/>
          <w:szCs w:val="28"/>
        </w:rPr>
        <w:t>2.4.5. Выписка из ЕГРЮЛ о юридическом лице</w:t>
      </w:r>
    </w:p>
    <w:p w14:paraId="21FD2E70" w14:textId="77777777" w:rsidR="00D138F5" w:rsidRPr="001B41D1" w:rsidRDefault="00D138F5" w:rsidP="001B41D1">
      <w:pPr>
        <w:jc w:val="both"/>
        <w:rPr>
          <w:sz w:val="28"/>
          <w:szCs w:val="28"/>
        </w:rPr>
      </w:pPr>
      <w:r w:rsidRPr="001B41D1">
        <w:rPr>
          <w:sz w:val="28"/>
          <w:szCs w:val="28"/>
        </w:rPr>
        <w:t>2.5. Для граждан, имеющих трех и более детей</w:t>
      </w:r>
    </w:p>
    <w:p w14:paraId="08EB47E5" w14:textId="77777777" w:rsidR="00D138F5" w:rsidRPr="001B41D1" w:rsidRDefault="00D138F5" w:rsidP="001B41D1">
      <w:pPr>
        <w:jc w:val="both"/>
        <w:rPr>
          <w:sz w:val="28"/>
          <w:szCs w:val="28"/>
        </w:rPr>
      </w:pPr>
      <w:r w:rsidRPr="001B41D1">
        <w:rPr>
          <w:sz w:val="28"/>
          <w:szCs w:val="28"/>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14:paraId="4531E16D" w14:textId="77777777" w:rsidR="00D138F5" w:rsidRPr="001B41D1" w:rsidRDefault="00D138F5" w:rsidP="001B41D1">
      <w:pPr>
        <w:jc w:val="both"/>
        <w:rPr>
          <w:sz w:val="28"/>
          <w:szCs w:val="28"/>
        </w:rPr>
      </w:pPr>
      <w:r w:rsidRPr="001B41D1">
        <w:rPr>
          <w:sz w:val="28"/>
          <w:szCs w:val="28"/>
        </w:rPr>
        <w:t>2.5.1.1. свидетельство о рождении ребенка</w:t>
      </w:r>
    </w:p>
    <w:p w14:paraId="25A1E625" w14:textId="77777777" w:rsidR="00D138F5" w:rsidRPr="001B41D1" w:rsidRDefault="00D138F5" w:rsidP="001B41D1">
      <w:pPr>
        <w:jc w:val="both"/>
        <w:rPr>
          <w:sz w:val="28"/>
          <w:szCs w:val="28"/>
        </w:rPr>
      </w:pPr>
      <w:r w:rsidRPr="001B41D1">
        <w:rPr>
          <w:sz w:val="28"/>
          <w:szCs w:val="28"/>
        </w:rPr>
        <w:t>2.5.1.2. свидетельство о смерти</w:t>
      </w:r>
    </w:p>
    <w:p w14:paraId="4F06E139" w14:textId="77777777" w:rsidR="00D138F5" w:rsidRPr="001B41D1" w:rsidRDefault="00D138F5" w:rsidP="001B41D1">
      <w:pPr>
        <w:jc w:val="both"/>
        <w:rPr>
          <w:sz w:val="28"/>
          <w:szCs w:val="28"/>
        </w:rPr>
      </w:pPr>
      <w:r w:rsidRPr="001B41D1">
        <w:rPr>
          <w:sz w:val="28"/>
          <w:szCs w:val="28"/>
        </w:rPr>
        <w:t>2.5.1.3. справка с места жительства гражданина о составе семьи, подтверждающая совместное проживание со всеми детьми</w:t>
      </w:r>
    </w:p>
    <w:p w14:paraId="55FB21FF" w14:textId="77777777" w:rsidR="00D138F5" w:rsidRPr="001B41D1" w:rsidRDefault="00D138F5" w:rsidP="001B41D1">
      <w:pPr>
        <w:jc w:val="both"/>
        <w:rPr>
          <w:sz w:val="28"/>
          <w:szCs w:val="28"/>
        </w:rPr>
      </w:pPr>
      <w:r w:rsidRPr="001B41D1">
        <w:rPr>
          <w:sz w:val="28"/>
          <w:szCs w:val="28"/>
        </w:rPr>
        <w:t>2.5.2.1. Кадастровый паспорт испрашиваемого земельного участка</w:t>
      </w:r>
    </w:p>
    <w:p w14:paraId="1E5408C2" w14:textId="77777777" w:rsidR="00D138F5" w:rsidRPr="001B41D1" w:rsidRDefault="00D138F5" w:rsidP="001B41D1">
      <w:pPr>
        <w:jc w:val="both"/>
        <w:rPr>
          <w:sz w:val="28"/>
          <w:szCs w:val="28"/>
        </w:rPr>
      </w:pPr>
      <w:r w:rsidRPr="001B41D1">
        <w:rPr>
          <w:sz w:val="28"/>
          <w:szCs w:val="28"/>
        </w:rPr>
        <w:t>либо</w:t>
      </w:r>
    </w:p>
    <w:p w14:paraId="18E0BB24" w14:textId="77777777" w:rsidR="00D138F5" w:rsidRPr="001B41D1" w:rsidRDefault="00D138F5" w:rsidP="001B41D1">
      <w:pPr>
        <w:jc w:val="both"/>
        <w:rPr>
          <w:sz w:val="28"/>
          <w:szCs w:val="28"/>
        </w:rPr>
      </w:pPr>
      <w:r w:rsidRPr="001B41D1">
        <w:rPr>
          <w:sz w:val="28"/>
          <w:szCs w:val="28"/>
        </w:rPr>
        <w:t xml:space="preserve">2.5.2.2 кадастровая выписка об испрашиваемом земельном участке </w:t>
      </w:r>
    </w:p>
    <w:p w14:paraId="0078248E" w14:textId="77777777" w:rsidR="00D138F5" w:rsidRPr="001B41D1" w:rsidRDefault="00D138F5" w:rsidP="001B41D1">
      <w:pPr>
        <w:jc w:val="both"/>
        <w:rPr>
          <w:sz w:val="28"/>
          <w:szCs w:val="28"/>
        </w:rPr>
      </w:pPr>
      <w:r w:rsidRPr="001B41D1">
        <w:rPr>
          <w:sz w:val="28"/>
          <w:szCs w:val="28"/>
        </w:rPr>
        <w:t xml:space="preserve">2.5.3.1. Выписка из ЕГРП о правах на приобретаемый земельный участок </w:t>
      </w:r>
    </w:p>
    <w:p w14:paraId="1C1F1236" w14:textId="77777777" w:rsidR="00D138F5" w:rsidRPr="001B41D1" w:rsidRDefault="00D138F5" w:rsidP="001B41D1">
      <w:pPr>
        <w:jc w:val="both"/>
        <w:rPr>
          <w:sz w:val="28"/>
          <w:szCs w:val="28"/>
        </w:rPr>
      </w:pPr>
      <w:r w:rsidRPr="001B41D1">
        <w:rPr>
          <w:sz w:val="28"/>
          <w:szCs w:val="28"/>
        </w:rPr>
        <w:t>или</w:t>
      </w:r>
    </w:p>
    <w:p w14:paraId="6F0A650D" w14:textId="77777777" w:rsidR="00D138F5" w:rsidRPr="001B41D1" w:rsidRDefault="00D138F5" w:rsidP="001B41D1">
      <w:pPr>
        <w:jc w:val="both"/>
        <w:rPr>
          <w:sz w:val="28"/>
          <w:szCs w:val="28"/>
        </w:rPr>
      </w:pPr>
      <w:r w:rsidRPr="001B41D1">
        <w:rPr>
          <w:sz w:val="28"/>
          <w:szCs w:val="28"/>
        </w:rPr>
        <w:t>2.5.3.2. уведомление об отсутствии в ЕГРП запрашиваемых сведений о зарегистрированных правах на указанный земельный участок</w:t>
      </w:r>
    </w:p>
    <w:p w14:paraId="7CD39B58" w14:textId="77777777" w:rsidR="00D138F5" w:rsidRPr="001B41D1" w:rsidRDefault="00D138F5" w:rsidP="001B41D1">
      <w:pPr>
        <w:jc w:val="both"/>
        <w:rPr>
          <w:sz w:val="28"/>
          <w:szCs w:val="28"/>
        </w:rPr>
      </w:pPr>
      <w:r w:rsidRPr="001B41D1">
        <w:rPr>
          <w:sz w:val="28"/>
          <w:szCs w:val="28"/>
        </w:rPr>
        <w:t>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14:paraId="5CFB6BB0" w14:textId="77777777" w:rsidR="00D138F5" w:rsidRPr="001B41D1" w:rsidRDefault="00D138F5" w:rsidP="001B41D1">
      <w:pPr>
        <w:jc w:val="both"/>
        <w:rPr>
          <w:sz w:val="28"/>
          <w:szCs w:val="28"/>
        </w:rPr>
      </w:pPr>
      <w:r w:rsidRPr="001B41D1">
        <w:rPr>
          <w:sz w:val="28"/>
          <w:szCs w:val="28"/>
        </w:rPr>
        <w:t>2.6.1. Документы, подтверждающие право на приобретение земельного участка, установленные законодательством Российской Федерации:</w:t>
      </w:r>
    </w:p>
    <w:p w14:paraId="345F2E5B" w14:textId="77777777" w:rsidR="00D138F5" w:rsidRPr="001B41D1" w:rsidRDefault="00D138F5" w:rsidP="001B41D1">
      <w:pPr>
        <w:jc w:val="both"/>
        <w:rPr>
          <w:sz w:val="28"/>
          <w:szCs w:val="28"/>
        </w:rPr>
      </w:pPr>
      <w:r w:rsidRPr="001B41D1">
        <w:rPr>
          <w:sz w:val="28"/>
          <w:szCs w:val="28"/>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428236B8" w14:textId="77777777" w:rsidR="00D138F5" w:rsidRPr="001B41D1" w:rsidRDefault="00D138F5" w:rsidP="001B41D1">
      <w:pPr>
        <w:jc w:val="both"/>
        <w:rPr>
          <w:sz w:val="28"/>
          <w:szCs w:val="28"/>
        </w:rPr>
      </w:pPr>
      <w:r w:rsidRPr="001B41D1">
        <w:rPr>
          <w:sz w:val="28"/>
          <w:szCs w:val="28"/>
        </w:rPr>
        <w:t>2.6.1.2.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187A0CA2" w14:textId="77777777" w:rsidR="00D138F5" w:rsidRPr="001B41D1" w:rsidRDefault="00D138F5" w:rsidP="001B41D1">
      <w:pPr>
        <w:jc w:val="both"/>
        <w:rPr>
          <w:sz w:val="28"/>
          <w:szCs w:val="28"/>
        </w:rPr>
      </w:pPr>
      <w:r w:rsidRPr="001B41D1">
        <w:rPr>
          <w:sz w:val="28"/>
          <w:szCs w:val="28"/>
        </w:rPr>
        <w:t>выписка из протокола общего собрания некоммерческой организации (о распределении земельных участков между членами объединения)</w:t>
      </w:r>
    </w:p>
    <w:p w14:paraId="1D4369E3" w14:textId="77777777" w:rsidR="00D138F5" w:rsidRPr="001B41D1" w:rsidRDefault="00D138F5" w:rsidP="001B41D1">
      <w:pPr>
        <w:jc w:val="both"/>
        <w:rPr>
          <w:sz w:val="28"/>
          <w:szCs w:val="28"/>
        </w:rPr>
      </w:pPr>
      <w:r w:rsidRPr="001B41D1">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3E41E46F" w14:textId="77777777" w:rsidR="00D138F5" w:rsidRPr="001B41D1" w:rsidRDefault="00D138F5" w:rsidP="001B41D1">
      <w:pPr>
        <w:jc w:val="both"/>
        <w:rPr>
          <w:sz w:val="28"/>
          <w:szCs w:val="28"/>
        </w:rPr>
      </w:pPr>
      <w:r w:rsidRPr="001B41D1">
        <w:rPr>
          <w:sz w:val="28"/>
          <w:szCs w:val="28"/>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00E54E4B" w14:textId="77777777" w:rsidR="00D138F5" w:rsidRPr="001B41D1" w:rsidRDefault="00D138F5" w:rsidP="001B41D1">
      <w:pPr>
        <w:jc w:val="both"/>
        <w:rPr>
          <w:sz w:val="28"/>
          <w:szCs w:val="28"/>
        </w:rPr>
      </w:pPr>
      <w:r w:rsidRPr="001B41D1">
        <w:rPr>
          <w:sz w:val="28"/>
          <w:szCs w:val="28"/>
        </w:rPr>
        <w:t>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77F95029" w14:textId="77777777" w:rsidR="00D138F5" w:rsidRPr="001B41D1" w:rsidRDefault="00D138F5" w:rsidP="001B41D1">
      <w:pPr>
        <w:jc w:val="both"/>
        <w:rPr>
          <w:sz w:val="28"/>
          <w:szCs w:val="28"/>
        </w:rPr>
      </w:pPr>
      <w:r w:rsidRPr="001B41D1">
        <w:rPr>
          <w:sz w:val="28"/>
          <w:szCs w:val="28"/>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32852896" w14:textId="77777777" w:rsidR="00D138F5" w:rsidRPr="001B41D1" w:rsidRDefault="00D138F5" w:rsidP="001B41D1">
      <w:pPr>
        <w:jc w:val="both"/>
        <w:rPr>
          <w:sz w:val="28"/>
          <w:szCs w:val="28"/>
        </w:rPr>
      </w:pPr>
      <w:r w:rsidRPr="001B41D1">
        <w:rPr>
          <w:sz w:val="28"/>
          <w:szCs w:val="28"/>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14:paraId="3972D2E4" w14:textId="77777777" w:rsidR="00D138F5" w:rsidRPr="001B41D1" w:rsidRDefault="00D138F5" w:rsidP="001B41D1">
      <w:pPr>
        <w:jc w:val="both"/>
        <w:rPr>
          <w:sz w:val="28"/>
          <w:szCs w:val="28"/>
        </w:rPr>
      </w:pPr>
      <w:r w:rsidRPr="001B41D1">
        <w:rPr>
          <w:sz w:val="28"/>
          <w:szCs w:val="28"/>
        </w:rPr>
        <w:t>2.6.1.3.4. Решение исполнительного комитета о предоставлении земельного участка (выданное исполнительным комитетом Совета народных депутатов)</w:t>
      </w:r>
    </w:p>
    <w:p w14:paraId="05114ADA" w14:textId="77777777" w:rsidR="00D138F5" w:rsidRPr="001B41D1" w:rsidRDefault="00D138F5" w:rsidP="001B41D1">
      <w:pPr>
        <w:jc w:val="both"/>
        <w:rPr>
          <w:sz w:val="28"/>
          <w:szCs w:val="28"/>
        </w:rPr>
      </w:pPr>
      <w:r w:rsidRPr="001B41D1">
        <w:rPr>
          <w:sz w:val="28"/>
          <w:szCs w:val="28"/>
        </w:rPr>
        <w:t>2.6.1.3.5. Акт органа местного самоуправления о предоставлении земельного участка, переданный на постоянное хранение в муниципальный архив</w:t>
      </w:r>
    </w:p>
    <w:p w14:paraId="03712E64" w14:textId="77777777" w:rsidR="00D138F5" w:rsidRPr="001B41D1" w:rsidRDefault="00D138F5" w:rsidP="001B41D1">
      <w:pPr>
        <w:jc w:val="both"/>
        <w:rPr>
          <w:sz w:val="28"/>
          <w:szCs w:val="28"/>
        </w:rPr>
      </w:pPr>
      <w:r w:rsidRPr="001B41D1">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280D77B7" w14:textId="77777777" w:rsidR="00D138F5" w:rsidRPr="001B41D1" w:rsidRDefault="00D138F5" w:rsidP="001B41D1">
      <w:pPr>
        <w:jc w:val="both"/>
        <w:rPr>
          <w:sz w:val="28"/>
          <w:szCs w:val="28"/>
        </w:rPr>
      </w:pPr>
      <w:r w:rsidRPr="001B41D1">
        <w:rPr>
          <w:sz w:val="28"/>
          <w:szCs w:val="28"/>
        </w:rPr>
        <w:t>2.6.1.4. Сведения о некоммерческом объединении, содержащиеся в ЕГРЮЛ (орган запрашивает их самостоятельно без участия заявителя)</w:t>
      </w:r>
    </w:p>
    <w:p w14:paraId="27B6629A" w14:textId="77777777" w:rsidR="00D138F5" w:rsidRPr="001B41D1" w:rsidRDefault="00D138F5" w:rsidP="001B41D1">
      <w:pPr>
        <w:jc w:val="both"/>
        <w:rPr>
          <w:sz w:val="28"/>
          <w:szCs w:val="28"/>
        </w:rPr>
      </w:pPr>
      <w:r w:rsidRPr="001B41D1">
        <w:rPr>
          <w:sz w:val="28"/>
          <w:szCs w:val="28"/>
        </w:rPr>
        <w:t>2.6.2.1 Кадастровый паспорт испрашиваемого земельного участка</w:t>
      </w:r>
    </w:p>
    <w:p w14:paraId="1AF16D7D" w14:textId="77777777" w:rsidR="00D138F5" w:rsidRPr="001B41D1" w:rsidRDefault="00D138F5" w:rsidP="001B41D1">
      <w:pPr>
        <w:jc w:val="both"/>
        <w:rPr>
          <w:sz w:val="28"/>
          <w:szCs w:val="28"/>
        </w:rPr>
      </w:pPr>
      <w:r w:rsidRPr="001B41D1">
        <w:rPr>
          <w:sz w:val="28"/>
          <w:szCs w:val="28"/>
        </w:rPr>
        <w:t>либо</w:t>
      </w:r>
    </w:p>
    <w:p w14:paraId="3B020916" w14:textId="77777777" w:rsidR="00D138F5" w:rsidRPr="001B41D1" w:rsidRDefault="00D138F5" w:rsidP="001B41D1">
      <w:pPr>
        <w:jc w:val="both"/>
        <w:rPr>
          <w:sz w:val="28"/>
          <w:szCs w:val="28"/>
        </w:rPr>
      </w:pPr>
      <w:r w:rsidRPr="001B41D1">
        <w:rPr>
          <w:sz w:val="28"/>
          <w:szCs w:val="28"/>
        </w:rPr>
        <w:t xml:space="preserve">2.6.2.2 кадастровая выписка об испрашиваемом земельном участке </w:t>
      </w:r>
    </w:p>
    <w:p w14:paraId="58235F11" w14:textId="77777777" w:rsidR="00D138F5" w:rsidRPr="001B41D1" w:rsidRDefault="00D138F5" w:rsidP="001B41D1">
      <w:pPr>
        <w:jc w:val="both"/>
        <w:rPr>
          <w:sz w:val="28"/>
          <w:szCs w:val="28"/>
        </w:rPr>
      </w:pPr>
      <w:r w:rsidRPr="001B41D1">
        <w:rPr>
          <w:sz w:val="28"/>
          <w:szCs w:val="28"/>
        </w:rPr>
        <w:t xml:space="preserve">2.6.3.1. Выписка из ЕГРП о правах на приобретаемый земельный участок </w:t>
      </w:r>
    </w:p>
    <w:p w14:paraId="6002F35A" w14:textId="77777777" w:rsidR="00D138F5" w:rsidRPr="001B41D1" w:rsidRDefault="00D138F5" w:rsidP="001B41D1">
      <w:pPr>
        <w:jc w:val="both"/>
        <w:rPr>
          <w:sz w:val="28"/>
          <w:szCs w:val="28"/>
        </w:rPr>
      </w:pPr>
      <w:r w:rsidRPr="001B41D1">
        <w:rPr>
          <w:sz w:val="28"/>
          <w:szCs w:val="28"/>
        </w:rPr>
        <w:t>или</w:t>
      </w:r>
    </w:p>
    <w:p w14:paraId="6C3EBE47" w14:textId="77777777" w:rsidR="00D138F5" w:rsidRPr="001B41D1" w:rsidRDefault="00D138F5" w:rsidP="001B41D1">
      <w:pPr>
        <w:jc w:val="both"/>
        <w:rPr>
          <w:sz w:val="28"/>
          <w:szCs w:val="28"/>
        </w:rPr>
      </w:pPr>
      <w:r w:rsidRPr="001B41D1">
        <w:rPr>
          <w:sz w:val="28"/>
          <w:szCs w:val="28"/>
        </w:rPr>
        <w:t>2.6.3.2. уведомление об отсутствии в ЕГРП запрашиваемых сведений о зарегистрированных правах на указанный земельный участок</w:t>
      </w:r>
    </w:p>
    <w:p w14:paraId="3E1689ED" w14:textId="77777777" w:rsidR="00D138F5" w:rsidRPr="001B41D1" w:rsidRDefault="00D138F5" w:rsidP="001B41D1">
      <w:pPr>
        <w:jc w:val="both"/>
        <w:rPr>
          <w:sz w:val="28"/>
          <w:szCs w:val="28"/>
        </w:rPr>
      </w:pPr>
      <w:r w:rsidRPr="001B41D1">
        <w:rPr>
          <w:sz w:val="28"/>
          <w:szCs w:val="28"/>
        </w:rPr>
        <w:t>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14:paraId="01B624BD" w14:textId="77777777" w:rsidR="00D138F5" w:rsidRPr="001B41D1" w:rsidRDefault="00D138F5" w:rsidP="001B41D1">
      <w:pPr>
        <w:jc w:val="both"/>
        <w:rPr>
          <w:sz w:val="28"/>
          <w:szCs w:val="28"/>
        </w:rPr>
      </w:pPr>
      <w:r w:rsidRPr="001B41D1">
        <w:rPr>
          <w:sz w:val="28"/>
          <w:szCs w:val="28"/>
        </w:rPr>
        <w:t>2.7.1. Документы, подтверждающие право на приобретение земельного участка, установленные законодательством Российской Федерации:</w:t>
      </w:r>
    </w:p>
    <w:p w14:paraId="43AC1FC1" w14:textId="77777777" w:rsidR="00D138F5" w:rsidRPr="001B41D1" w:rsidRDefault="00D138F5" w:rsidP="001B41D1">
      <w:pPr>
        <w:jc w:val="both"/>
        <w:rPr>
          <w:sz w:val="28"/>
          <w:szCs w:val="28"/>
        </w:rPr>
      </w:pPr>
      <w:r w:rsidRPr="001B41D1">
        <w:rPr>
          <w:sz w:val="28"/>
          <w:szCs w:val="28"/>
        </w:rPr>
        <w:t>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3D4B18B1" w14:textId="77777777" w:rsidR="00D138F5" w:rsidRPr="001B41D1" w:rsidRDefault="00D138F5" w:rsidP="001B41D1">
      <w:pPr>
        <w:jc w:val="both"/>
        <w:rPr>
          <w:sz w:val="28"/>
          <w:szCs w:val="28"/>
        </w:rPr>
      </w:pPr>
      <w:r w:rsidRPr="001B41D1">
        <w:rPr>
          <w:sz w:val="28"/>
          <w:szCs w:val="28"/>
        </w:rPr>
        <w:t>2.7.1.2.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14:paraId="04FF0629" w14:textId="77777777" w:rsidR="00D138F5" w:rsidRPr="001B41D1" w:rsidRDefault="00D138F5" w:rsidP="001B41D1">
      <w:pPr>
        <w:jc w:val="both"/>
        <w:rPr>
          <w:sz w:val="28"/>
          <w:szCs w:val="28"/>
        </w:rPr>
      </w:pPr>
      <w:r w:rsidRPr="001B41D1">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14:paraId="469C0DCA" w14:textId="77777777" w:rsidR="00D138F5" w:rsidRPr="001B41D1" w:rsidRDefault="00D138F5" w:rsidP="001B41D1">
      <w:pPr>
        <w:jc w:val="both"/>
        <w:rPr>
          <w:sz w:val="28"/>
          <w:szCs w:val="28"/>
        </w:rPr>
      </w:pPr>
      <w:r w:rsidRPr="001B41D1">
        <w:rPr>
          <w:sz w:val="28"/>
          <w:szCs w:val="28"/>
        </w:rPr>
        <w:t>2.7.1.3.1.Учредительные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14:paraId="6BC9CF61" w14:textId="77777777" w:rsidR="00D138F5" w:rsidRPr="001B41D1" w:rsidRDefault="00D138F5" w:rsidP="001B41D1">
      <w:pPr>
        <w:jc w:val="both"/>
        <w:rPr>
          <w:sz w:val="28"/>
          <w:szCs w:val="28"/>
        </w:rPr>
      </w:pPr>
      <w:r w:rsidRPr="001B41D1">
        <w:rPr>
          <w:sz w:val="28"/>
          <w:szCs w:val="28"/>
        </w:rPr>
        <w:t>Устав юридического лица,</w:t>
      </w:r>
    </w:p>
    <w:p w14:paraId="3825A3A4" w14:textId="77777777" w:rsidR="00D138F5" w:rsidRPr="001B41D1" w:rsidRDefault="00D138F5" w:rsidP="001B41D1">
      <w:pPr>
        <w:jc w:val="both"/>
        <w:rPr>
          <w:sz w:val="28"/>
          <w:szCs w:val="28"/>
        </w:rPr>
      </w:pPr>
      <w:r w:rsidRPr="001B41D1">
        <w:rPr>
          <w:sz w:val="28"/>
          <w:szCs w:val="28"/>
        </w:rPr>
        <w:t>или</w:t>
      </w:r>
    </w:p>
    <w:p w14:paraId="17039788" w14:textId="77777777" w:rsidR="00D138F5" w:rsidRPr="001B41D1" w:rsidRDefault="00D138F5" w:rsidP="001B41D1">
      <w:pPr>
        <w:jc w:val="both"/>
        <w:rPr>
          <w:sz w:val="28"/>
          <w:szCs w:val="28"/>
        </w:rPr>
      </w:pPr>
      <w:r w:rsidRPr="001B41D1">
        <w:rPr>
          <w:sz w:val="28"/>
          <w:szCs w:val="28"/>
        </w:rPr>
        <w:t>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14:paraId="7FD904C9" w14:textId="77777777" w:rsidR="00D138F5" w:rsidRPr="001B41D1" w:rsidRDefault="00D138F5" w:rsidP="001B41D1">
      <w:pPr>
        <w:jc w:val="both"/>
        <w:rPr>
          <w:sz w:val="28"/>
          <w:szCs w:val="28"/>
        </w:rPr>
      </w:pPr>
      <w:r w:rsidRPr="001B41D1">
        <w:rPr>
          <w:sz w:val="28"/>
          <w:szCs w:val="28"/>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43997EB1" w14:textId="77777777" w:rsidR="00D138F5" w:rsidRPr="001B41D1" w:rsidRDefault="00D138F5" w:rsidP="001B41D1">
      <w:pPr>
        <w:jc w:val="both"/>
        <w:rPr>
          <w:sz w:val="28"/>
          <w:szCs w:val="28"/>
        </w:rPr>
      </w:pPr>
      <w:r w:rsidRPr="001B41D1">
        <w:rPr>
          <w:sz w:val="28"/>
          <w:szCs w:val="28"/>
        </w:rPr>
        <w:t>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729E26E3" w14:textId="77777777" w:rsidR="00D138F5" w:rsidRPr="001B41D1" w:rsidRDefault="00D138F5" w:rsidP="001B41D1">
      <w:pPr>
        <w:jc w:val="both"/>
        <w:rPr>
          <w:sz w:val="28"/>
          <w:szCs w:val="28"/>
        </w:rPr>
      </w:pPr>
      <w:r w:rsidRPr="001B41D1">
        <w:rPr>
          <w:sz w:val="28"/>
          <w:szCs w:val="28"/>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3846C375" w14:textId="77777777" w:rsidR="00D138F5" w:rsidRPr="001B41D1" w:rsidRDefault="00D138F5" w:rsidP="001B41D1">
      <w:pPr>
        <w:jc w:val="both"/>
        <w:rPr>
          <w:sz w:val="28"/>
          <w:szCs w:val="28"/>
        </w:rPr>
      </w:pPr>
      <w:r w:rsidRPr="001B41D1">
        <w:rPr>
          <w:sz w:val="28"/>
          <w:szCs w:val="28"/>
        </w:rPr>
        <w:t>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r w:rsidRPr="001B41D1">
        <w:rPr>
          <w:sz w:val="28"/>
          <w:szCs w:val="28"/>
        </w:rPr>
        <w:cr/>
      </w:r>
    </w:p>
    <w:p w14:paraId="0DC5360D" w14:textId="77777777" w:rsidR="00D138F5" w:rsidRPr="001B41D1" w:rsidRDefault="00D138F5" w:rsidP="001B41D1">
      <w:pPr>
        <w:jc w:val="both"/>
        <w:rPr>
          <w:sz w:val="28"/>
          <w:szCs w:val="28"/>
        </w:rPr>
      </w:pPr>
      <w:r w:rsidRPr="001B41D1">
        <w:rPr>
          <w:sz w:val="28"/>
          <w:szCs w:val="28"/>
        </w:rPr>
        <w:t>2.7.1.4.4. Решение исполнительного комитета о предоставлении земельного участка (выданное исполнительным комитетом Совета народных депутатов)</w:t>
      </w:r>
    </w:p>
    <w:p w14:paraId="61B73C54" w14:textId="77777777" w:rsidR="00D138F5" w:rsidRPr="001B41D1" w:rsidRDefault="00D138F5" w:rsidP="001B41D1">
      <w:pPr>
        <w:jc w:val="both"/>
        <w:rPr>
          <w:sz w:val="28"/>
          <w:szCs w:val="28"/>
        </w:rPr>
      </w:pPr>
      <w:r w:rsidRPr="001B41D1">
        <w:rPr>
          <w:sz w:val="28"/>
          <w:szCs w:val="28"/>
        </w:rPr>
        <w:t>2.7.1.4.5. Акт органа местного самоуправления о предоставлении земельного участка, переданный на постоянное хранение в муниципальный архив</w:t>
      </w:r>
    </w:p>
    <w:p w14:paraId="4D9257C7" w14:textId="77777777" w:rsidR="00D138F5" w:rsidRPr="001B41D1" w:rsidRDefault="00D138F5" w:rsidP="001B41D1">
      <w:pPr>
        <w:jc w:val="both"/>
        <w:rPr>
          <w:sz w:val="28"/>
          <w:szCs w:val="28"/>
        </w:rPr>
      </w:pPr>
      <w:r w:rsidRPr="001B41D1">
        <w:rPr>
          <w:sz w:val="28"/>
          <w:szCs w:val="28"/>
        </w:rPr>
        <w:t>2.7.1.5.1 Кадастровый паспорт испрашиваемого земельного участка</w:t>
      </w:r>
    </w:p>
    <w:p w14:paraId="023E5167" w14:textId="77777777" w:rsidR="00D138F5" w:rsidRPr="001B41D1" w:rsidRDefault="00D138F5" w:rsidP="001B41D1">
      <w:pPr>
        <w:jc w:val="both"/>
        <w:rPr>
          <w:sz w:val="28"/>
          <w:szCs w:val="28"/>
        </w:rPr>
      </w:pPr>
      <w:r w:rsidRPr="001B41D1">
        <w:rPr>
          <w:sz w:val="28"/>
          <w:szCs w:val="28"/>
        </w:rPr>
        <w:t>либо</w:t>
      </w:r>
    </w:p>
    <w:p w14:paraId="2BC5834F" w14:textId="77777777" w:rsidR="00D138F5" w:rsidRPr="001B41D1" w:rsidRDefault="00D138F5" w:rsidP="001B41D1">
      <w:pPr>
        <w:jc w:val="both"/>
        <w:rPr>
          <w:sz w:val="28"/>
          <w:szCs w:val="28"/>
        </w:rPr>
      </w:pPr>
      <w:r w:rsidRPr="001B41D1">
        <w:rPr>
          <w:sz w:val="28"/>
          <w:szCs w:val="28"/>
        </w:rPr>
        <w:t xml:space="preserve">2.7.1.5.1 кадастровая выписка об испрашиваемом земельном участке </w:t>
      </w:r>
    </w:p>
    <w:p w14:paraId="534B2B97" w14:textId="77777777" w:rsidR="00D138F5" w:rsidRPr="001B41D1" w:rsidRDefault="00D138F5" w:rsidP="001B41D1">
      <w:pPr>
        <w:jc w:val="both"/>
        <w:rPr>
          <w:sz w:val="28"/>
          <w:szCs w:val="28"/>
        </w:rPr>
      </w:pPr>
      <w:r w:rsidRPr="001B41D1">
        <w:rPr>
          <w:sz w:val="28"/>
          <w:szCs w:val="28"/>
        </w:rPr>
        <w:t>2.7.1.6.1. Выписка из ЕГРП о правах на приобретаемый земельный участок</w:t>
      </w:r>
    </w:p>
    <w:p w14:paraId="05D4320D" w14:textId="77777777" w:rsidR="00D138F5" w:rsidRPr="001B41D1" w:rsidRDefault="00D138F5" w:rsidP="001B41D1">
      <w:pPr>
        <w:jc w:val="both"/>
        <w:rPr>
          <w:sz w:val="28"/>
          <w:szCs w:val="28"/>
        </w:rPr>
      </w:pPr>
      <w:r w:rsidRPr="001B41D1">
        <w:rPr>
          <w:sz w:val="28"/>
          <w:szCs w:val="28"/>
        </w:rPr>
        <w:t>или</w:t>
      </w:r>
    </w:p>
    <w:p w14:paraId="3890C94E" w14:textId="77777777" w:rsidR="00D138F5" w:rsidRPr="001B41D1" w:rsidRDefault="00D138F5" w:rsidP="001B41D1">
      <w:pPr>
        <w:jc w:val="both"/>
        <w:rPr>
          <w:sz w:val="28"/>
          <w:szCs w:val="28"/>
        </w:rPr>
      </w:pPr>
      <w:r w:rsidRPr="001B41D1">
        <w:rPr>
          <w:sz w:val="28"/>
          <w:szCs w:val="28"/>
        </w:rPr>
        <w:t>2.7.1.6.2. уведомление об отсутствии в ЕГРП запрашиваемых сведений о зарегистрированных правах на указанный земельный участок</w:t>
      </w:r>
    </w:p>
    <w:p w14:paraId="25879219" w14:textId="77777777" w:rsidR="00D138F5" w:rsidRPr="001B41D1" w:rsidRDefault="00D138F5" w:rsidP="001B41D1">
      <w:pPr>
        <w:jc w:val="both"/>
        <w:rPr>
          <w:sz w:val="28"/>
          <w:szCs w:val="28"/>
        </w:rPr>
      </w:pPr>
      <w:r w:rsidRPr="001B41D1">
        <w:rPr>
          <w:sz w:val="28"/>
          <w:szCs w:val="28"/>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14:paraId="5CFC9DF9" w14:textId="77777777" w:rsidR="00D138F5" w:rsidRPr="001B41D1" w:rsidRDefault="00D138F5" w:rsidP="001B41D1">
      <w:pPr>
        <w:jc w:val="both"/>
        <w:rPr>
          <w:sz w:val="28"/>
          <w:szCs w:val="28"/>
        </w:rPr>
      </w:pPr>
      <w:r w:rsidRPr="001B41D1">
        <w:rPr>
          <w:sz w:val="28"/>
          <w:szCs w:val="28"/>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14:paraId="624551F1" w14:textId="77777777" w:rsidR="00D138F5" w:rsidRPr="001B41D1" w:rsidRDefault="00D138F5" w:rsidP="001B41D1">
      <w:pPr>
        <w:jc w:val="both"/>
        <w:rPr>
          <w:sz w:val="28"/>
          <w:szCs w:val="28"/>
        </w:rPr>
      </w:pPr>
      <w:r w:rsidRPr="001B41D1">
        <w:rPr>
          <w:sz w:val="28"/>
          <w:szCs w:val="28"/>
        </w:rPr>
        <w:t>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18656764" w14:textId="77777777" w:rsidR="00D138F5" w:rsidRPr="001B41D1" w:rsidRDefault="00D138F5" w:rsidP="001B41D1">
      <w:pPr>
        <w:jc w:val="both"/>
        <w:rPr>
          <w:sz w:val="28"/>
          <w:szCs w:val="28"/>
        </w:rPr>
      </w:pPr>
      <w:r w:rsidRPr="001B41D1">
        <w:rPr>
          <w:sz w:val="28"/>
          <w:szCs w:val="28"/>
        </w:rPr>
        <w:t>2.8.1.2. договор купли-продажи (удостоверенный нотариусом),</w:t>
      </w:r>
    </w:p>
    <w:p w14:paraId="053C1CD5" w14:textId="77777777" w:rsidR="00D138F5" w:rsidRPr="001B41D1" w:rsidRDefault="00D138F5" w:rsidP="001B41D1">
      <w:pPr>
        <w:jc w:val="both"/>
        <w:rPr>
          <w:sz w:val="28"/>
          <w:szCs w:val="28"/>
        </w:rPr>
      </w:pPr>
      <w:r w:rsidRPr="001B41D1">
        <w:rPr>
          <w:sz w:val="28"/>
          <w:szCs w:val="28"/>
        </w:rPr>
        <w:t>2.8.1.3. договор дарения (удостоверенный нотариусом),</w:t>
      </w:r>
    </w:p>
    <w:p w14:paraId="6E2ABF03" w14:textId="77777777" w:rsidR="00D138F5" w:rsidRPr="001B41D1" w:rsidRDefault="00D138F5" w:rsidP="001B41D1">
      <w:pPr>
        <w:jc w:val="both"/>
        <w:rPr>
          <w:sz w:val="28"/>
          <w:szCs w:val="28"/>
        </w:rPr>
      </w:pPr>
      <w:r w:rsidRPr="001B41D1">
        <w:rPr>
          <w:sz w:val="28"/>
          <w:szCs w:val="28"/>
        </w:rPr>
        <w:t>2.8.1.4. договор мены (удостоверенный нотариусом),</w:t>
      </w:r>
    </w:p>
    <w:p w14:paraId="78EED9A9" w14:textId="77777777" w:rsidR="00D138F5" w:rsidRPr="001B41D1" w:rsidRDefault="00D138F5" w:rsidP="001B41D1">
      <w:pPr>
        <w:jc w:val="both"/>
        <w:rPr>
          <w:sz w:val="28"/>
          <w:szCs w:val="28"/>
        </w:rPr>
      </w:pPr>
      <w:r w:rsidRPr="001B41D1">
        <w:rPr>
          <w:sz w:val="28"/>
          <w:szCs w:val="28"/>
        </w:rPr>
        <w:t>2.8.1.5. договор ренты (удостоверенный нотариусом),</w:t>
      </w:r>
    </w:p>
    <w:p w14:paraId="7E212718" w14:textId="77777777" w:rsidR="00D138F5" w:rsidRPr="001B41D1" w:rsidRDefault="00D138F5" w:rsidP="001B41D1">
      <w:pPr>
        <w:jc w:val="both"/>
        <w:rPr>
          <w:sz w:val="28"/>
          <w:szCs w:val="28"/>
        </w:rPr>
      </w:pPr>
      <w:r w:rsidRPr="001B41D1">
        <w:rPr>
          <w:sz w:val="28"/>
          <w:szCs w:val="28"/>
        </w:rPr>
        <w:t>2.8.1.6. договор пожизненного содержания с иждивением (удостоверенный нотариусом),</w:t>
      </w:r>
    </w:p>
    <w:p w14:paraId="58E5C9EA" w14:textId="77777777" w:rsidR="00D138F5" w:rsidRPr="001B41D1" w:rsidRDefault="00D138F5" w:rsidP="001B41D1">
      <w:pPr>
        <w:jc w:val="both"/>
        <w:rPr>
          <w:sz w:val="28"/>
          <w:szCs w:val="28"/>
        </w:rPr>
      </w:pPr>
      <w:r w:rsidRPr="001B41D1">
        <w:rPr>
          <w:sz w:val="28"/>
          <w:szCs w:val="28"/>
        </w:rPr>
        <w:t>2.8.1.7. решение суда о признании права на объект,</w:t>
      </w:r>
    </w:p>
    <w:p w14:paraId="027FFC24" w14:textId="77777777" w:rsidR="00D138F5" w:rsidRPr="001B41D1" w:rsidRDefault="00D138F5" w:rsidP="001B41D1">
      <w:pPr>
        <w:jc w:val="both"/>
        <w:rPr>
          <w:sz w:val="28"/>
          <w:szCs w:val="28"/>
        </w:rPr>
      </w:pPr>
      <w:r w:rsidRPr="001B41D1">
        <w:rPr>
          <w:sz w:val="28"/>
          <w:szCs w:val="28"/>
        </w:rPr>
        <w:t>2.8.1.8. свидетельство о праве на наследство по закону (выданное нотариусом),</w:t>
      </w:r>
    </w:p>
    <w:p w14:paraId="02F8944C" w14:textId="77777777" w:rsidR="00D138F5" w:rsidRPr="001B41D1" w:rsidRDefault="00D138F5" w:rsidP="001B41D1">
      <w:pPr>
        <w:jc w:val="both"/>
        <w:rPr>
          <w:sz w:val="28"/>
          <w:szCs w:val="28"/>
        </w:rPr>
      </w:pPr>
      <w:r w:rsidRPr="001B41D1">
        <w:rPr>
          <w:sz w:val="28"/>
          <w:szCs w:val="28"/>
        </w:rPr>
        <w:t>2.8.1.9. свидетельство о праве на наследство по завещанию (выданное нотариусом)</w:t>
      </w:r>
    </w:p>
    <w:p w14:paraId="155DE954" w14:textId="77777777" w:rsidR="00D138F5" w:rsidRPr="001B41D1" w:rsidRDefault="00D138F5" w:rsidP="001B41D1">
      <w:pPr>
        <w:jc w:val="both"/>
        <w:rPr>
          <w:sz w:val="28"/>
          <w:szCs w:val="28"/>
        </w:rPr>
      </w:pPr>
      <w:r w:rsidRPr="001B41D1">
        <w:rPr>
          <w:sz w:val="28"/>
          <w:szCs w:val="28"/>
        </w:rPr>
        <w:t>или</w:t>
      </w:r>
    </w:p>
    <w:p w14:paraId="4ECCEB17" w14:textId="77777777" w:rsidR="00D138F5" w:rsidRPr="001B41D1" w:rsidRDefault="00D138F5" w:rsidP="001B41D1">
      <w:pPr>
        <w:jc w:val="both"/>
        <w:rPr>
          <w:sz w:val="28"/>
          <w:szCs w:val="28"/>
        </w:rPr>
      </w:pPr>
      <w:r w:rsidRPr="001B41D1">
        <w:rPr>
          <w:sz w:val="28"/>
          <w:szCs w:val="28"/>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14:paraId="2663B0AF" w14:textId="77777777" w:rsidR="00D138F5" w:rsidRPr="001B41D1" w:rsidRDefault="00D138F5" w:rsidP="001B41D1">
      <w:pPr>
        <w:jc w:val="both"/>
        <w:rPr>
          <w:sz w:val="28"/>
          <w:szCs w:val="28"/>
        </w:rPr>
      </w:pPr>
      <w:r w:rsidRPr="001B41D1">
        <w:rPr>
          <w:sz w:val="28"/>
          <w:szCs w:val="28"/>
        </w:rPr>
        <w:t xml:space="preserve">2.8.2.1. решение суда о признании права на объект, </w:t>
      </w:r>
    </w:p>
    <w:p w14:paraId="597DFD58" w14:textId="77777777" w:rsidR="00D138F5" w:rsidRPr="001B41D1" w:rsidRDefault="00D138F5" w:rsidP="001B41D1">
      <w:pPr>
        <w:jc w:val="both"/>
        <w:rPr>
          <w:sz w:val="28"/>
          <w:szCs w:val="28"/>
        </w:rPr>
      </w:pPr>
      <w:r w:rsidRPr="001B41D1">
        <w:rPr>
          <w:sz w:val="28"/>
          <w:szCs w:val="28"/>
        </w:rPr>
        <w:t xml:space="preserve">2.8.2.2. свидетельство о праве на наследство по закону (выданное нотариусом), </w:t>
      </w:r>
    </w:p>
    <w:p w14:paraId="516CF5A8" w14:textId="77777777" w:rsidR="00D138F5" w:rsidRPr="001B41D1" w:rsidRDefault="00D138F5" w:rsidP="001B41D1">
      <w:pPr>
        <w:jc w:val="both"/>
        <w:rPr>
          <w:sz w:val="28"/>
          <w:szCs w:val="28"/>
        </w:rPr>
      </w:pPr>
      <w:r w:rsidRPr="001B41D1">
        <w:rPr>
          <w:sz w:val="28"/>
          <w:szCs w:val="28"/>
        </w:rPr>
        <w:t>2.8.2.3. свидетельство о праве на наследство по завещанию (выданное нотариусом)</w:t>
      </w:r>
    </w:p>
    <w:p w14:paraId="5C18FBF5" w14:textId="77777777" w:rsidR="00D138F5" w:rsidRPr="001B41D1" w:rsidRDefault="00D138F5" w:rsidP="001B41D1">
      <w:pPr>
        <w:jc w:val="both"/>
        <w:rPr>
          <w:sz w:val="28"/>
          <w:szCs w:val="28"/>
        </w:rPr>
      </w:pPr>
      <w:r w:rsidRPr="001B41D1">
        <w:rPr>
          <w:sz w:val="28"/>
          <w:szCs w:val="28"/>
        </w:rPr>
        <w:t>2.8.3.1 Кадастровый паспорт испрашиваемого земельного участка</w:t>
      </w:r>
    </w:p>
    <w:p w14:paraId="4586BC3F" w14:textId="77777777" w:rsidR="00D138F5" w:rsidRPr="001B41D1" w:rsidRDefault="00D138F5" w:rsidP="001B41D1">
      <w:pPr>
        <w:jc w:val="both"/>
        <w:rPr>
          <w:sz w:val="28"/>
          <w:szCs w:val="28"/>
        </w:rPr>
      </w:pPr>
      <w:r w:rsidRPr="001B41D1">
        <w:rPr>
          <w:sz w:val="28"/>
          <w:szCs w:val="28"/>
        </w:rPr>
        <w:t>либо</w:t>
      </w:r>
    </w:p>
    <w:p w14:paraId="5CF09959" w14:textId="77777777" w:rsidR="00D138F5" w:rsidRPr="001B41D1" w:rsidRDefault="00D138F5" w:rsidP="001B41D1">
      <w:pPr>
        <w:jc w:val="both"/>
        <w:rPr>
          <w:sz w:val="28"/>
          <w:szCs w:val="28"/>
        </w:rPr>
      </w:pPr>
      <w:r w:rsidRPr="001B41D1">
        <w:rPr>
          <w:sz w:val="28"/>
          <w:szCs w:val="28"/>
        </w:rPr>
        <w:t xml:space="preserve">2.8.3.2 кадастровая выписка об испрашиваемом земельном участке </w:t>
      </w:r>
    </w:p>
    <w:p w14:paraId="1537CAB8" w14:textId="77777777" w:rsidR="00D138F5" w:rsidRPr="001B41D1" w:rsidRDefault="00D138F5" w:rsidP="001B41D1">
      <w:pPr>
        <w:jc w:val="both"/>
        <w:rPr>
          <w:sz w:val="28"/>
          <w:szCs w:val="28"/>
        </w:rPr>
      </w:pPr>
      <w:r w:rsidRPr="001B41D1">
        <w:rPr>
          <w:sz w:val="28"/>
          <w:szCs w:val="28"/>
        </w:rPr>
        <w:t>2.8.4.1. Выписка из ЕГРП о правах на приобретаемый земельный участок</w:t>
      </w:r>
    </w:p>
    <w:p w14:paraId="1868B117" w14:textId="77777777" w:rsidR="00D138F5" w:rsidRPr="001B41D1" w:rsidRDefault="00D138F5" w:rsidP="001B41D1">
      <w:pPr>
        <w:jc w:val="both"/>
        <w:rPr>
          <w:sz w:val="28"/>
          <w:szCs w:val="28"/>
        </w:rPr>
      </w:pPr>
      <w:r w:rsidRPr="001B41D1">
        <w:rPr>
          <w:sz w:val="28"/>
          <w:szCs w:val="28"/>
        </w:rPr>
        <w:t>или</w:t>
      </w:r>
    </w:p>
    <w:p w14:paraId="035E7455" w14:textId="77777777" w:rsidR="00D138F5" w:rsidRPr="001B41D1" w:rsidRDefault="00D138F5" w:rsidP="001B41D1">
      <w:pPr>
        <w:jc w:val="both"/>
        <w:rPr>
          <w:sz w:val="28"/>
          <w:szCs w:val="28"/>
        </w:rPr>
      </w:pPr>
      <w:r w:rsidRPr="001B41D1">
        <w:rPr>
          <w:sz w:val="28"/>
          <w:szCs w:val="28"/>
        </w:rPr>
        <w:t>2.8.4.2. Уведомление об отсутствии в ЕГРП запрашиваемых сведений о зарегистрированных правах на указанный земельный участок</w:t>
      </w:r>
    </w:p>
    <w:p w14:paraId="59A1A477" w14:textId="77777777" w:rsidR="00D138F5" w:rsidRPr="001B41D1" w:rsidRDefault="00D138F5" w:rsidP="001B41D1">
      <w:pPr>
        <w:jc w:val="both"/>
        <w:rPr>
          <w:sz w:val="28"/>
          <w:szCs w:val="28"/>
        </w:rPr>
      </w:pPr>
      <w:r w:rsidRPr="001B41D1">
        <w:rPr>
          <w:sz w:val="28"/>
          <w:szCs w:val="28"/>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14:paraId="292F3CED" w14:textId="77777777" w:rsidR="00D138F5" w:rsidRPr="001B41D1" w:rsidRDefault="00D138F5" w:rsidP="001B41D1">
      <w:pPr>
        <w:jc w:val="both"/>
        <w:rPr>
          <w:sz w:val="28"/>
          <w:szCs w:val="28"/>
        </w:rPr>
      </w:pPr>
      <w:r w:rsidRPr="001B41D1">
        <w:rPr>
          <w:sz w:val="28"/>
          <w:szCs w:val="28"/>
        </w:rPr>
        <w:t>2.9.1.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144125D2" w14:textId="77777777" w:rsidR="00D138F5" w:rsidRPr="001B41D1" w:rsidRDefault="00D138F5" w:rsidP="001B41D1">
      <w:pPr>
        <w:jc w:val="both"/>
        <w:rPr>
          <w:sz w:val="28"/>
          <w:szCs w:val="28"/>
        </w:rPr>
      </w:pPr>
      <w:r w:rsidRPr="001B41D1">
        <w:rPr>
          <w:sz w:val="28"/>
          <w:szCs w:val="28"/>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225494F9" w14:textId="77777777" w:rsidR="00D138F5" w:rsidRPr="001B41D1" w:rsidRDefault="00D138F5" w:rsidP="001B41D1">
      <w:pPr>
        <w:jc w:val="both"/>
        <w:rPr>
          <w:sz w:val="28"/>
          <w:szCs w:val="28"/>
        </w:rPr>
      </w:pPr>
      <w:r w:rsidRPr="001B41D1">
        <w:rPr>
          <w:sz w:val="28"/>
          <w:szCs w:val="28"/>
        </w:rPr>
        <w:t>2.9.1.2. договор купли-продажи (удостоверенный нотариусом),</w:t>
      </w:r>
    </w:p>
    <w:p w14:paraId="21E3EA54" w14:textId="77777777" w:rsidR="00D138F5" w:rsidRPr="001B41D1" w:rsidRDefault="00D138F5" w:rsidP="001B41D1">
      <w:pPr>
        <w:jc w:val="both"/>
        <w:rPr>
          <w:sz w:val="28"/>
          <w:szCs w:val="28"/>
        </w:rPr>
      </w:pPr>
      <w:r w:rsidRPr="001B41D1">
        <w:rPr>
          <w:sz w:val="28"/>
          <w:szCs w:val="28"/>
        </w:rPr>
        <w:t>2.9.1.3.  договор дарения (удостоверенный нотариусом),</w:t>
      </w:r>
    </w:p>
    <w:p w14:paraId="3FA15223" w14:textId="77777777" w:rsidR="00D138F5" w:rsidRPr="001B41D1" w:rsidRDefault="00D138F5" w:rsidP="001B41D1">
      <w:pPr>
        <w:jc w:val="both"/>
        <w:rPr>
          <w:sz w:val="28"/>
          <w:szCs w:val="28"/>
        </w:rPr>
      </w:pPr>
      <w:r w:rsidRPr="001B41D1">
        <w:rPr>
          <w:sz w:val="28"/>
          <w:szCs w:val="28"/>
        </w:rPr>
        <w:t>2.9.1.4. договор мены (удостоверенный нотариусом),</w:t>
      </w:r>
    </w:p>
    <w:p w14:paraId="2AD8D658" w14:textId="77777777" w:rsidR="00D138F5" w:rsidRPr="001B41D1" w:rsidRDefault="00D138F5" w:rsidP="001B41D1">
      <w:pPr>
        <w:jc w:val="both"/>
        <w:rPr>
          <w:sz w:val="28"/>
          <w:szCs w:val="28"/>
        </w:rPr>
      </w:pPr>
      <w:r w:rsidRPr="001B41D1">
        <w:rPr>
          <w:sz w:val="28"/>
          <w:szCs w:val="28"/>
        </w:rPr>
        <w:t>2.9.1.5. решение суда о признании права на объект</w:t>
      </w:r>
    </w:p>
    <w:p w14:paraId="5BA3A856" w14:textId="77777777" w:rsidR="00D138F5" w:rsidRPr="001B41D1" w:rsidRDefault="00D138F5" w:rsidP="001B41D1">
      <w:pPr>
        <w:jc w:val="both"/>
        <w:rPr>
          <w:sz w:val="28"/>
          <w:szCs w:val="28"/>
        </w:rPr>
      </w:pPr>
      <w:r w:rsidRPr="001B41D1">
        <w:rPr>
          <w:sz w:val="28"/>
          <w:szCs w:val="28"/>
        </w:rPr>
        <w:t xml:space="preserve">2.9.2.  Выписка из ЕГРП о правах на объекты недвижимого имущества, расположенные на земельном участке </w:t>
      </w:r>
    </w:p>
    <w:p w14:paraId="307DD830" w14:textId="77777777" w:rsidR="00D138F5" w:rsidRPr="001B41D1" w:rsidRDefault="00D138F5" w:rsidP="001B41D1">
      <w:pPr>
        <w:jc w:val="both"/>
        <w:rPr>
          <w:sz w:val="28"/>
          <w:szCs w:val="28"/>
        </w:rPr>
      </w:pPr>
      <w:r w:rsidRPr="001B41D1">
        <w:rPr>
          <w:sz w:val="28"/>
          <w:szCs w:val="28"/>
        </w:rPr>
        <w:t>2.9.3.1 Кадастровый паспорт испрашиваемого земельного участка</w:t>
      </w:r>
    </w:p>
    <w:p w14:paraId="66DB8752" w14:textId="77777777" w:rsidR="00D138F5" w:rsidRPr="001B41D1" w:rsidRDefault="00D138F5" w:rsidP="001B41D1">
      <w:pPr>
        <w:jc w:val="both"/>
        <w:rPr>
          <w:sz w:val="28"/>
          <w:szCs w:val="28"/>
        </w:rPr>
      </w:pPr>
      <w:r w:rsidRPr="001B41D1">
        <w:rPr>
          <w:sz w:val="28"/>
          <w:szCs w:val="28"/>
        </w:rPr>
        <w:t>либо</w:t>
      </w:r>
    </w:p>
    <w:p w14:paraId="0EE3457C" w14:textId="77777777" w:rsidR="00D138F5" w:rsidRPr="001B41D1" w:rsidRDefault="00D138F5" w:rsidP="001B41D1">
      <w:pPr>
        <w:jc w:val="both"/>
        <w:rPr>
          <w:sz w:val="28"/>
          <w:szCs w:val="28"/>
        </w:rPr>
      </w:pPr>
      <w:r w:rsidRPr="001B41D1">
        <w:rPr>
          <w:sz w:val="28"/>
          <w:szCs w:val="28"/>
        </w:rPr>
        <w:t xml:space="preserve">2.9.3.2 кадастровая выписка об испрашиваемом земельном участке </w:t>
      </w:r>
    </w:p>
    <w:p w14:paraId="3FED60B7" w14:textId="77777777" w:rsidR="00D138F5" w:rsidRPr="001B41D1" w:rsidRDefault="00D138F5" w:rsidP="001B41D1">
      <w:pPr>
        <w:jc w:val="both"/>
        <w:rPr>
          <w:sz w:val="28"/>
          <w:szCs w:val="28"/>
        </w:rPr>
      </w:pPr>
      <w:r w:rsidRPr="001B41D1">
        <w:rPr>
          <w:sz w:val="28"/>
          <w:szCs w:val="28"/>
        </w:rPr>
        <w:t>2.9.4. Выписка из ЕГРП о правах на приобретаемый земельный участок</w:t>
      </w:r>
    </w:p>
    <w:p w14:paraId="10A42EF1" w14:textId="77777777" w:rsidR="00D138F5" w:rsidRPr="001B41D1" w:rsidRDefault="00D138F5" w:rsidP="001B41D1">
      <w:pPr>
        <w:jc w:val="both"/>
        <w:rPr>
          <w:sz w:val="28"/>
          <w:szCs w:val="28"/>
        </w:rPr>
      </w:pPr>
      <w:r w:rsidRPr="001B41D1">
        <w:rPr>
          <w:sz w:val="28"/>
          <w:szCs w:val="28"/>
        </w:rPr>
        <w:t>или</w:t>
      </w:r>
    </w:p>
    <w:p w14:paraId="05A97A98" w14:textId="77777777" w:rsidR="00D138F5" w:rsidRPr="001B41D1" w:rsidRDefault="00D138F5" w:rsidP="001B41D1">
      <w:pPr>
        <w:jc w:val="both"/>
        <w:rPr>
          <w:sz w:val="28"/>
          <w:szCs w:val="28"/>
        </w:rPr>
      </w:pPr>
      <w:r w:rsidRPr="001B41D1">
        <w:rPr>
          <w:sz w:val="28"/>
          <w:szCs w:val="28"/>
        </w:rPr>
        <w:t xml:space="preserve">2.9.4.2. уведомление об отсутствии в ЕГРП запрашиваемых сведений о зарегистрированных правах на указанный земельный участок </w:t>
      </w:r>
    </w:p>
    <w:p w14:paraId="51D0BEAF" w14:textId="77777777" w:rsidR="00D138F5" w:rsidRPr="001B41D1" w:rsidRDefault="00D138F5" w:rsidP="001B41D1">
      <w:pPr>
        <w:jc w:val="both"/>
        <w:rPr>
          <w:sz w:val="28"/>
          <w:szCs w:val="28"/>
        </w:rPr>
      </w:pPr>
      <w:r w:rsidRPr="001B41D1">
        <w:rPr>
          <w:sz w:val="28"/>
          <w:szCs w:val="28"/>
        </w:rPr>
        <w:t>2.9.5. Выписка из ЕГРЮЛ о юридическом лице</w:t>
      </w:r>
    </w:p>
    <w:p w14:paraId="50301285" w14:textId="77777777" w:rsidR="00D138F5" w:rsidRPr="001B41D1" w:rsidRDefault="00D138F5" w:rsidP="001B41D1">
      <w:pPr>
        <w:jc w:val="both"/>
        <w:rPr>
          <w:sz w:val="28"/>
          <w:szCs w:val="28"/>
        </w:rPr>
      </w:pPr>
      <w:r w:rsidRPr="001B41D1">
        <w:rPr>
          <w:sz w:val="28"/>
          <w:szCs w:val="28"/>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5F435513" w14:textId="77777777" w:rsidR="00D138F5" w:rsidRPr="001B41D1" w:rsidRDefault="00D138F5" w:rsidP="001B41D1">
      <w:pPr>
        <w:jc w:val="both"/>
        <w:rPr>
          <w:sz w:val="28"/>
          <w:szCs w:val="28"/>
        </w:rPr>
      </w:pPr>
      <w:r w:rsidRPr="001B41D1">
        <w:rPr>
          <w:sz w:val="28"/>
          <w:szCs w:val="28"/>
        </w:rPr>
        <w:t xml:space="preserve">2.10.1 Удостоверение </w:t>
      </w:r>
    </w:p>
    <w:p w14:paraId="3523B529" w14:textId="77777777" w:rsidR="00D138F5" w:rsidRPr="001B41D1" w:rsidRDefault="00D138F5" w:rsidP="001B41D1">
      <w:pPr>
        <w:jc w:val="both"/>
        <w:rPr>
          <w:sz w:val="28"/>
          <w:szCs w:val="28"/>
        </w:rPr>
      </w:pPr>
      <w:r w:rsidRPr="001B41D1">
        <w:rPr>
          <w:sz w:val="28"/>
          <w:szCs w:val="28"/>
        </w:rPr>
        <w:t>2.10.2.1 Кадастровый паспорт испрашиваемого земельного участка</w:t>
      </w:r>
    </w:p>
    <w:p w14:paraId="35E9B804" w14:textId="77777777" w:rsidR="00D138F5" w:rsidRPr="001B41D1" w:rsidRDefault="00D138F5" w:rsidP="001B41D1">
      <w:pPr>
        <w:jc w:val="both"/>
        <w:rPr>
          <w:sz w:val="28"/>
          <w:szCs w:val="28"/>
        </w:rPr>
      </w:pPr>
      <w:r w:rsidRPr="001B41D1">
        <w:rPr>
          <w:sz w:val="28"/>
          <w:szCs w:val="28"/>
        </w:rPr>
        <w:t>либо</w:t>
      </w:r>
    </w:p>
    <w:p w14:paraId="62454E4A" w14:textId="77777777" w:rsidR="00D138F5" w:rsidRPr="001B41D1" w:rsidRDefault="00D138F5" w:rsidP="001B41D1">
      <w:pPr>
        <w:jc w:val="both"/>
        <w:rPr>
          <w:sz w:val="28"/>
          <w:szCs w:val="28"/>
        </w:rPr>
      </w:pPr>
      <w:r w:rsidRPr="001B41D1">
        <w:rPr>
          <w:sz w:val="28"/>
          <w:szCs w:val="28"/>
        </w:rPr>
        <w:t xml:space="preserve">2.10.2.2 кадастровая выписка об испрашиваемом земельном участке </w:t>
      </w:r>
    </w:p>
    <w:p w14:paraId="17D948BF" w14:textId="77777777" w:rsidR="00D138F5" w:rsidRPr="001B41D1" w:rsidRDefault="00D138F5" w:rsidP="001B41D1">
      <w:pPr>
        <w:jc w:val="both"/>
        <w:rPr>
          <w:sz w:val="28"/>
          <w:szCs w:val="28"/>
        </w:rPr>
      </w:pPr>
      <w:r w:rsidRPr="001B41D1">
        <w:rPr>
          <w:sz w:val="28"/>
          <w:szCs w:val="28"/>
        </w:rPr>
        <w:t xml:space="preserve">2.10.3.1. Выписка из ЕГРП о правах на приобретаемый земельный участок </w:t>
      </w:r>
    </w:p>
    <w:p w14:paraId="05C89564" w14:textId="77777777" w:rsidR="00D138F5" w:rsidRPr="001B41D1" w:rsidRDefault="00D138F5" w:rsidP="001B41D1">
      <w:pPr>
        <w:jc w:val="both"/>
        <w:rPr>
          <w:sz w:val="28"/>
          <w:szCs w:val="28"/>
        </w:rPr>
      </w:pPr>
      <w:r w:rsidRPr="001B41D1">
        <w:rPr>
          <w:sz w:val="28"/>
          <w:szCs w:val="28"/>
        </w:rPr>
        <w:t>или</w:t>
      </w:r>
    </w:p>
    <w:p w14:paraId="7B17D42C" w14:textId="77777777" w:rsidR="00D138F5" w:rsidRPr="001B41D1" w:rsidRDefault="00D138F5" w:rsidP="001B41D1">
      <w:pPr>
        <w:jc w:val="both"/>
        <w:rPr>
          <w:sz w:val="28"/>
          <w:szCs w:val="28"/>
        </w:rPr>
      </w:pPr>
      <w:r w:rsidRPr="001B41D1">
        <w:rPr>
          <w:sz w:val="28"/>
          <w:szCs w:val="28"/>
        </w:rPr>
        <w:t>2.10.3.2. уведомление об отсутствии в ЕГРП запрашиваемых сведений о зарегистрированных правах на указанный земельный участок</w:t>
      </w:r>
    </w:p>
    <w:p w14:paraId="5C339AB0" w14:textId="77777777" w:rsidR="00D138F5" w:rsidRPr="001B41D1" w:rsidRDefault="00D138F5" w:rsidP="001B41D1">
      <w:pPr>
        <w:jc w:val="both"/>
        <w:rPr>
          <w:sz w:val="28"/>
          <w:szCs w:val="28"/>
        </w:rPr>
      </w:pPr>
      <w:r w:rsidRPr="001B41D1">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42C231C5" w14:textId="77777777" w:rsidR="00D138F5" w:rsidRPr="001B41D1" w:rsidRDefault="00D138F5" w:rsidP="001B41D1">
      <w:pPr>
        <w:jc w:val="both"/>
        <w:rPr>
          <w:sz w:val="28"/>
          <w:szCs w:val="28"/>
        </w:rPr>
      </w:pPr>
      <w:r w:rsidRPr="001B41D1">
        <w:rPr>
          <w:sz w:val="28"/>
          <w:szCs w:val="28"/>
        </w:rPr>
        <w:t>3.1. Для представителей физического лица:</w:t>
      </w:r>
    </w:p>
    <w:p w14:paraId="2EFC389F" w14:textId="77777777" w:rsidR="00D138F5" w:rsidRPr="001B41D1" w:rsidRDefault="00D138F5" w:rsidP="001B41D1">
      <w:pPr>
        <w:jc w:val="both"/>
        <w:rPr>
          <w:sz w:val="28"/>
          <w:szCs w:val="28"/>
        </w:rPr>
      </w:pPr>
      <w:r w:rsidRPr="001B41D1">
        <w:rPr>
          <w:sz w:val="28"/>
          <w:szCs w:val="28"/>
        </w:rPr>
        <w:t xml:space="preserve">3.1.1. Доверенность, оформленная в установленном законом порядке, на представление интересов заявителя </w:t>
      </w:r>
    </w:p>
    <w:p w14:paraId="1D14EE60" w14:textId="77777777" w:rsidR="00D138F5" w:rsidRPr="001B41D1" w:rsidRDefault="00D138F5" w:rsidP="001B41D1">
      <w:pPr>
        <w:jc w:val="both"/>
        <w:rPr>
          <w:sz w:val="28"/>
          <w:szCs w:val="28"/>
        </w:rPr>
      </w:pPr>
      <w:r w:rsidRPr="001B41D1">
        <w:rPr>
          <w:sz w:val="28"/>
          <w:szCs w:val="28"/>
        </w:rPr>
        <w:t>3.1.2. Свидетельство о рождении</w:t>
      </w:r>
    </w:p>
    <w:p w14:paraId="47099EB5" w14:textId="77777777" w:rsidR="00D138F5" w:rsidRPr="001B41D1" w:rsidRDefault="00D138F5" w:rsidP="001B41D1">
      <w:pPr>
        <w:jc w:val="both"/>
        <w:rPr>
          <w:sz w:val="28"/>
          <w:szCs w:val="28"/>
        </w:rPr>
      </w:pPr>
      <w:r w:rsidRPr="001B41D1">
        <w:rPr>
          <w:sz w:val="28"/>
          <w:szCs w:val="28"/>
        </w:rPr>
        <w:t>3.1.3. Свидетельство об усыновлении</w:t>
      </w:r>
    </w:p>
    <w:p w14:paraId="571A6AAE" w14:textId="77777777" w:rsidR="00D138F5" w:rsidRPr="001B41D1" w:rsidRDefault="00D138F5" w:rsidP="001B41D1">
      <w:pPr>
        <w:jc w:val="both"/>
        <w:rPr>
          <w:sz w:val="28"/>
          <w:szCs w:val="28"/>
        </w:rPr>
      </w:pPr>
      <w:r w:rsidRPr="001B41D1">
        <w:rPr>
          <w:sz w:val="28"/>
          <w:szCs w:val="28"/>
        </w:rPr>
        <w:t xml:space="preserve">3.1.4. Акт органа опеки и попечительства о назначении опекуна или попечителя </w:t>
      </w:r>
    </w:p>
    <w:p w14:paraId="2B7B88C0" w14:textId="77777777" w:rsidR="00D138F5" w:rsidRPr="001B41D1" w:rsidRDefault="00D138F5" w:rsidP="001B41D1">
      <w:pPr>
        <w:jc w:val="both"/>
        <w:rPr>
          <w:sz w:val="28"/>
          <w:szCs w:val="28"/>
        </w:rPr>
      </w:pPr>
      <w:r w:rsidRPr="001B41D1">
        <w:rPr>
          <w:sz w:val="28"/>
          <w:szCs w:val="28"/>
        </w:rPr>
        <w:t xml:space="preserve">3.2. Для представителей юридического лица: </w:t>
      </w:r>
    </w:p>
    <w:p w14:paraId="3D3A0B09" w14:textId="77777777" w:rsidR="00D138F5" w:rsidRPr="001B41D1" w:rsidRDefault="00D138F5" w:rsidP="001B41D1">
      <w:pPr>
        <w:jc w:val="both"/>
        <w:rPr>
          <w:sz w:val="28"/>
          <w:szCs w:val="28"/>
        </w:rPr>
      </w:pPr>
      <w:r w:rsidRPr="001B41D1">
        <w:rPr>
          <w:sz w:val="28"/>
          <w:szCs w:val="28"/>
        </w:rPr>
        <w:t>3.2.1. Доверенность, оформленная в установленном законом порядке, на представление интересов заявителя</w:t>
      </w:r>
    </w:p>
    <w:p w14:paraId="76C63793" w14:textId="77777777" w:rsidR="00D138F5" w:rsidRPr="001B41D1" w:rsidRDefault="00D138F5" w:rsidP="001B41D1">
      <w:pPr>
        <w:jc w:val="both"/>
        <w:rPr>
          <w:sz w:val="28"/>
          <w:szCs w:val="28"/>
        </w:rPr>
      </w:pPr>
      <w:r w:rsidRPr="001B41D1">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2D4F0468" w14:textId="77777777" w:rsidR="00D138F5" w:rsidRPr="001B41D1" w:rsidRDefault="00D138F5" w:rsidP="001B41D1">
      <w:pPr>
        <w:jc w:val="both"/>
        <w:rPr>
          <w:sz w:val="28"/>
          <w:szCs w:val="28"/>
        </w:rPr>
      </w:pPr>
      <w:r w:rsidRPr="001B41D1">
        <w:rPr>
          <w:sz w:val="28"/>
          <w:szCs w:val="28"/>
        </w:rPr>
        <w:t>4. Документ, удостоверяющий  личность заявителя или  представителя заявителя:</w:t>
      </w:r>
    </w:p>
    <w:p w14:paraId="4B68C2F3" w14:textId="77777777" w:rsidR="00D138F5" w:rsidRPr="001B41D1" w:rsidRDefault="00D138F5" w:rsidP="001B41D1">
      <w:pPr>
        <w:jc w:val="both"/>
        <w:rPr>
          <w:sz w:val="28"/>
          <w:szCs w:val="28"/>
        </w:rPr>
      </w:pPr>
      <w:r w:rsidRPr="001B41D1">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0D0BD4D3" w14:textId="77777777" w:rsidR="00D138F5" w:rsidRPr="001B41D1" w:rsidRDefault="00D138F5" w:rsidP="001B41D1">
      <w:pPr>
        <w:jc w:val="both"/>
        <w:rPr>
          <w:sz w:val="28"/>
          <w:szCs w:val="28"/>
        </w:rPr>
      </w:pPr>
      <w:r w:rsidRPr="001B41D1">
        <w:rPr>
          <w:sz w:val="28"/>
          <w:szCs w:val="28"/>
        </w:rPr>
        <w:t>4.2. Временное удостоверение личности (для граждан Российской Федерации)</w:t>
      </w:r>
    </w:p>
    <w:p w14:paraId="19F04F63" w14:textId="77777777" w:rsidR="00EF55FE" w:rsidRPr="001B41D1" w:rsidRDefault="00D138F5" w:rsidP="001B41D1">
      <w:pPr>
        <w:jc w:val="both"/>
        <w:rPr>
          <w:sz w:val="28"/>
          <w:szCs w:val="28"/>
        </w:rPr>
      </w:pPr>
      <w:r w:rsidRPr="001B41D1">
        <w:rPr>
          <w:sz w:val="28"/>
          <w:szCs w:val="28"/>
        </w:rPr>
        <w:t>5. Согласие супруга (в случае приобретения земельного участка в собственность одним из супругов)</w:t>
      </w:r>
    </w:p>
    <w:p w14:paraId="33224D4D" w14:textId="77777777" w:rsidR="00D138F5" w:rsidRPr="001B41D1" w:rsidRDefault="00D138F5" w:rsidP="001B41D1">
      <w:pPr>
        <w:jc w:val="both"/>
        <w:rPr>
          <w:sz w:val="28"/>
          <w:szCs w:val="28"/>
        </w:rPr>
      </w:pPr>
      <w:r w:rsidRPr="001B41D1">
        <w:rPr>
          <w:sz w:val="28"/>
          <w:szCs w:val="28"/>
        </w:rPr>
        <w:t>6. Решение уполномоченного органа</w:t>
      </w:r>
    </w:p>
    <w:p w14:paraId="45FC4FA0" w14:textId="77777777" w:rsidR="00D138F5" w:rsidRPr="001B41D1" w:rsidRDefault="00D138F5" w:rsidP="001B41D1">
      <w:pPr>
        <w:jc w:val="both"/>
        <w:rPr>
          <w:sz w:val="28"/>
          <w:szCs w:val="28"/>
        </w:rPr>
      </w:pPr>
      <w:r w:rsidRPr="001B41D1">
        <w:rPr>
          <w:sz w:val="28"/>
          <w:szCs w:val="28"/>
        </w:rPr>
        <w:t>Из перечня документов необходимых для получения муниципальной услуги в обязательном порядке предоставляются заявителем  документы, указанных под номером 1,3,4,5.</w:t>
      </w:r>
    </w:p>
    <w:p w14:paraId="7B877FFE" w14:textId="77777777" w:rsidR="00D138F5" w:rsidRPr="001B41D1" w:rsidRDefault="00D138F5" w:rsidP="001B41D1">
      <w:pPr>
        <w:jc w:val="both"/>
        <w:rPr>
          <w:sz w:val="28"/>
          <w:szCs w:val="28"/>
        </w:rPr>
      </w:pPr>
    </w:p>
    <w:p w14:paraId="18462F6F" w14:textId="77777777" w:rsidR="00EF55FE" w:rsidRPr="001B41D1" w:rsidRDefault="00EF55FE" w:rsidP="001B41D1">
      <w:pPr>
        <w:pStyle w:val="af0"/>
        <w:jc w:val="both"/>
        <w:rPr>
          <w:rFonts w:ascii="Times New Roman" w:hAnsi="Times New Roman"/>
          <w:b/>
          <w:sz w:val="28"/>
          <w:szCs w:val="28"/>
        </w:rPr>
      </w:pPr>
      <w:r w:rsidRPr="001B41D1">
        <w:rPr>
          <w:rFonts w:ascii="Times New Roman" w:hAnsi="Times New Roman"/>
          <w:b/>
          <w:sz w:val="28"/>
          <w:szCs w:val="28"/>
        </w:rPr>
        <w:t xml:space="preserve">    </w:t>
      </w:r>
      <w:r w:rsidRPr="001B41D1">
        <w:rPr>
          <w:rFonts w:ascii="Times New Roman" w:hAnsi="Times New Roman"/>
          <w:sz w:val="28"/>
          <w:szCs w:val="28"/>
        </w:rPr>
        <w:t>Статья 9.</w:t>
      </w:r>
      <w:r w:rsidRPr="001B41D1">
        <w:rPr>
          <w:rFonts w:ascii="Times New Roman" w:hAnsi="Times New Roman"/>
          <w:b/>
          <w:sz w:val="28"/>
          <w:szCs w:val="28"/>
        </w:rPr>
        <w:t xml:space="preserve"> Основания для отказа в приеме документов, необходимых для предоставления муниципальной услуги.</w:t>
      </w:r>
    </w:p>
    <w:p w14:paraId="5796680D" w14:textId="77777777" w:rsidR="00EF55FE" w:rsidRPr="001B41D1" w:rsidRDefault="00EF55FE" w:rsidP="001B41D1">
      <w:pPr>
        <w:pStyle w:val="af0"/>
        <w:jc w:val="both"/>
        <w:rPr>
          <w:rFonts w:ascii="Times New Roman" w:hAnsi="Times New Roman"/>
          <w:b/>
          <w:sz w:val="28"/>
          <w:szCs w:val="28"/>
        </w:rPr>
      </w:pPr>
    </w:p>
    <w:p w14:paraId="40229370" w14:textId="77777777" w:rsidR="00EF55FE" w:rsidRPr="001B41D1" w:rsidRDefault="00EF55FE" w:rsidP="001B41D1">
      <w:pPr>
        <w:ind w:firstLine="709"/>
        <w:jc w:val="both"/>
        <w:rPr>
          <w:sz w:val="28"/>
          <w:szCs w:val="28"/>
        </w:rPr>
      </w:pPr>
      <w:r w:rsidRPr="001B41D1">
        <w:rPr>
          <w:sz w:val="28"/>
          <w:szCs w:val="28"/>
        </w:rPr>
        <w:t xml:space="preserve">Основанием для отказа в приеме документов, необходимых для предоставления муниципальной услуги </w:t>
      </w:r>
      <w:r w:rsidRPr="001B41D1">
        <w:rPr>
          <w:b/>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r w:rsidRPr="001B41D1">
        <w:rPr>
          <w:color w:val="000000"/>
          <w:sz w:val="28"/>
          <w:szCs w:val="28"/>
        </w:rPr>
        <w:t xml:space="preserve">является установление несоответствия </w:t>
      </w:r>
      <w:r w:rsidRPr="001B41D1">
        <w:rPr>
          <w:sz w:val="28"/>
          <w:szCs w:val="28"/>
        </w:rPr>
        <w:t>комплектности представленных документов, обращение с заявлением ненадлежащего лица.</w:t>
      </w:r>
    </w:p>
    <w:p w14:paraId="097F0BEE" w14:textId="77777777" w:rsidR="00EF55FE" w:rsidRPr="001B41D1" w:rsidRDefault="00EF55FE" w:rsidP="001B41D1">
      <w:pPr>
        <w:jc w:val="both"/>
        <w:rPr>
          <w:b/>
          <w:i/>
          <w:sz w:val="28"/>
          <w:szCs w:val="28"/>
        </w:rPr>
      </w:pPr>
    </w:p>
    <w:p w14:paraId="69F94D93" w14:textId="77777777" w:rsidR="00EF55FE" w:rsidRPr="001B41D1" w:rsidRDefault="00EF55FE" w:rsidP="001B41D1">
      <w:pPr>
        <w:jc w:val="both"/>
        <w:rPr>
          <w:b/>
          <w:kern w:val="2"/>
          <w:sz w:val="28"/>
          <w:szCs w:val="28"/>
        </w:rPr>
      </w:pPr>
      <w:r w:rsidRPr="001B41D1">
        <w:rPr>
          <w:sz w:val="28"/>
          <w:szCs w:val="28"/>
        </w:rPr>
        <w:t xml:space="preserve">   </w:t>
      </w:r>
      <w:r w:rsidRPr="001B41D1">
        <w:rPr>
          <w:kern w:val="2"/>
          <w:sz w:val="28"/>
          <w:szCs w:val="28"/>
        </w:rPr>
        <w:t xml:space="preserve">Статья 10.    </w:t>
      </w:r>
      <w:r w:rsidRPr="001B41D1">
        <w:rPr>
          <w:b/>
          <w:kern w:val="2"/>
          <w:sz w:val="28"/>
          <w:szCs w:val="28"/>
        </w:rPr>
        <w:t>Основания для отказа в предоставлении муниципальной услуги</w:t>
      </w:r>
    </w:p>
    <w:p w14:paraId="1C21EF60" w14:textId="77777777" w:rsidR="00EF55FE" w:rsidRPr="001B41D1" w:rsidRDefault="00EF55FE" w:rsidP="001B41D1">
      <w:pPr>
        <w:ind w:firstLine="709"/>
        <w:jc w:val="both"/>
        <w:rPr>
          <w:b/>
          <w:sz w:val="28"/>
          <w:szCs w:val="28"/>
        </w:rPr>
      </w:pPr>
    </w:p>
    <w:p w14:paraId="5CE8E9B9" w14:textId="77777777" w:rsidR="00EF55FE" w:rsidRPr="001B41D1" w:rsidRDefault="00EF55FE" w:rsidP="001B41D1">
      <w:pPr>
        <w:ind w:firstLine="709"/>
        <w:jc w:val="both"/>
        <w:rPr>
          <w:sz w:val="28"/>
          <w:szCs w:val="28"/>
        </w:rPr>
      </w:pPr>
      <w:r w:rsidRPr="001B41D1">
        <w:rPr>
          <w:sz w:val="28"/>
          <w:szCs w:val="28"/>
        </w:rPr>
        <w:t> В предоставлении муниципальной услуги может быть отказано на следующих основаниях:</w:t>
      </w:r>
    </w:p>
    <w:p w14:paraId="6E5B52B8" w14:textId="77777777" w:rsidR="00EF55FE" w:rsidRPr="001B41D1" w:rsidRDefault="00EF55FE" w:rsidP="001B41D1">
      <w:pPr>
        <w:jc w:val="both"/>
        <w:rPr>
          <w:sz w:val="28"/>
          <w:szCs w:val="28"/>
        </w:rPr>
      </w:pPr>
      <w:r w:rsidRPr="001B41D1">
        <w:rPr>
          <w:sz w:val="28"/>
          <w:szCs w:val="28"/>
        </w:rPr>
        <w:t>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408147FE" w14:textId="77777777" w:rsidR="00EF55FE" w:rsidRPr="001B41D1" w:rsidRDefault="00EF55FE" w:rsidP="001B41D1">
      <w:pPr>
        <w:jc w:val="both"/>
        <w:rPr>
          <w:sz w:val="28"/>
          <w:szCs w:val="28"/>
        </w:rPr>
      </w:pPr>
      <w:r w:rsidRPr="001B41D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AB3AB86" w14:textId="77777777" w:rsidR="00EF55FE" w:rsidRPr="001B41D1" w:rsidRDefault="00EF55FE" w:rsidP="001B41D1">
      <w:pPr>
        <w:jc w:val="both"/>
        <w:rPr>
          <w:sz w:val="28"/>
          <w:szCs w:val="28"/>
        </w:rPr>
      </w:pPr>
      <w:r w:rsidRPr="001B41D1">
        <w:rPr>
          <w:sz w:val="28"/>
          <w:szCs w:val="28"/>
        </w:rPr>
        <w:t>2)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19C7FBC3" w14:textId="77777777" w:rsidR="00EF55FE" w:rsidRPr="001B41D1" w:rsidRDefault="00EF55FE" w:rsidP="001B41D1">
      <w:pPr>
        <w:jc w:val="both"/>
        <w:rPr>
          <w:sz w:val="28"/>
          <w:szCs w:val="28"/>
        </w:rPr>
      </w:pPr>
      <w:r w:rsidRPr="001B41D1">
        <w:rPr>
          <w:sz w:val="28"/>
          <w:szCs w:val="28"/>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81237A4" w14:textId="77777777" w:rsidR="00EF55FE" w:rsidRPr="001B41D1" w:rsidRDefault="00EF55FE" w:rsidP="001B41D1">
      <w:pPr>
        <w:jc w:val="both"/>
        <w:rPr>
          <w:sz w:val="28"/>
          <w:szCs w:val="28"/>
        </w:rPr>
      </w:pPr>
      <w:r w:rsidRPr="001B41D1">
        <w:rPr>
          <w:sz w:val="28"/>
          <w:szCs w:val="28"/>
        </w:rPr>
        <w:t>4)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DED5336" w14:textId="77777777" w:rsidR="00EF55FE" w:rsidRPr="001B41D1" w:rsidRDefault="00EF55FE" w:rsidP="001B41D1">
      <w:pPr>
        <w:jc w:val="both"/>
        <w:rPr>
          <w:sz w:val="28"/>
          <w:szCs w:val="28"/>
        </w:rPr>
      </w:pPr>
      <w:r w:rsidRPr="001B41D1">
        <w:rPr>
          <w:sz w:val="28"/>
          <w:szCs w:val="28"/>
        </w:rPr>
        <w:t>5)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14:paraId="749E2724" w14:textId="77777777" w:rsidR="00EF55FE" w:rsidRPr="001B41D1" w:rsidRDefault="00EF55FE" w:rsidP="001B41D1">
      <w:pPr>
        <w:jc w:val="both"/>
        <w:rPr>
          <w:sz w:val="28"/>
          <w:szCs w:val="28"/>
        </w:rPr>
      </w:pPr>
      <w:r w:rsidRPr="001B41D1">
        <w:rPr>
          <w:sz w:val="28"/>
          <w:szCs w:val="28"/>
        </w:rPr>
        <w:t>6)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725078D3" w14:textId="77777777" w:rsidR="00EF55FE" w:rsidRPr="001B41D1" w:rsidRDefault="00EF55FE" w:rsidP="001B41D1">
      <w:pPr>
        <w:jc w:val="both"/>
        <w:rPr>
          <w:sz w:val="28"/>
          <w:szCs w:val="28"/>
        </w:rPr>
      </w:pPr>
      <w:r w:rsidRPr="001B41D1">
        <w:rPr>
          <w:sz w:val="28"/>
          <w:szCs w:val="28"/>
        </w:rPr>
        <w:t>7) разрешенное использование земельного участка не соответствует целям использования такого земельного участка;</w:t>
      </w:r>
    </w:p>
    <w:p w14:paraId="14383476" w14:textId="77777777" w:rsidR="00EF55FE" w:rsidRPr="001B41D1" w:rsidRDefault="00EF55FE" w:rsidP="001B41D1">
      <w:pPr>
        <w:jc w:val="both"/>
        <w:rPr>
          <w:sz w:val="28"/>
          <w:szCs w:val="28"/>
        </w:rPr>
      </w:pPr>
      <w:r w:rsidRPr="001B41D1">
        <w:rPr>
          <w:sz w:val="28"/>
          <w:szCs w:val="28"/>
        </w:rPr>
        <w:t>8) в отношении земельного участка, указанного в заявлении о его предоставлении, не установлен вид разрешенного использования;</w:t>
      </w:r>
    </w:p>
    <w:p w14:paraId="4B414572" w14:textId="77777777" w:rsidR="00EF55FE" w:rsidRPr="001B41D1" w:rsidRDefault="00EF55FE" w:rsidP="001B41D1">
      <w:pPr>
        <w:jc w:val="both"/>
        <w:rPr>
          <w:sz w:val="28"/>
          <w:szCs w:val="28"/>
        </w:rPr>
      </w:pPr>
      <w:r w:rsidRPr="001B41D1">
        <w:rPr>
          <w:sz w:val="28"/>
          <w:szCs w:val="28"/>
        </w:rPr>
        <w:t>9) указанный в заявлении о предоставлении земельного участка земельный участок не отнесен к определенной категории земель;</w:t>
      </w:r>
    </w:p>
    <w:p w14:paraId="2211F132" w14:textId="77777777" w:rsidR="00EF55FE" w:rsidRPr="001B41D1" w:rsidRDefault="00EF55FE" w:rsidP="001B41D1">
      <w:pPr>
        <w:jc w:val="both"/>
        <w:rPr>
          <w:sz w:val="28"/>
          <w:szCs w:val="28"/>
        </w:rPr>
      </w:pPr>
      <w:r w:rsidRPr="001B41D1">
        <w:rPr>
          <w:sz w:val="28"/>
          <w:szCs w:val="28"/>
        </w:rPr>
        <w:t>10)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55EC948" w14:textId="77777777" w:rsidR="00EF55FE" w:rsidRPr="001B41D1" w:rsidRDefault="00EF55FE" w:rsidP="001B41D1">
      <w:pPr>
        <w:jc w:val="both"/>
        <w:rPr>
          <w:sz w:val="28"/>
          <w:szCs w:val="28"/>
        </w:rPr>
      </w:pPr>
      <w:r w:rsidRPr="001B41D1">
        <w:rPr>
          <w:sz w:val="28"/>
          <w:szCs w:val="28"/>
        </w:rPr>
        <w:t>11)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05C98E3" w14:textId="77777777" w:rsidR="00EF55FE" w:rsidRPr="001B41D1" w:rsidRDefault="00EF55FE" w:rsidP="001B41D1">
      <w:pPr>
        <w:jc w:val="both"/>
        <w:rPr>
          <w:sz w:val="28"/>
          <w:szCs w:val="28"/>
        </w:rPr>
      </w:pPr>
      <w:r w:rsidRPr="001B41D1">
        <w:rPr>
          <w:sz w:val="28"/>
          <w:szCs w:val="28"/>
        </w:rPr>
        <w:t>12)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3B620C1D" w14:textId="77777777" w:rsidR="00EF55FE" w:rsidRPr="001B41D1" w:rsidRDefault="00EF55FE" w:rsidP="001B41D1">
      <w:pPr>
        <w:jc w:val="both"/>
        <w:rPr>
          <w:sz w:val="28"/>
          <w:szCs w:val="28"/>
        </w:rPr>
      </w:pPr>
      <w:r w:rsidRPr="001B41D1">
        <w:rPr>
          <w:sz w:val="28"/>
          <w:szCs w:val="28"/>
        </w:rPr>
        <w:t>13)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B779199" w14:textId="77777777" w:rsidR="00EF55FE" w:rsidRPr="001B41D1" w:rsidRDefault="00EF55FE" w:rsidP="001B41D1">
      <w:pPr>
        <w:snapToGrid w:val="0"/>
        <w:jc w:val="both"/>
        <w:rPr>
          <w:color w:val="000000"/>
          <w:sz w:val="28"/>
          <w:szCs w:val="28"/>
        </w:rPr>
      </w:pPr>
    </w:p>
    <w:p w14:paraId="751964FC" w14:textId="77777777" w:rsidR="00EF55FE" w:rsidRPr="001B41D1" w:rsidRDefault="00EF55FE" w:rsidP="001B41D1">
      <w:pPr>
        <w:ind w:firstLine="700"/>
        <w:jc w:val="both"/>
        <w:rPr>
          <w:sz w:val="28"/>
          <w:szCs w:val="28"/>
        </w:rPr>
      </w:pPr>
      <w:r w:rsidRPr="001B41D1">
        <w:rPr>
          <w:sz w:val="28"/>
          <w:szCs w:val="28"/>
        </w:rPr>
        <w:t> Предоставление муниципальной услуги может быть приостановлено на следующих основаниях:</w:t>
      </w:r>
    </w:p>
    <w:p w14:paraId="6A43FF8C" w14:textId="77777777" w:rsidR="00EF55FE" w:rsidRPr="001B41D1" w:rsidRDefault="00EF55FE" w:rsidP="001B41D1">
      <w:pPr>
        <w:pStyle w:val="11"/>
        <w:widowControl w:val="0"/>
        <w:tabs>
          <w:tab w:val="clear" w:pos="360"/>
          <w:tab w:val="num" w:pos="709"/>
          <w:tab w:val="left" w:pos="1134"/>
          <w:tab w:val="left" w:pos="1418"/>
        </w:tabs>
        <w:spacing w:before="0" w:after="0"/>
        <w:rPr>
          <w:sz w:val="28"/>
          <w:szCs w:val="28"/>
        </w:rPr>
      </w:pPr>
      <w:r w:rsidRPr="001B41D1">
        <w:rPr>
          <w:sz w:val="28"/>
          <w:szCs w:val="28"/>
        </w:rPr>
        <w:t>- при поступлении от заявителя письменного заявления о приостановлении предоставления муниципальной услуги;</w:t>
      </w:r>
    </w:p>
    <w:p w14:paraId="4DAF7C32" w14:textId="77777777" w:rsidR="00EF55FE" w:rsidRPr="001B41D1" w:rsidRDefault="00EF55FE" w:rsidP="001B41D1">
      <w:pPr>
        <w:pStyle w:val="11"/>
        <w:widowControl w:val="0"/>
        <w:tabs>
          <w:tab w:val="clear" w:pos="360"/>
          <w:tab w:val="num" w:pos="709"/>
          <w:tab w:val="left" w:pos="1134"/>
          <w:tab w:val="left" w:pos="1418"/>
        </w:tabs>
        <w:spacing w:before="0" w:after="0"/>
        <w:rPr>
          <w:sz w:val="28"/>
          <w:szCs w:val="28"/>
        </w:rPr>
      </w:pPr>
      <w:r w:rsidRPr="001B41D1">
        <w:rPr>
          <w:sz w:val="28"/>
          <w:szCs w:val="28"/>
        </w:rPr>
        <w:t>- на основании определения или решения суда.</w:t>
      </w:r>
    </w:p>
    <w:p w14:paraId="603C57F0" w14:textId="77777777" w:rsidR="00EF55FE" w:rsidRPr="001B41D1" w:rsidRDefault="00EF55FE" w:rsidP="001B41D1">
      <w:pPr>
        <w:jc w:val="both"/>
        <w:rPr>
          <w:bCs/>
          <w:kern w:val="1"/>
          <w:sz w:val="28"/>
          <w:szCs w:val="28"/>
        </w:rPr>
      </w:pPr>
    </w:p>
    <w:p w14:paraId="060680DC" w14:textId="77777777" w:rsidR="00EF55FE" w:rsidRPr="001B41D1" w:rsidRDefault="00EF55FE" w:rsidP="001B41D1">
      <w:pPr>
        <w:jc w:val="both"/>
        <w:rPr>
          <w:b/>
          <w:bCs/>
          <w:kern w:val="2"/>
          <w:sz w:val="28"/>
          <w:szCs w:val="28"/>
        </w:rPr>
      </w:pPr>
      <w:r w:rsidRPr="001B41D1">
        <w:rPr>
          <w:bCs/>
          <w:kern w:val="2"/>
          <w:sz w:val="28"/>
          <w:szCs w:val="28"/>
        </w:rPr>
        <w:t xml:space="preserve">     Статья 11</w:t>
      </w:r>
      <w:r w:rsidRPr="001B41D1">
        <w:rPr>
          <w:b/>
          <w:bCs/>
          <w:kern w:val="2"/>
          <w:sz w:val="28"/>
          <w:szCs w:val="28"/>
        </w:rPr>
        <w:t>.       Сведения о стоимости предоставления муниципальной услуги</w:t>
      </w:r>
    </w:p>
    <w:p w14:paraId="428A3643" w14:textId="77777777" w:rsidR="00EF55FE" w:rsidRPr="001B41D1" w:rsidRDefault="00EF55FE" w:rsidP="001B41D1">
      <w:pPr>
        <w:shd w:val="clear" w:color="auto" w:fill="FFFFFF"/>
        <w:tabs>
          <w:tab w:val="left" w:pos="-3400"/>
        </w:tabs>
        <w:ind w:left="7" w:firstLine="693"/>
        <w:jc w:val="both"/>
        <w:rPr>
          <w:bCs/>
          <w:kern w:val="2"/>
          <w:sz w:val="28"/>
          <w:szCs w:val="28"/>
        </w:rPr>
      </w:pPr>
      <w:r w:rsidRPr="001B41D1">
        <w:rPr>
          <w:bCs/>
          <w:kern w:val="2"/>
          <w:sz w:val="28"/>
          <w:szCs w:val="28"/>
        </w:rPr>
        <w:t xml:space="preserve">Муниципальная услуга </w:t>
      </w:r>
      <w:r w:rsidRPr="001B41D1">
        <w:rPr>
          <w:sz w:val="28"/>
          <w:szCs w:val="28"/>
        </w:rPr>
        <w:t xml:space="preserve">носит заявительный характер и </w:t>
      </w:r>
      <w:r w:rsidRPr="001B41D1">
        <w:rPr>
          <w:bCs/>
          <w:kern w:val="2"/>
          <w:sz w:val="28"/>
          <w:szCs w:val="28"/>
        </w:rPr>
        <w:t xml:space="preserve">предоставляется </w:t>
      </w:r>
      <w:r w:rsidR="001B41D1">
        <w:rPr>
          <w:bCs/>
          <w:kern w:val="2"/>
          <w:sz w:val="28"/>
          <w:szCs w:val="28"/>
        </w:rPr>
        <w:t>Администрацией Кугейского сельского поселения</w:t>
      </w:r>
      <w:r w:rsidRPr="001B41D1">
        <w:rPr>
          <w:bCs/>
          <w:kern w:val="2"/>
          <w:sz w:val="28"/>
          <w:szCs w:val="28"/>
        </w:rPr>
        <w:t xml:space="preserve"> бесплатно. </w:t>
      </w:r>
    </w:p>
    <w:p w14:paraId="4B5086F9" w14:textId="77777777" w:rsidR="00EF55FE" w:rsidRPr="001B41D1" w:rsidRDefault="00EF55FE" w:rsidP="001B41D1">
      <w:pPr>
        <w:shd w:val="clear" w:color="auto" w:fill="FFFFFF"/>
        <w:tabs>
          <w:tab w:val="left" w:pos="-3400"/>
        </w:tabs>
        <w:ind w:left="7" w:firstLine="693"/>
        <w:jc w:val="both"/>
        <w:rPr>
          <w:bCs/>
          <w:kern w:val="2"/>
          <w:sz w:val="28"/>
          <w:szCs w:val="28"/>
        </w:rPr>
      </w:pPr>
    </w:p>
    <w:p w14:paraId="6B56E81B" w14:textId="77777777" w:rsidR="00EF55FE" w:rsidRPr="001B41D1" w:rsidRDefault="00EF55FE" w:rsidP="001B41D1">
      <w:pPr>
        <w:jc w:val="both"/>
        <w:rPr>
          <w:b/>
          <w:bCs/>
          <w:i/>
          <w:iCs/>
          <w:color w:val="000000"/>
          <w:sz w:val="28"/>
          <w:szCs w:val="28"/>
        </w:rPr>
      </w:pPr>
      <w:r w:rsidRPr="001B41D1">
        <w:rPr>
          <w:sz w:val="28"/>
          <w:szCs w:val="28"/>
        </w:rPr>
        <w:t>Статья 12.</w:t>
      </w:r>
      <w:r w:rsidRPr="001B41D1">
        <w:rPr>
          <w:b/>
          <w:sz w:val="28"/>
          <w:szCs w:val="28"/>
        </w:rPr>
        <w:t>      Сроки ожидания при предоставлении муниципальной услуги</w:t>
      </w:r>
    </w:p>
    <w:p w14:paraId="001331FF" w14:textId="77777777" w:rsidR="00EF55FE" w:rsidRPr="001B41D1" w:rsidRDefault="00EF55FE" w:rsidP="001B41D1">
      <w:pPr>
        <w:pStyle w:val="a8"/>
        <w:spacing w:after="0"/>
        <w:ind w:left="0" w:firstLine="709"/>
        <w:jc w:val="both"/>
        <w:rPr>
          <w:sz w:val="28"/>
          <w:szCs w:val="28"/>
        </w:rPr>
      </w:pPr>
    </w:p>
    <w:p w14:paraId="7B71C38C" w14:textId="77777777" w:rsidR="00EF55FE" w:rsidRPr="001B41D1" w:rsidRDefault="00EF55FE" w:rsidP="001B41D1">
      <w:pPr>
        <w:pStyle w:val="a8"/>
        <w:spacing w:after="0"/>
        <w:ind w:left="0" w:firstLine="709"/>
        <w:jc w:val="both"/>
        <w:rPr>
          <w:sz w:val="28"/>
          <w:szCs w:val="28"/>
        </w:rPr>
      </w:pPr>
      <w:r w:rsidRPr="001B41D1">
        <w:rPr>
          <w:sz w:val="28"/>
          <w:szCs w:val="28"/>
        </w:rPr>
        <w:t>1. Максимальное время ожидания в очереди при подаче заявки для предоставления муниципальной услуги не должно превышать 15 минут.</w:t>
      </w:r>
    </w:p>
    <w:p w14:paraId="5667CFBD" w14:textId="77777777" w:rsidR="00EF55FE" w:rsidRPr="001B41D1" w:rsidRDefault="00EF55FE" w:rsidP="001B41D1">
      <w:pPr>
        <w:pStyle w:val="a8"/>
        <w:spacing w:after="0"/>
        <w:ind w:left="0" w:firstLine="709"/>
        <w:jc w:val="both"/>
        <w:rPr>
          <w:sz w:val="28"/>
          <w:szCs w:val="28"/>
        </w:rPr>
      </w:pPr>
      <w:r w:rsidRPr="001B41D1">
        <w:rPr>
          <w:sz w:val="28"/>
          <w:szCs w:val="28"/>
        </w:rPr>
        <w:t>2. Максимальное время ожидания в очереди для получения консультации не должно превышать 15 минут.</w:t>
      </w:r>
    </w:p>
    <w:p w14:paraId="67997347" w14:textId="77777777" w:rsidR="00EF55FE" w:rsidRPr="001B41D1" w:rsidRDefault="00EF55FE" w:rsidP="001B41D1">
      <w:pPr>
        <w:pStyle w:val="a8"/>
        <w:spacing w:after="0"/>
        <w:ind w:left="0" w:firstLine="709"/>
        <w:jc w:val="both"/>
        <w:rPr>
          <w:sz w:val="28"/>
          <w:szCs w:val="28"/>
        </w:rPr>
      </w:pPr>
      <w:r w:rsidRPr="001B41D1">
        <w:rPr>
          <w:sz w:val="28"/>
          <w:szCs w:val="28"/>
        </w:rPr>
        <w:t>3. Максимальное время ожидания в очереди для получения результата предоставления муниципальной услуги  не должно превышать 15 минут.</w:t>
      </w:r>
    </w:p>
    <w:p w14:paraId="04E86109" w14:textId="77777777" w:rsidR="00EF55FE" w:rsidRPr="001B41D1" w:rsidRDefault="00EF55FE" w:rsidP="001B41D1">
      <w:pPr>
        <w:pStyle w:val="a8"/>
        <w:spacing w:after="0"/>
        <w:ind w:left="0" w:firstLine="709"/>
        <w:jc w:val="both"/>
        <w:rPr>
          <w:sz w:val="28"/>
          <w:szCs w:val="28"/>
        </w:rPr>
      </w:pPr>
    </w:p>
    <w:p w14:paraId="61DF3B82" w14:textId="77777777" w:rsidR="00EF55FE" w:rsidRPr="001B41D1" w:rsidRDefault="00EF55FE" w:rsidP="001B41D1">
      <w:pPr>
        <w:tabs>
          <w:tab w:val="left" w:pos="800"/>
        </w:tabs>
        <w:jc w:val="both"/>
        <w:rPr>
          <w:b/>
          <w:sz w:val="28"/>
          <w:szCs w:val="28"/>
        </w:rPr>
      </w:pPr>
      <w:r w:rsidRPr="001B41D1">
        <w:rPr>
          <w:sz w:val="28"/>
          <w:szCs w:val="28"/>
        </w:rPr>
        <w:t xml:space="preserve">     Статья 13.        </w:t>
      </w:r>
      <w:r w:rsidRPr="001B41D1">
        <w:rPr>
          <w:b/>
          <w:sz w:val="28"/>
          <w:szCs w:val="28"/>
        </w:rPr>
        <w:t> Условия и сроки приема и консультирования заявителей</w:t>
      </w:r>
    </w:p>
    <w:p w14:paraId="4BFACEA1" w14:textId="77777777" w:rsidR="00EF55FE" w:rsidRPr="001B41D1" w:rsidRDefault="00EF55FE" w:rsidP="001B41D1">
      <w:pPr>
        <w:tabs>
          <w:tab w:val="left" w:pos="800"/>
        </w:tabs>
        <w:jc w:val="both"/>
        <w:rPr>
          <w:sz w:val="28"/>
          <w:szCs w:val="28"/>
        </w:rPr>
      </w:pPr>
    </w:p>
    <w:p w14:paraId="6FD5DF9C" w14:textId="77777777" w:rsidR="00EF55FE" w:rsidRPr="001B41D1" w:rsidRDefault="00EF55FE" w:rsidP="001B41D1">
      <w:pPr>
        <w:ind w:firstLine="708"/>
        <w:jc w:val="both"/>
        <w:rPr>
          <w:sz w:val="28"/>
          <w:szCs w:val="28"/>
        </w:rPr>
      </w:pPr>
      <w:r w:rsidRPr="001B41D1">
        <w:rPr>
          <w:sz w:val="28"/>
          <w:szCs w:val="28"/>
        </w:rPr>
        <w:t xml:space="preserve">1. Прием и консультирование граждан по вопросам, связанным с предоставлением муниципальной услуги, осуществляется в соответствии со следующим графиком: </w:t>
      </w:r>
    </w:p>
    <w:p w14:paraId="7AF05DCD" w14:textId="77777777" w:rsidR="00EF55FE" w:rsidRPr="001B41D1" w:rsidRDefault="00EF55FE" w:rsidP="001B41D1">
      <w:pPr>
        <w:ind w:firstLine="708"/>
        <w:jc w:val="both"/>
        <w:rPr>
          <w:sz w:val="28"/>
          <w:szCs w:val="28"/>
        </w:rPr>
      </w:pPr>
    </w:p>
    <w:tbl>
      <w:tblPr>
        <w:tblW w:w="0" w:type="auto"/>
        <w:jc w:val="center"/>
        <w:tblLayout w:type="fixed"/>
        <w:tblLook w:val="0000" w:firstRow="0" w:lastRow="0" w:firstColumn="0" w:lastColumn="0" w:noHBand="0" w:noVBand="0"/>
      </w:tblPr>
      <w:tblGrid>
        <w:gridCol w:w="4086"/>
        <w:gridCol w:w="2536"/>
      </w:tblGrid>
      <w:tr w:rsidR="00EF55FE" w:rsidRPr="001B41D1" w14:paraId="2DF08248" w14:textId="77777777">
        <w:trPr>
          <w:trHeight w:val="108"/>
          <w:jc w:val="center"/>
        </w:trPr>
        <w:tc>
          <w:tcPr>
            <w:tcW w:w="4086" w:type="dxa"/>
            <w:tcBorders>
              <w:top w:val="single" w:sz="4" w:space="0" w:color="000000"/>
              <w:left w:val="single" w:sz="4" w:space="0" w:color="000000"/>
              <w:bottom w:val="single" w:sz="4" w:space="0" w:color="000000"/>
            </w:tcBorders>
          </w:tcPr>
          <w:p w14:paraId="724B84AB" w14:textId="77777777" w:rsidR="00EF55FE" w:rsidRPr="001B41D1" w:rsidRDefault="00EF55FE" w:rsidP="001B41D1">
            <w:pPr>
              <w:snapToGrid w:val="0"/>
              <w:ind w:firstLine="709"/>
              <w:jc w:val="both"/>
              <w:rPr>
                <w:sz w:val="28"/>
                <w:szCs w:val="28"/>
              </w:rPr>
            </w:pPr>
            <w:r w:rsidRPr="001B41D1">
              <w:rPr>
                <w:sz w:val="28"/>
                <w:szCs w:val="28"/>
              </w:rPr>
              <w:t>Понедельник</w:t>
            </w:r>
            <w:r w:rsidR="00B65667">
              <w:rPr>
                <w:sz w:val="28"/>
                <w:szCs w:val="28"/>
              </w:rPr>
              <w:t xml:space="preserve"> -Пятница</w:t>
            </w:r>
          </w:p>
        </w:tc>
        <w:tc>
          <w:tcPr>
            <w:tcW w:w="2536" w:type="dxa"/>
            <w:tcBorders>
              <w:top w:val="single" w:sz="4" w:space="0" w:color="000000"/>
              <w:left w:val="single" w:sz="4" w:space="0" w:color="000000"/>
              <w:bottom w:val="single" w:sz="4" w:space="0" w:color="000000"/>
              <w:right w:val="single" w:sz="4" w:space="0" w:color="000000"/>
            </w:tcBorders>
          </w:tcPr>
          <w:p w14:paraId="562D966C" w14:textId="77777777" w:rsidR="00EF55FE" w:rsidRPr="001B41D1" w:rsidRDefault="00B65667" w:rsidP="001B41D1">
            <w:pPr>
              <w:snapToGrid w:val="0"/>
              <w:ind w:firstLine="75"/>
              <w:jc w:val="both"/>
              <w:rPr>
                <w:sz w:val="28"/>
                <w:szCs w:val="28"/>
              </w:rPr>
            </w:pPr>
            <w:r>
              <w:rPr>
                <w:sz w:val="28"/>
                <w:szCs w:val="28"/>
              </w:rPr>
              <w:t>с 8.00 до 17.00</w:t>
            </w:r>
          </w:p>
        </w:tc>
      </w:tr>
      <w:tr w:rsidR="00EF55FE" w:rsidRPr="001B41D1" w14:paraId="0AFBAA13" w14:textId="77777777">
        <w:trPr>
          <w:jc w:val="center"/>
        </w:trPr>
        <w:tc>
          <w:tcPr>
            <w:tcW w:w="4086" w:type="dxa"/>
            <w:tcBorders>
              <w:top w:val="single" w:sz="4" w:space="0" w:color="000000"/>
              <w:left w:val="single" w:sz="4" w:space="0" w:color="000000"/>
              <w:bottom w:val="single" w:sz="4" w:space="0" w:color="000000"/>
            </w:tcBorders>
          </w:tcPr>
          <w:p w14:paraId="7EC2BDD9" w14:textId="77777777" w:rsidR="00EF55FE" w:rsidRPr="001B41D1" w:rsidRDefault="00B65667" w:rsidP="001B41D1">
            <w:pPr>
              <w:snapToGrid w:val="0"/>
              <w:ind w:firstLine="709"/>
              <w:jc w:val="both"/>
              <w:rPr>
                <w:sz w:val="28"/>
                <w:szCs w:val="28"/>
              </w:rPr>
            </w:pPr>
            <w:r>
              <w:rPr>
                <w:sz w:val="28"/>
                <w:szCs w:val="28"/>
              </w:rPr>
              <w:t>Перерыв</w:t>
            </w:r>
          </w:p>
        </w:tc>
        <w:tc>
          <w:tcPr>
            <w:tcW w:w="2536" w:type="dxa"/>
            <w:tcBorders>
              <w:top w:val="single" w:sz="4" w:space="0" w:color="000000"/>
              <w:left w:val="single" w:sz="4" w:space="0" w:color="000000"/>
              <w:bottom w:val="single" w:sz="4" w:space="0" w:color="000000"/>
              <w:right w:val="single" w:sz="4" w:space="0" w:color="000000"/>
            </w:tcBorders>
          </w:tcPr>
          <w:p w14:paraId="0FFA28CB" w14:textId="77777777" w:rsidR="00EF55FE" w:rsidRPr="001B41D1" w:rsidRDefault="00B65667" w:rsidP="001B41D1">
            <w:pPr>
              <w:snapToGrid w:val="0"/>
              <w:ind w:firstLine="75"/>
              <w:jc w:val="both"/>
              <w:rPr>
                <w:sz w:val="28"/>
                <w:szCs w:val="28"/>
              </w:rPr>
            </w:pPr>
            <w:r>
              <w:rPr>
                <w:sz w:val="28"/>
                <w:szCs w:val="28"/>
              </w:rPr>
              <w:t>с 12.00 до 14.00</w:t>
            </w:r>
          </w:p>
        </w:tc>
      </w:tr>
    </w:tbl>
    <w:p w14:paraId="73B84276" w14:textId="77777777" w:rsidR="00EF55FE" w:rsidRPr="001B41D1" w:rsidRDefault="00EF55FE" w:rsidP="001B41D1">
      <w:pPr>
        <w:pStyle w:val="a4"/>
        <w:ind w:left="720"/>
        <w:jc w:val="both"/>
      </w:pPr>
    </w:p>
    <w:p w14:paraId="7EDAA578" w14:textId="77777777" w:rsidR="00EF55FE" w:rsidRPr="001B41D1" w:rsidRDefault="00EF55FE" w:rsidP="001B41D1">
      <w:pPr>
        <w:pStyle w:val="a4"/>
        <w:ind w:left="720"/>
        <w:jc w:val="both"/>
      </w:pPr>
      <w:r w:rsidRPr="001B41D1">
        <w:t>суббота, воскресенье — выходные дни.</w:t>
      </w:r>
    </w:p>
    <w:p w14:paraId="250AEF7F" w14:textId="77777777" w:rsidR="00EF55FE" w:rsidRPr="001B41D1" w:rsidRDefault="00EF55FE" w:rsidP="001B41D1">
      <w:pPr>
        <w:pStyle w:val="12"/>
        <w:tabs>
          <w:tab w:val="left" w:pos="800"/>
        </w:tabs>
        <w:spacing w:before="0" w:after="0"/>
        <w:rPr>
          <w:sz w:val="28"/>
          <w:szCs w:val="28"/>
        </w:rPr>
      </w:pPr>
      <w:r w:rsidRPr="001B41D1">
        <w:rPr>
          <w:sz w:val="28"/>
          <w:szCs w:val="28"/>
        </w:rPr>
        <w:t xml:space="preserve">           2.  Общий максимальный срок приема документов не может превышать 15 минут.</w:t>
      </w:r>
    </w:p>
    <w:p w14:paraId="2F929B34" w14:textId="77777777" w:rsidR="00EF55FE" w:rsidRPr="001B41D1" w:rsidRDefault="00EF55FE" w:rsidP="001B41D1">
      <w:pPr>
        <w:pStyle w:val="12"/>
        <w:tabs>
          <w:tab w:val="left" w:pos="800"/>
        </w:tabs>
        <w:spacing w:before="0" w:after="0"/>
        <w:rPr>
          <w:sz w:val="28"/>
          <w:szCs w:val="28"/>
        </w:rPr>
      </w:pPr>
    </w:p>
    <w:p w14:paraId="2658D8FB" w14:textId="77777777" w:rsidR="00EF55FE" w:rsidRPr="001B41D1" w:rsidRDefault="00EF55FE" w:rsidP="001B41D1">
      <w:pPr>
        <w:spacing w:line="200" w:lineRule="atLeast"/>
        <w:jc w:val="both"/>
        <w:rPr>
          <w:b/>
          <w:sz w:val="28"/>
          <w:szCs w:val="28"/>
        </w:rPr>
      </w:pPr>
      <w:r w:rsidRPr="001B41D1">
        <w:rPr>
          <w:sz w:val="28"/>
          <w:szCs w:val="28"/>
        </w:rPr>
        <w:t xml:space="preserve">     Статья 14.</w:t>
      </w:r>
      <w:r w:rsidRPr="001B41D1">
        <w:rPr>
          <w:b/>
          <w:sz w:val="28"/>
          <w:szCs w:val="28"/>
        </w:rPr>
        <w:t xml:space="preserve">         Требования к оборудованию мест оказания </w:t>
      </w:r>
    </w:p>
    <w:p w14:paraId="3988ECC7" w14:textId="77777777" w:rsidR="00EF55FE" w:rsidRPr="001B41D1" w:rsidRDefault="00EF55FE" w:rsidP="001B41D1">
      <w:pPr>
        <w:spacing w:line="200" w:lineRule="atLeast"/>
        <w:jc w:val="both"/>
        <w:rPr>
          <w:b/>
          <w:sz w:val="28"/>
          <w:szCs w:val="28"/>
        </w:rPr>
      </w:pPr>
      <w:r w:rsidRPr="001B41D1">
        <w:rPr>
          <w:b/>
          <w:sz w:val="28"/>
          <w:szCs w:val="28"/>
        </w:rPr>
        <w:t>муниципальной услуги</w:t>
      </w:r>
    </w:p>
    <w:p w14:paraId="54F04EBB" w14:textId="77777777" w:rsidR="00EF55FE" w:rsidRPr="001B41D1" w:rsidRDefault="00EF55FE" w:rsidP="001B41D1">
      <w:pPr>
        <w:pStyle w:val="23"/>
        <w:widowControl w:val="0"/>
        <w:suppressAutoHyphens w:val="0"/>
        <w:spacing w:after="0" w:line="240" w:lineRule="auto"/>
        <w:ind w:firstLine="709"/>
        <w:jc w:val="both"/>
        <w:rPr>
          <w:b/>
          <w:sz w:val="28"/>
          <w:szCs w:val="28"/>
        </w:rPr>
      </w:pPr>
    </w:p>
    <w:p w14:paraId="22093DDE" w14:textId="77777777" w:rsidR="00EF55FE" w:rsidRPr="001B41D1" w:rsidRDefault="00EF55FE" w:rsidP="001B41D1">
      <w:pPr>
        <w:pStyle w:val="32"/>
        <w:widowControl w:val="0"/>
        <w:suppressAutoHyphens w:val="0"/>
        <w:spacing w:after="0"/>
        <w:ind w:left="0" w:firstLine="709"/>
        <w:jc w:val="both"/>
        <w:rPr>
          <w:rFonts w:cs="Tahoma"/>
          <w:color w:val="000000"/>
          <w:sz w:val="28"/>
          <w:szCs w:val="28"/>
        </w:rPr>
      </w:pPr>
      <w:r w:rsidRPr="001B41D1">
        <w:rPr>
          <w:sz w:val="28"/>
          <w:szCs w:val="28"/>
        </w:rPr>
        <w:t>1. Прием граждан для оказания муниципальной услуги осуществляется согласно графику работы, указанному в статье  13 главы  2 настоящего Административного регламента.</w:t>
      </w:r>
    </w:p>
    <w:p w14:paraId="579730A2" w14:textId="77777777" w:rsidR="00EF55FE" w:rsidRPr="001B41D1" w:rsidRDefault="00EF55FE" w:rsidP="001B41D1">
      <w:pPr>
        <w:pStyle w:val="af"/>
        <w:widowControl w:val="0"/>
        <w:suppressLineNumbers w:val="0"/>
        <w:shd w:val="clear" w:color="auto" w:fill="FFFFFF"/>
        <w:suppressAutoHyphens w:val="0"/>
        <w:ind w:firstLine="709"/>
        <w:jc w:val="both"/>
        <w:rPr>
          <w:rFonts w:cs="Tahoma"/>
          <w:color w:val="000000"/>
          <w:sz w:val="28"/>
          <w:szCs w:val="28"/>
        </w:rPr>
      </w:pPr>
      <w:r w:rsidRPr="001B41D1">
        <w:rPr>
          <w:rFonts w:cs="Tahoma"/>
          <w:color w:val="000000"/>
          <w:sz w:val="28"/>
          <w:szCs w:val="28"/>
        </w:rPr>
        <w:t>2. Помещения, выделенные для предоставления муниципальной услуги, соответствуют санитарно-эпидемиологическим правилам.</w:t>
      </w:r>
    </w:p>
    <w:p w14:paraId="5E319F86" w14:textId="77777777" w:rsidR="00EF55FE" w:rsidRPr="001B41D1" w:rsidRDefault="00EF55FE" w:rsidP="001B41D1">
      <w:pPr>
        <w:pStyle w:val="af"/>
        <w:widowControl w:val="0"/>
        <w:suppressLineNumbers w:val="0"/>
        <w:shd w:val="clear" w:color="auto" w:fill="FFFFFF"/>
        <w:suppressAutoHyphens w:val="0"/>
        <w:ind w:firstLine="709"/>
        <w:jc w:val="both"/>
        <w:rPr>
          <w:sz w:val="28"/>
          <w:szCs w:val="28"/>
        </w:rPr>
      </w:pPr>
      <w:r w:rsidRPr="001B41D1">
        <w:rPr>
          <w:rFonts w:cs="Tahoma"/>
          <w:color w:val="000000"/>
          <w:sz w:val="28"/>
          <w:szCs w:val="28"/>
        </w:rPr>
        <w:t>3. </w:t>
      </w:r>
      <w:r w:rsidRPr="001B41D1">
        <w:rPr>
          <w:sz w:val="28"/>
          <w:szCs w:val="28"/>
        </w:rPr>
        <w:t>Для ожидания гражданам отводится специальное место, оборудованное стульями.</w:t>
      </w:r>
    </w:p>
    <w:p w14:paraId="30C1CE5E" w14:textId="77777777" w:rsidR="00EF55FE" w:rsidRPr="001B41D1" w:rsidRDefault="00EF55FE" w:rsidP="001B41D1">
      <w:pPr>
        <w:pStyle w:val="af"/>
        <w:widowControl w:val="0"/>
        <w:suppressLineNumbers w:val="0"/>
        <w:shd w:val="clear" w:color="auto" w:fill="FFFFFF"/>
        <w:suppressAutoHyphens w:val="0"/>
        <w:ind w:firstLine="709"/>
        <w:jc w:val="both"/>
        <w:rPr>
          <w:sz w:val="28"/>
          <w:szCs w:val="28"/>
        </w:rPr>
      </w:pPr>
      <w:r w:rsidRPr="001B41D1">
        <w:rPr>
          <w:sz w:val="28"/>
          <w:szCs w:val="28"/>
        </w:rPr>
        <w:t>4. 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14:paraId="1616BB33" w14:textId="77777777" w:rsidR="00EF55FE" w:rsidRPr="001B41D1" w:rsidRDefault="00EF55FE" w:rsidP="001B41D1">
      <w:pPr>
        <w:pStyle w:val="af"/>
        <w:widowControl w:val="0"/>
        <w:suppressLineNumbers w:val="0"/>
        <w:shd w:val="clear" w:color="auto" w:fill="FFFFFF"/>
        <w:suppressAutoHyphens w:val="0"/>
        <w:ind w:firstLine="709"/>
        <w:jc w:val="both"/>
        <w:rPr>
          <w:sz w:val="28"/>
          <w:szCs w:val="28"/>
        </w:rPr>
      </w:pPr>
      <w:r w:rsidRPr="001B41D1">
        <w:rPr>
          <w:sz w:val="28"/>
          <w:szCs w:val="28"/>
        </w:rPr>
        <w:t>5.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14:paraId="01185F36" w14:textId="77777777" w:rsidR="00EF55FE" w:rsidRPr="001B41D1" w:rsidRDefault="00EF55FE" w:rsidP="001B41D1">
      <w:pPr>
        <w:pStyle w:val="af"/>
        <w:widowControl w:val="0"/>
        <w:suppressLineNumbers w:val="0"/>
        <w:shd w:val="clear" w:color="auto" w:fill="FFFFFF"/>
        <w:suppressAutoHyphens w:val="0"/>
        <w:ind w:firstLine="709"/>
        <w:jc w:val="both"/>
        <w:rPr>
          <w:sz w:val="28"/>
          <w:szCs w:val="28"/>
        </w:rPr>
      </w:pPr>
      <w:r w:rsidRPr="001B41D1">
        <w:rPr>
          <w:sz w:val="28"/>
          <w:szCs w:val="28"/>
        </w:rPr>
        <w:t>6. В местах предоставления муниципальной услуги предусмотрены оборудованные доступные места общественного пользования (туалеты).</w:t>
      </w:r>
    </w:p>
    <w:p w14:paraId="1F093944" w14:textId="77777777" w:rsidR="00EF55FE" w:rsidRPr="001B41D1" w:rsidRDefault="00EF55FE" w:rsidP="001B41D1">
      <w:pPr>
        <w:pStyle w:val="af"/>
        <w:widowControl w:val="0"/>
        <w:suppressLineNumbers w:val="0"/>
        <w:shd w:val="clear" w:color="auto" w:fill="FFFFFF"/>
        <w:suppressAutoHyphens w:val="0"/>
        <w:ind w:firstLine="709"/>
        <w:jc w:val="both"/>
        <w:rPr>
          <w:sz w:val="28"/>
          <w:szCs w:val="28"/>
        </w:rPr>
      </w:pPr>
      <w:r w:rsidRPr="001B41D1">
        <w:rPr>
          <w:sz w:val="28"/>
          <w:szCs w:val="28"/>
        </w:rPr>
        <w:t>7. Должностные лица, ответственные за исполнение муниципальной услуги, имеют при себе таблички на рабочих местах с указанием фамилии, имени, отчества и занимаемой должности.</w:t>
      </w:r>
    </w:p>
    <w:p w14:paraId="3FE6A458" w14:textId="77777777" w:rsidR="00EF55FE" w:rsidRPr="001B41D1" w:rsidRDefault="00EF55FE" w:rsidP="001B41D1">
      <w:pPr>
        <w:pStyle w:val="af0"/>
        <w:ind w:left="1985" w:hanging="1985"/>
        <w:jc w:val="both"/>
        <w:rPr>
          <w:rFonts w:ascii="Times New Roman" w:hAnsi="Times New Roman"/>
          <w:sz w:val="28"/>
          <w:szCs w:val="28"/>
        </w:rPr>
      </w:pPr>
      <w:r w:rsidRPr="001B41D1">
        <w:rPr>
          <w:rFonts w:ascii="Times New Roman" w:hAnsi="Times New Roman"/>
          <w:sz w:val="28"/>
          <w:szCs w:val="28"/>
        </w:rPr>
        <w:t xml:space="preserve">  </w:t>
      </w:r>
    </w:p>
    <w:p w14:paraId="0E3BA39E" w14:textId="77777777" w:rsidR="00EF55FE" w:rsidRPr="001B41D1" w:rsidRDefault="00EF55FE" w:rsidP="001B41D1">
      <w:pPr>
        <w:pStyle w:val="af0"/>
        <w:ind w:firstLine="567"/>
        <w:jc w:val="both"/>
        <w:rPr>
          <w:rFonts w:ascii="Times New Roman" w:hAnsi="Times New Roman"/>
          <w:b/>
          <w:sz w:val="28"/>
          <w:szCs w:val="28"/>
        </w:rPr>
      </w:pPr>
      <w:r w:rsidRPr="001B41D1">
        <w:rPr>
          <w:rFonts w:ascii="Times New Roman" w:hAnsi="Times New Roman"/>
          <w:sz w:val="28"/>
          <w:szCs w:val="28"/>
        </w:rPr>
        <w:t xml:space="preserve">  Статья 15.    </w:t>
      </w:r>
      <w:r w:rsidRPr="001B41D1">
        <w:rPr>
          <w:rFonts w:ascii="Times New Roman" w:hAnsi="Times New Roman"/>
          <w:b/>
          <w:sz w:val="28"/>
          <w:szCs w:val="28"/>
        </w:rPr>
        <w:t>Показатели доступности и качества муниципальной услуги</w:t>
      </w:r>
    </w:p>
    <w:p w14:paraId="2100A5E3"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1.Основными принципами предоставления муниципальной услуги явл</w:t>
      </w:r>
      <w:r w:rsidRPr="001B41D1">
        <w:rPr>
          <w:rFonts w:ascii="Times New Roman" w:hAnsi="Times New Roman"/>
          <w:sz w:val="28"/>
          <w:szCs w:val="28"/>
        </w:rPr>
        <w:t>я</w:t>
      </w:r>
      <w:r w:rsidRPr="001B41D1">
        <w:rPr>
          <w:rFonts w:ascii="Times New Roman" w:hAnsi="Times New Roman"/>
          <w:sz w:val="28"/>
          <w:szCs w:val="28"/>
        </w:rPr>
        <w:t>ются:</w:t>
      </w:r>
    </w:p>
    <w:p w14:paraId="30E8C5DD"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правомерность предоставления муниципальной услуги;</w:t>
      </w:r>
    </w:p>
    <w:p w14:paraId="6CFB854D"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заявительный порядок обращения за предоставлением муниципальной усл</w:t>
      </w:r>
      <w:r w:rsidRPr="001B41D1">
        <w:rPr>
          <w:rFonts w:ascii="Times New Roman" w:hAnsi="Times New Roman"/>
          <w:sz w:val="28"/>
          <w:szCs w:val="28"/>
        </w:rPr>
        <w:t>у</w:t>
      </w:r>
      <w:r w:rsidRPr="001B41D1">
        <w:rPr>
          <w:rFonts w:ascii="Times New Roman" w:hAnsi="Times New Roman"/>
          <w:sz w:val="28"/>
          <w:szCs w:val="28"/>
        </w:rPr>
        <w:t>ги;</w:t>
      </w:r>
    </w:p>
    <w:p w14:paraId="0835C8E5"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xml:space="preserve">- открытость деятельности </w:t>
      </w:r>
      <w:r w:rsidR="00D138F5" w:rsidRPr="00A139B5">
        <w:rPr>
          <w:rFonts w:ascii="Times New Roman" w:hAnsi="Times New Roman"/>
          <w:sz w:val="28"/>
          <w:szCs w:val="28"/>
        </w:rPr>
        <w:t xml:space="preserve">Администрации </w:t>
      </w:r>
      <w:r w:rsidR="00A139B5">
        <w:rPr>
          <w:rFonts w:ascii="Times New Roman" w:hAnsi="Times New Roman"/>
          <w:sz w:val="28"/>
          <w:szCs w:val="28"/>
        </w:rPr>
        <w:t xml:space="preserve">Кугейского </w:t>
      </w:r>
      <w:r w:rsidR="00D138F5" w:rsidRPr="00A139B5">
        <w:rPr>
          <w:rFonts w:ascii="Times New Roman" w:hAnsi="Times New Roman"/>
          <w:sz w:val="28"/>
          <w:szCs w:val="28"/>
        </w:rPr>
        <w:t>сельского поселения</w:t>
      </w:r>
      <w:r w:rsidRPr="001B41D1">
        <w:rPr>
          <w:rFonts w:ascii="Times New Roman" w:hAnsi="Times New Roman"/>
          <w:sz w:val="28"/>
          <w:szCs w:val="28"/>
        </w:rPr>
        <w:t>;</w:t>
      </w:r>
    </w:p>
    <w:p w14:paraId="1268BEA7"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-доступность обращения за предоставлением муниципальных услуг и предоставления муниципальных услуг, в том числе для лиц с ограниченными возможностями здоровья;</w:t>
      </w:r>
    </w:p>
    <w:p w14:paraId="5766CEC1"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возможность получения муниципальных услуг в электронной форме, если это не запрещено законом.</w:t>
      </w:r>
    </w:p>
    <w:p w14:paraId="1E16A3E6"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2. При получении муниципальной услуги заявители имеют пр</w:t>
      </w:r>
      <w:r w:rsidRPr="001B41D1">
        <w:rPr>
          <w:rFonts w:ascii="Times New Roman" w:hAnsi="Times New Roman"/>
          <w:sz w:val="28"/>
          <w:szCs w:val="28"/>
        </w:rPr>
        <w:t>а</w:t>
      </w:r>
      <w:r w:rsidRPr="001B41D1">
        <w:rPr>
          <w:rFonts w:ascii="Times New Roman" w:hAnsi="Times New Roman"/>
          <w:sz w:val="28"/>
          <w:szCs w:val="28"/>
        </w:rPr>
        <w:t>во на:</w:t>
      </w:r>
    </w:p>
    <w:p w14:paraId="659A639A"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получение муниципальной услуги своевременно и в соответствии со стандартом предоставления муниципальной услуги;</w:t>
      </w:r>
    </w:p>
    <w:p w14:paraId="6EEBFBDC"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получение полной, актуальной и достоверной информации о порядке предоставления мун</w:t>
      </w:r>
      <w:r w:rsidRPr="001B41D1">
        <w:rPr>
          <w:rFonts w:ascii="Times New Roman" w:hAnsi="Times New Roman"/>
          <w:sz w:val="28"/>
          <w:szCs w:val="28"/>
        </w:rPr>
        <w:t>и</w:t>
      </w:r>
      <w:r w:rsidRPr="001B41D1">
        <w:rPr>
          <w:rFonts w:ascii="Times New Roman" w:hAnsi="Times New Roman"/>
          <w:sz w:val="28"/>
          <w:szCs w:val="28"/>
        </w:rPr>
        <w:t>ципальной услуги, в том числе в электронной форме;</w:t>
      </w:r>
    </w:p>
    <w:p w14:paraId="6E2A1CDB"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60A1FA2A"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досудебное (внесудебное) рассмотрение жалоб (претензий) в процессе получения муниц</w:t>
      </w:r>
      <w:r w:rsidRPr="001B41D1">
        <w:rPr>
          <w:rFonts w:ascii="Times New Roman" w:hAnsi="Times New Roman"/>
          <w:sz w:val="28"/>
          <w:szCs w:val="28"/>
        </w:rPr>
        <w:t>и</w:t>
      </w:r>
      <w:r w:rsidRPr="001B41D1">
        <w:rPr>
          <w:rFonts w:ascii="Times New Roman" w:hAnsi="Times New Roman"/>
          <w:sz w:val="28"/>
          <w:szCs w:val="28"/>
        </w:rPr>
        <w:t>пальной услуги;</w:t>
      </w:r>
    </w:p>
    <w:p w14:paraId="4106F9CB" w14:textId="77777777" w:rsidR="00EF55FE" w:rsidRPr="00A139B5" w:rsidRDefault="00EF55FE" w:rsidP="001B41D1">
      <w:pPr>
        <w:pStyle w:val="af0"/>
        <w:jc w:val="both"/>
        <w:rPr>
          <w:rFonts w:ascii="Times New Roman" w:hAnsi="Times New Roman"/>
          <w:sz w:val="28"/>
          <w:szCs w:val="28"/>
        </w:rPr>
      </w:pPr>
      <w:r w:rsidRPr="001B41D1">
        <w:rPr>
          <w:rFonts w:ascii="Times New Roman" w:hAnsi="Times New Roman"/>
          <w:sz w:val="28"/>
          <w:szCs w:val="28"/>
        </w:rPr>
        <w:t xml:space="preserve">- получение муниципальной услуги в многофункциональном центре (МФЦ) в соответствии с соглашениями, заключенными между МФЦ </w:t>
      </w:r>
      <w:r w:rsidRPr="00A139B5">
        <w:rPr>
          <w:rFonts w:ascii="Times New Roman" w:hAnsi="Times New Roman"/>
          <w:sz w:val="28"/>
          <w:szCs w:val="28"/>
        </w:rPr>
        <w:t xml:space="preserve">и </w:t>
      </w:r>
      <w:r w:rsidR="001B41D1" w:rsidRPr="00A139B5">
        <w:rPr>
          <w:rFonts w:ascii="Times New Roman" w:hAnsi="Times New Roman"/>
          <w:sz w:val="28"/>
          <w:szCs w:val="28"/>
        </w:rPr>
        <w:t>Администрацией Кугейского сельского поселения</w:t>
      </w:r>
      <w:r w:rsidRPr="00A139B5">
        <w:rPr>
          <w:rFonts w:ascii="Times New Roman" w:hAnsi="Times New Roman"/>
          <w:sz w:val="28"/>
          <w:szCs w:val="28"/>
        </w:rPr>
        <w:t>.</w:t>
      </w:r>
    </w:p>
    <w:p w14:paraId="43A9C719" w14:textId="77777777" w:rsidR="00EF55FE" w:rsidRPr="001B41D1" w:rsidRDefault="00EF55FE" w:rsidP="001B41D1">
      <w:pPr>
        <w:pStyle w:val="af0"/>
        <w:jc w:val="both"/>
        <w:rPr>
          <w:rFonts w:ascii="Times New Roman" w:hAnsi="Times New Roman"/>
          <w:i/>
          <w:sz w:val="28"/>
          <w:szCs w:val="28"/>
        </w:rPr>
      </w:pPr>
    </w:p>
    <w:p w14:paraId="6347E891" w14:textId="77777777" w:rsidR="00EF55FE" w:rsidRPr="001B41D1" w:rsidRDefault="00EF55FE" w:rsidP="001B41D1">
      <w:pPr>
        <w:pStyle w:val="af0"/>
        <w:jc w:val="both"/>
        <w:rPr>
          <w:rFonts w:ascii="Times New Roman" w:hAnsi="Times New Roman"/>
          <w:b/>
          <w:sz w:val="28"/>
          <w:szCs w:val="28"/>
        </w:rPr>
      </w:pPr>
      <w:r w:rsidRPr="001B41D1">
        <w:rPr>
          <w:rFonts w:ascii="Times New Roman" w:hAnsi="Times New Roman"/>
          <w:sz w:val="28"/>
          <w:szCs w:val="28"/>
        </w:rPr>
        <w:t xml:space="preserve"> Статья №16</w:t>
      </w:r>
      <w:r w:rsidRPr="001B41D1">
        <w:rPr>
          <w:rFonts w:ascii="Times New Roman" w:hAnsi="Times New Roman"/>
          <w:b/>
          <w:sz w:val="28"/>
          <w:szCs w:val="28"/>
        </w:rPr>
        <w:t>. Особенности предоставления муниципальных услуг в электронной форме.</w:t>
      </w:r>
    </w:p>
    <w:p w14:paraId="58B1DE63" w14:textId="77777777" w:rsidR="00EF55FE" w:rsidRPr="001B41D1" w:rsidRDefault="00EF55FE" w:rsidP="001B41D1">
      <w:pPr>
        <w:pStyle w:val="af0"/>
        <w:jc w:val="both"/>
        <w:rPr>
          <w:rFonts w:ascii="Times New Roman" w:hAnsi="Times New Roman"/>
          <w:b/>
          <w:sz w:val="28"/>
          <w:szCs w:val="28"/>
        </w:rPr>
      </w:pPr>
    </w:p>
    <w:p w14:paraId="3AAD6264" w14:textId="77777777" w:rsidR="00EF55FE" w:rsidRPr="001B41D1" w:rsidRDefault="00E5199A" w:rsidP="001B41D1">
      <w:pPr>
        <w:pStyle w:val="af0"/>
        <w:ind w:firstLine="567"/>
        <w:jc w:val="both"/>
        <w:rPr>
          <w:rFonts w:ascii="Times New Roman" w:hAnsi="Times New Roman"/>
          <w:sz w:val="28"/>
          <w:szCs w:val="28"/>
        </w:rPr>
      </w:pPr>
      <w:r w:rsidRPr="001B41D1">
        <w:rPr>
          <w:rFonts w:ascii="Times New Roman" w:hAnsi="Times New Roman"/>
          <w:sz w:val="28"/>
          <w:szCs w:val="28"/>
        </w:rPr>
        <w:t xml:space="preserve">1. В электронной форме получатель муниципальных услуг может направить обращение о предоставлении муниципальной услуги с необходимыми документами на государственный портал услуг </w:t>
      </w:r>
      <w:r w:rsidRPr="001B41D1">
        <w:rPr>
          <w:rFonts w:ascii="Times New Roman" w:hAnsi="Times New Roman"/>
          <w:sz w:val="28"/>
          <w:szCs w:val="28"/>
          <w:lang w:val="en-US"/>
        </w:rPr>
        <w:t>gosuslugi</w:t>
      </w:r>
      <w:r w:rsidRPr="001B41D1">
        <w:rPr>
          <w:rFonts w:ascii="Times New Roman" w:hAnsi="Times New Roman"/>
          <w:sz w:val="28"/>
          <w:szCs w:val="28"/>
        </w:rPr>
        <w:t>.</w:t>
      </w:r>
      <w:r w:rsidRPr="001B41D1">
        <w:rPr>
          <w:rFonts w:ascii="Times New Roman" w:hAnsi="Times New Roman"/>
          <w:sz w:val="28"/>
          <w:szCs w:val="28"/>
          <w:lang w:val="en-US"/>
        </w:rPr>
        <w:t>ru</w:t>
      </w:r>
      <w:r w:rsidRPr="001B41D1">
        <w:rPr>
          <w:rFonts w:ascii="Times New Roman" w:hAnsi="Times New Roman"/>
          <w:sz w:val="28"/>
          <w:szCs w:val="28"/>
        </w:rPr>
        <w:t>.</w:t>
      </w:r>
    </w:p>
    <w:p w14:paraId="28A47BC8" w14:textId="77777777" w:rsidR="00EF55FE" w:rsidRPr="001B41D1" w:rsidRDefault="00EF55FE" w:rsidP="001B41D1">
      <w:pPr>
        <w:pStyle w:val="af0"/>
        <w:ind w:firstLine="567"/>
        <w:jc w:val="both"/>
        <w:rPr>
          <w:rFonts w:ascii="Times New Roman" w:hAnsi="Times New Roman"/>
          <w:sz w:val="28"/>
          <w:szCs w:val="28"/>
        </w:rPr>
      </w:pPr>
      <w:r w:rsidRPr="001B41D1">
        <w:rPr>
          <w:rFonts w:ascii="Times New Roman" w:hAnsi="Times New Roman"/>
          <w:sz w:val="28"/>
          <w:szCs w:val="28"/>
        </w:rPr>
        <w:t>2. При предоставлении муниципальных услуг в электронной форме осуществляются:</w:t>
      </w:r>
    </w:p>
    <w:p w14:paraId="492D7F3F" w14:textId="77777777" w:rsidR="00EF55FE" w:rsidRPr="001B41D1" w:rsidRDefault="00EF55FE" w:rsidP="001B41D1">
      <w:pPr>
        <w:pStyle w:val="af0"/>
        <w:ind w:firstLine="567"/>
        <w:jc w:val="both"/>
        <w:rPr>
          <w:rFonts w:ascii="Times New Roman" w:hAnsi="Times New Roman"/>
          <w:sz w:val="28"/>
          <w:szCs w:val="28"/>
        </w:rPr>
      </w:pPr>
      <w:r w:rsidRPr="001B41D1">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муниципальных услугах;</w:t>
      </w:r>
    </w:p>
    <w:p w14:paraId="71777AB0" w14:textId="77777777" w:rsidR="00EF55FE" w:rsidRPr="001B41D1" w:rsidRDefault="00EF55FE" w:rsidP="001B41D1">
      <w:pPr>
        <w:pStyle w:val="af0"/>
        <w:ind w:firstLine="567"/>
        <w:jc w:val="both"/>
        <w:rPr>
          <w:rFonts w:ascii="Times New Roman" w:hAnsi="Times New Roman"/>
          <w:sz w:val="28"/>
          <w:szCs w:val="28"/>
        </w:rPr>
      </w:pPr>
      <w:r w:rsidRPr="001B41D1">
        <w:rPr>
          <w:rFonts w:ascii="Times New Roman" w:hAnsi="Times New Roman"/>
          <w:sz w:val="28"/>
          <w:szCs w:val="28"/>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p>
    <w:p w14:paraId="0FAA93DF" w14:textId="77777777" w:rsidR="00EF55FE" w:rsidRPr="001B41D1" w:rsidRDefault="00EF55FE" w:rsidP="001B41D1">
      <w:pPr>
        <w:pStyle w:val="af0"/>
        <w:ind w:firstLine="567"/>
        <w:jc w:val="both"/>
        <w:rPr>
          <w:rFonts w:ascii="Times New Roman" w:hAnsi="Times New Roman"/>
          <w:sz w:val="28"/>
          <w:szCs w:val="28"/>
        </w:rPr>
      </w:pPr>
      <w:r w:rsidRPr="001B41D1">
        <w:rPr>
          <w:rFonts w:ascii="Times New Roman" w:hAnsi="Times New Roman"/>
          <w:sz w:val="28"/>
          <w:szCs w:val="28"/>
        </w:rPr>
        <w:t>-получение заявителем сведений о ходе выполнения запроса о предоставлении муниципальной услуги;</w:t>
      </w:r>
    </w:p>
    <w:p w14:paraId="1DF79513" w14:textId="77777777" w:rsidR="00EF55FE" w:rsidRPr="001B41D1" w:rsidRDefault="00EF55FE" w:rsidP="001B41D1">
      <w:pPr>
        <w:pStyle w:val="af0"/>
        <w:ind w:firstLine="567"/>
        <w:jc w:val="both"/>
        <w:rPr>
          <w:rFonts w:ascii="Times New Roman" w:hAnsi="Times New Roman"/>
          <w:sz w:val="28"/>
          <w:szCs w:val="28"/>
        </w:rPr>
      </w:pPr>
      <w:r w:rsidRPr="001B41D1">
        <w:rPr>
          <w:rFonts w:ascii="Times New Roman" w:hAnsi="Times New Roman"/>
          <w:sz w:val="28"/>
          <w:szCs w:val="28"/>
        </w:rPr>
        <w:t>-взаимодействие администрации района, органов, предоставляющих  муниципальные услуги, иных органов, органов местного самоуправления сельских поселений, организаций, участвующих в предоставлении муниципальных услуг;</w:t>
      </w:r>
    </w:p>
    <w:p w14:paraId="3E1EC32F" w14:textId="77777777" w:rsidR="00EF55FE" w:rsidRPr="001B41D1" w:rsidRDefault="00EF55FE" w:rsidP="001B41D1">
      <w:pPr>
        <w:pStyle w:val="af0"/>
        <w:ind w:firstLine="567"/>
        <w:jc w:val="both"/>
        <w:rPr>
          <w:rFonts w:ascii="Times New Roman" w:hAnsi="Times New Roman"/>
          <w:sz w:val="28"/>
          <w:szCs w:val="28"/>
        </w:rPr>
      </w:pPr>
      <w:r w:rsidRPr="001B41D1">
        <w:rPr>
          <w:rFonts w:ascii="Times New Roman" w:hAnsi="Times New Roman"/>
          <w:sz w:val="28"/>
          <w:szCs w:val="28"/>
        </w:rPr>
        <w:t>- получение заявителем результата предоставления муниципальной услуги, если иное не установлено федеральным законом;</w:t>
      </w:r>
    </w:p>
    <w:p w14:paraId="3D32AE47" w14:textId="77777777" w:rsidR="00EF55FE" w:rsidRPr="001B41D1" w:rsidRDefault="00EF55FE" w:rsidP="001B41D1">
      <w:pPr>
        <w:pStyle w:val="af0"/>
        <w:jc w:val="both"/>
        <w:rPr>
          <w:rFonts w:ascii="Times New Roman" w:hAnsi="Times New Roman"/>
          <w:sz w:val="28"/>
          <w:szCs w:val="28"/>
        </w:rPr>
      </w:pPr>
      <w:r w:rsidRPr="001B41D1">
        <w:rPr>
          <w:rFonts w:ascii="Times New Roman" w:hAnsi="Times New Roman"/>
          <w:sz w:val="28"/>
          <w:szCs w:val="28"/>
        </w:rPr>
        <w:t xml:space="preserve">   3. </w:t>
      </w:r>
      <w:r w:rsidR="00D138F5" w:rsidRPr="00A139B5">
        <w:rPr>
          <w:rFonts w:ascii="Times New Roman" w:hAnsi="Times New Roman"/>
          <w:sz w:val="28"/>
          <w:szCs w:val="28"/>
        </w:rPr>
        <w:t>Администрация</w:t>
      </w:r>
      <w:r w:rsidR="00A139B5">
        <w:rPr>
          <w:rFonts w:ascii="Times New Roman" w:hAnsi="Times New Roman"/>
          <w:sz w:val="28"/>
          <w:szCs w:val="28"/>
        </w:rPr>
        <w:t xml:space="preserve"> Кугейского </w:t>
      </w:r>
      <w:r w:rsidR="00D138F5" w:rsidRPr="00A139B5">
        <w:rPr>
          <w:rFonts w:ascii="Times New Roman" w:hAnsi="Times New Roman"/>
          <w:sz w:val="28"/>
          <w:szCs w:val="28"/>
        </w:rPr>
        <w:t xml:space="preserve"> сельского поселения</w:t>
      </w:r>
      <w:r w:rsidRPr="001B41D1">
        <w:rPr>
          <w:rFonts w:ascii="Times New Roman" w:hAnsi="Times New Roman"/>
          <w:sz w:val="28"/>
          <w:szCs w:val="28"/>
        </w:rPr>
        <w:t xml:space="preserve"> предоставляет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получает от иных государственных органов, органов местного самоуправления сельских поселений, организаций такие документы и информацию;</w:t>
      </w:r>
    </w:p>
    <w:p w14:paraId="5C54A937" w14:textId="77777777" w:rsidR="00EF55FE" w:rsidRPr="001B41D1" w:rsidRDefault="00EF55FE" w:rsidP="001B41D1">
      <w:pPr>
        <w:pStyle w:val="af0"/>
        <w:jc w:val="both"/>
        <w:rPr>
          <w:kern w:val="2"/>
          <w:sz w:val="28"/>
          <w:szCs w:val="28"/>
        </w:rPr>
      </w:pPr>
      <w:r w:rsidRPr="001B41D1">
        <w:rPr>
          <w:rFonts w:ascii="Times New Roman" w:hAnsi="Times New Roman"/>
          <w:sz w:val="28"/>
          <w:szCs w:val="28"/>
        </w:rPr>
        <w:t xml:space="preserve">    </w:t>
      </w:r>
      <w:r w:rsidRPr="001B41D1">
        <w:rPr>
          <w:sz w:val="28"/>
          <w:szCs w:val="28"/>
        </w:rPr>
        <w:t xml:space="preserve"> </w:t>
      </w:r>
      <w:r w:rsidRPr="001B41D1">
        <w:rPr>
          <w:kern w:val="2"/>
          <w:sz w:val="28"/>
          <w:szCs w:val="28"/>
        </w:rPr>
        <w:t xml:space="preserve">  </w:t>
      </w:r>
    </w:p>
    <w:p w14:paraId="36EC9180" w14:textId="77777777" w:rsidR="00EF55FE" w:rsidRPr="001B41D1" w:rsidRDefault="00EF55FE" w:rsidP="001B41D1">
      <w:pPr>
        <w:jc w:val="both"/>
        <w:rPr>
          <w:b/>
          <w:sz w:val="28"/>
          <w:szCs w:val="28"/>
        </w:rPr>
      </w:pPr>
      <w:r w:rsidRPr="001B41D1">
        <w:rPr>
          <w:sz w:val="28"/>
          <w:szCs w:val="28"/>
        </w:rPr>
        <w:t xml:space="preserve">Глава 3.    </w:t>
      </w:r>
      <w:r w:rsidRPr="001B41D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C96B245" w14:textId="77777777" w:rsidR="00EF55FE" w:rsidRPr="001B41D1" w:rsidRDefault="00EF55FE" w:rsidP="001B41D1">
      <w:pPr>
        <w:pStyle w:val="12"/>
        <w:tabs>
          <w:tab w:val="clear" w:pos="360"/>
        </w:tabs>
        <w:spacing w:before="0" w:after="0"/>
        <w:rPr>
          <w:sz w:val="28"/>
          <w:szCs w:val="28"/>
          <w:lang w:eastAsia="ru-RU"/>
        </w:rPr>
      </w:pPr>
    </w:p>
    <w:p w14:paraId="2C41C195" w14:textId="77777777" w:rsidR="00EF55FE" w:rsidRPr="001B41D1" w:rsidRDefault="00EF55FE" w:rsidP="001B41D1">
      <w:pPr>
        <w:pStyle w:val="12"/>
        <w:tabs>
          <w:tab w:val="clear" w:pos="360"/>
        </w:tabs>
        <w:spacing w:before="0" w:after="0"/>
        <w:rPr>
          <w:sz w:val="28"/>
          <w:szCs w:val="28"/>
        </w:rPr>
      </w:pPr>
      <w:r w:rsidRPr="001B41D1">
        <w:rPr>
          <w:sz w:val="28"/>
          <w:szCs w:val="28"/>
        </w:rPr>
        <w:t>Статья 17</w:t>
      </w:r>
      <w:r w:rsidR="00D138F5" w:rsidRPr="001B41D1">
        <w:rPr>
          <w:sz w:val="28"/>
          <w:szCs w:val="28"/>
        </w:rPr>
        <w:t xml:space="preserve">. </w:t>
      </w:r>
      <w:r w:rsidRPr="001B41D1">
        <w:rPr>
          <w:b/>
          <w:sz w:val="28"/>
          <w:szCs w:val="28"/>
        </w:rPr>
        <w:t>Описание заявителей, имеющих право на получение</w:t>
      </w:r>
      <w:r w:rsidR="00D138F5" w:rsidRPr="001B41D1">
        <w:rPr>
          <w:b/>
          <w:sz w:val="28"/>
          <w:szCs w:val="28"/>
        </w:rPr>
        <w:t xml:space="preserve"> </w:t>
      </w:r>
      <w:r w:rsidRPr="001B41D1">
        <w:rPr>
          <w:b/>
          <w:sz w:val="28"/>
          <w:szCs w:val="28"/>
        </w:rPr>
        <w:t xml:space="preserve">  муниципальной услуги</w:t>
      </w:r>
    </w:p>
    <w:p w14:paraId="71AC33AA" w14:textId="77777777" w:rsidR="00EF55FE" w:rsidRPr="001B41D1" w:rsidRDefault="00EF55FE" w:rsidP="001B41D1">
      <w:pPr>
        <w:pStyle w:val="12"/>
        <w:tabs>
          <w:tab w:val="clear" w:pos="360"/>
        </w:tabs>
        <w:spacing w:before="0" w:after="0"/>
        <w:ind w:firstLine="709"/>
        <w:rPr>
          <w:b/>
          <w:bCs/>
          <w:sz w:val="28"/>
          <w:szCs w:val="28"/>
        </w:rPr>
      </w:pPr>
      <w:r w:rsidRPr="001B41D1">
        <w:rPr>
          <w:sz w:val="28"/>
          <w:szCs w:val="28"/>
        </w:rPr>
        <w:t xml:space="preserve">17.1. Граждане и юридические лица, желающие приобрести в собственность земельный участок и имеющие основания приобретения земельного участка без торгов, имеют право на получение муниципальной услуги </w:t>
      </w:r>
      <w:r w:rsidRPr="001B41D1">
        <w:rPr>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14:paraId="7646E5FC" w14:textId="77777777" w:rsidR="00EF55FE" w:rsidRPr="001B41D1" w:rsidRDefault="00EF55FE" w:rsidP="001B41D1">
      <w:pPr>
        <w:pStyle w:val="12"/>
        <w:tabs>
          <w:tab w:val="clear" w:pos="360"/>
        </w:tabs>
        <w:spacing w:before="0" w:after="0"/>
        <w:rPr>
          <w:sz w:val="28"/>
          <w:szCs w:val="28"/>
        </w:rPr>
      </w:pPr>
      <w:r w:rsidRPr="001B41D1">
        <w:rPr>
          <w:sz w:val="28"/>
          <w:szCs w:val="28"/>
        </w:rPr>
        <w:t xml:space="preserve">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 </w:t>
      </w:r>
    </w:p>
    <w:p w14:paraId="18F1DDAD" w14:textId="77777777" w:rsidR="00EF55FE" w:rsidRPr="001B41D1" w:rsidRDefault="00EF55FE" w:rsidP="001B41D1">
      <w:pPr>
        <w:ind w:firstLine="800"/>
        <w:jc w:val="both"/>
        <w:rPr>
          <w:sz w:val="28"/>
          <w:szCs w:val="28"/>
        </w:rPr>
      </w:pPr>
    </w:p>
    <w:p w14:paraId="11D1E355" w14:textId="77777777" w:rsidR="00EF55FE" w:rsidRPr="001B41D1" w:rsidRDefault="00EF55FE" w:rsidP="001B41D1">
      <w:pPr>
        <w:jc w:val="both"/>
        <w:rPr>
          <w:sz w:val="28"/>
          <w:szCs w:val="28"/>
        </w:rPr>
      </w:pPr>
      <w:bookmarkStart w:id="0" w:name="_Toc154154896"/>
      <w:bookmarkStart w:id="1" w:name="_Toc158537605"/>
      <w:r w:rsidRPr="001B41D1">
        <w:rPr>
          <w:sz w:val="28"/>
          <w:szCs w:val="28"/>
        </w:rPr>
        <w:t xml:space="preserve">Статья 18. </w:t>
      </w:r>
      <w:r w:rsidRPr="001B41D1">
        <w:rPr>
          <w:b/>
          <w:sz w:val="28"/>
          <w:szCs w:val="28"/>
        </w:rPr>
        <w:t> Порядок информирования о порядке предоставления муниципальной услуги</w:t>
      </w:r>
      <w:bookmarkEnd w:id="0"/>
      <w:bookmarkEnd w:id="1"/>
    </w:p>
    <w:p w14:paraId="3C0AF12C" w14:textId="77777777" w:rsidR="00EF55FE" w:rsidRPr="001B41D1" w:rsidRDefault="00EF55FE" w:rsidP="001B41D1">
      <w:pPr>
        <w:ind w:firstLine="900"/>
        <w:jc w:val="both"/>
        <w:rPr>
          <w:sz w:val="28"/>
          <w:szCs w:val="28"/>
        </w:rPr>
      </w:pPr>
      <w:r w:rsidRPr="001B41D1">
        <w:rPr>
          <w:sz w:val="28"/>
          <w:szCs w:val="28"/>
        </w:rPr>
        <w:t xml:space="preserve">18.1. Информация о порядке предоставления муниципальной услуги выдается непосредственно </w:t>
      </w:r>
      <w:r w:rsidR="001B41D1">
        <w:rPr>
          <w:sz w:val="28"/>
          <w:szCs w:val="28"/>
        </w:rPr>
        <w:t>специалистами администрации Кугейского сельского поселения</w:t>
      </w:r>
      <w:r w:rsidRPr="001B41D1">
        <w:rPr>
          <w:sz w:val="28"/>
          <w:szCs w:val="28"/>
        </w:rPr>
        <w:t>:</w:t>
      </w:r>
    </w:p>
    <w:p w14:paraId="0AD2EECB" w14:textId="77777777" w:rsidR="00EF55FE" w:rsidRPr="001B41D1" w:rsidRDefault="00EF55FE" w:rsidP="001B41D1">
      <w:pPr>
        <w:ind w:firstLine="900"/>
        <w:jc w:val="both"/>
        <w:rPr>
          <w:sz w:val="28"/>
          <w:szCs w:val="28"/>
        </w:rPr>
      </w:pPr>
      <w:r w:rsidRPr="001B41D1">
        <w:rPr>
          <w:sz w:val="28"/>
          <w:szCs w:val="28"/>
        </w:rPr>
        <w:t>- при личном обращении граждан и юридических лиц;</w:t>
      </w:r>
    </w:p>
    <w:p w14:paraId="591F9200" w14:textId="77777777" w:rsidR="00EF55FE" w:rsidRPr="001B41D1" w:rsidRDefault="00EF55FE" w:rsidP="001B41D1">
      <w:pPr>
        <w:ind w:firstLine="900"/>
        <w:jc w:val="both"/>
        <w:rPr>
          <w:sz w:val="28"/>
          <w:szCs w:val="28"/>
        </w:rPr>
      </w:pPr>
      <w:r w:rsidRPr="001B41D1">
        <w:rPr>
          <w:sz w:val="28"/>
          <w:szCs w:val="28"/>
        </w:rPr>
        <w:t>- с использованием средств телефонной связи;</w:t>
      </w:r>
    </w:p>
    <w:p w14:paraId="2B30E2F1" w14:textId="77777777" w:rsidR="00EF55FE" w:rsidRPr="001B41D1" w:rsidRDefault="00EF55FE" w:rsidP="001B41D1">
      <w:pPr>
        <w:ind w:firstLine="700"/>
        <w:jc w:val="both"/>
        <w:rPr>
          <w:sz w:val="28"/>
          <w:szCs w:val="28"/>
        </w:rPr>
      </w:pPr>
      <w:r w:rsidRPr="001B41D1">
        <w:rPr>
          <w:sz w:val="28"/>
          <w:szCs w:val="28"/>
        </w:rPr>
        <w:t xml:space="preserve">   -посредством письменного обращения граждан и юридических лиц;</w:t>
      </w:r>
    </w:p>
    <w:p w14:paraId="0D7F0255" w14:textId="77777777" w:rsidR="00EF55FE" w:rsidRPr="001B41D1" w:rsidRDefault="00EF55FE" w:rsidP="001B41D1">
      <w:pPr>
        <w:ind w:firstLine="700"/>
        <w:jc w:val="both"/>
        <w:rPr>
          <w:sz w:val="28"/>
          <w:szCs w:val="28"/>
        </w:rPr>
      </w:pPr>
      <w:r w:rsidRPr="001B41D1">
        <w:rPr>
          <w:sz w:val="28"/>
          <w:szCs w:val="28"/>
        </w:rPr>
        <w:t xml:space="preserve">   -публикации в средствах массовой информации;</w:t>
      </w:r>
    </w:p>
    <w:p w14:paraId="5C8934FE" w14:textId="77777777" w:rsidR="00EF55FE" w:rsidRPr="001B41D1" w:rsidRDefault="00EF55FE" w:rsidP="001B41D1">
      <w:pPr>
        <w:ind w:firstLine="700"/>
        <w:jc w:val="both"/>
        <w:rPr>
          <w:sz w:val="28"/>
          <w:szCs w:val="28"/>
        </w:rPr>
      </w:pPr>
      <w:r w:rsidRPr="001B41D1">
        <w:rPr>
          <w:sz w:val="28"/>
          <w:szCs w:val="28"/>
        </w:rPr>
        <w:t xml:space="preserve">   -размещается на информационных стендах в помещении Администрации района; </w:t>
      </w:r>
    </w:p>
    <w:p w14:paraId="16C2E45E" w14:textId="77777777" w:rsidR="00EF55FE" w:rsidRPr="001B41D1" w:rsidRDefault="00EF55FE" w:rsidP="001B41D1">
      <w:pPr>
        <w:ind w:firstLine="900"/>
        <w:jc w:val="both"/>
        <w:rPr>
          <w:sz w:val="28"/>
          <w:szCs w:val="28"/>
        </w:rPr>
      </w:pPr>
      <w:r w:rsidRPr="001B41D1">
        <w:rPr>
          <w:sz w:val="28"/>
          <w:szCs w:val="28"/>
        </w:rPr>
        <w:t>- излагается в данном Регламенте.</w:t>
      </w:r>
    </w:p>
    <w:p w14:paraId="4DBFB9CC" w14:textId="77777777" w:rsidR="00EF55FE" w:rsidRPr="001B41D1" w:rsidRDefault="00EF55FE" w:rsidP="001B41D1">
      <w:pPr>
        <w:ind w:firstLine="900"/>
        <w:jc w:val="both"/>
        <w:rPr>
          <w:sz w:val="28"/>
          <w:szCs w:val="28"/>
        </w:rPr>
      </w:pPr>
      <w:r w:rsidRPr="001B41D1">
        <w:rPr>
          <w:sz w:val="28"/>
          <w:szCs w:val="28"/>
        </w:rPr>
        <w:t xml:space="preserve">18.2. Сведения о месте нахождения </w:t>
      </w:r>
      <w:r w:rsidR="001B41D1">
        <w:rPr>
          <w:sz w:val="28"/>
          <w:szCs w:val="28"/>
        </w:rPr>
        <w:t>специалистов администрации Кугейского сельского поселения</w:t>
      </w:r>
      <w:r w:rsidRPr="001B41D1">
        <w:rPr>
          <w:sz w:val="28"/>
          <w:szCs w:val="28"/>
        </w:rPr>
        <w:t>,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14:paraId="4F47A42B" w14:textId="77777777" w:rsidR="00EF55FE" w:rsidRPr="001B41D1" w:rsidRDefault="00EF55FE" w:rsidP="001B41D1">
      <w:pPr>
        <w:ind w:firstLine="900"/>
        <w:jc w:val="both"/>
        <w:rPr>
          <w:sz w:val="28"/>
          <w:szCs w:val="28"/>
        </w:rPr>
      </w:pPr>
      <w:r w:rsidRPr="001B41D1">
        <w:rPr>
          <w:sz w:val="28"/>
          <w:szCs w:val="28"/>
        </w:rPr>
        <w:t>18.3.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14:paraId="0A71F664" w14:textId="77777777" w:rsidR="00EF55FE" w:rsidRPr="001B41D1" w:rsidRDefault="00EF55FE" w:rsidP="001B41D1">
      <w:pPr>
        <w:pStyle w:val="11"/>
        <w:tabs>
          <w:tab w:val="clear" w:pos="360"/>
          <w:tab w:val="num" w:pos="709"/>
        </w:tabs>
        <w:spacing w:before="0" w:after="0"/>
        <w:ind w:firstLine="709"/>
        <w:rPr>
          <w:sz w:val="28"/>
          <w:szCs w:val="28"/>
        </w:rPr>
      </w:pPr>
      <w:r w:rsidRPr="001B41D1">
        <w:rPr>
          <w:sz w:val="28"/>
          <w:szCs w:val="28"/>
        </w:rPr>
        <w:t xml:space="preserve"> - текст Административного регламента с приложениями (извлечения);</w:t>
      </w:r>
    </w:p>
    <w:p w14:paraId="51061BF7" w14:textId="77777777" w:rsidR="00EF55FE" w:rsidRPr="001B41D1" w:rsidRDefault="00EF55FE" w:rsidP="001B41D1">
      <w:pPr>
        <w:pStyle w:val="11"/>
        <w:tabs>
          <w:tab w:val="clear" w:pos="360"/>
          <w:tab w:val="num" w:pos="709"/>
        </w:tabs>
        <w:spacing w:before="0" w:after="0"/>
        <w:ind w:firstLine="709"/>
        <w:rPr>
          <w:sz w:val="28"/>
          <w:szCs w:val="28"/>
        </w:rPr>
      </w:pPr>
      <w:r w:rsidRPr="001B41D1">
        <w:rPr>
          <w:sz w:val="28"/>
          <w:szCs w:val="28"/>
        </w:rPr>
        <w:t>- блок-схема (приложение № 2 к настоящему Административному регламенту) и краткое описание порядка предоставления услуги;</w:t>
      </w:r>
    </w:p>
    <w:p w14:paraId="726BB110" w14:textId="77777777" w:rsidR="00EF55FE" w:rsidRPr="001B41D1" w:rsidRDefault="00EF55FE" w:rsidP="001B41D1">
      <w:pPr>
        <w:pStyle w:val="11"/>
        <w:tabs>
          <w:tab w:val="clear" w:pos="360"/>
          <w:tab w:val="num" w:pos="709"/>
          <w:tab w:val="left" w:pos="1418"/>
        </w:tabs>
        <w:spacing w:before="0" w:after="0"/>
        <w:ind w:firstLine="709"/>
        <w:rPr>
          <w:sz w:val="28"/>
          <w:szCs w:val="28"/>
        </w:rPr>
      </w:pPr>
      <w:r w:rsidRPr="001B41D1">
        <w:rPr>
          <w:sz w:val="28"/>
          <w:szCs w:val="28"/>
        </w:rPr>
        <w:t>- перечни документов, необходимых для предоставления муниципальной услуги, и требования, предъявляемые к этим документам;</w:t>
      </w:r>
    </w:p>
    <w:p w14:paraId="2874A6F4" w14:textId="77777777" w:rsidR="00EF55FE" w:rsidRPr="001B41D1" w:rsidRDefault="00EF55FE" w:rsidP="001B41D1">
      <w:pPr>
        <w:pStyle w:val="11"/>
        <w:tabs>
          <w:tab w:val="clear" w:pos="360"/>
          <w:tab w:val="left" w:pos="0"/>
          <w:tab w:val="num" w:pos="709"/>
        </w:tabs>
        <w:spacing w:before="0" w:after="0"/>
        <w:ind w:firstLine="709"/>
        <w:rPr>
          <w:sz w:val="28"/>
          <w:szCs w:val="28"/>
        </w:rPr>
      </w:pPr>
      <w:r w:rsidRPr="001B41D1">
        <w:rPr>
          <w:sz w:val="28"/>
          <w:szCs w:val="28"/>
        </w:rPr>
        <w:t>- образцы оформления документов, необходимых для предоставления муниципальной услуги;</w:t>
      </w:r>
    </w:p>
    <w:p w14:paraId="1E35A719" w14:textId="77777777" w:rsidR="00EF55FE" w:rsidRPr="001B41D1" w:rsidRDefault="00EF55FE" w:rsidP="001B41D1">
      <w:pPr>
        <w:pStyle w:val="11"/>
        <w:tabs>
          <w:tab w:val="clear" w:pos="360"/>
          <w:tab w:val="num" w:pos="709"/>
        </w:tabs>
        <w:spacing w:before="0" w:after="0"/>
        <w:ind w:firstLine="709"/>
        <w:rPr>
          <w:sz w:val="28"/>
          <w:szCs w:val="28"/>
        </w:rPr>
      </w:pPr>
      <w:r w:rsidRPr="001B41D1">
        <w:rPr>
          <w:sz w:val="28"/>
          <w:szCs w:val="28"/>
        </w:rPr>
        <w:t>- месторасположение, график (режим) работы, номер телефона, по которому заявители могут получить информацию о документах, необходимых для получения муниципальной услуги;</w:t>
      </w:r>
    </w:p>
    <w:p w14:paraId="0B58365D" w14:textId="77777777" w:rsidR="00EF55FE" w:rsidRPr="001B41D1" w:rsidRDefault="00EF55FE" w:rsidP="001B41D1">
      <w:pPr>
        <w:pStyle w:val="11"/>
        <w:tabs>
          <w:tab w:val="clear" w:pos="360"/>
          <w:tab w:val="num" w:pos="709"/>
          <w:tab w:val="left" w:pos="1134"/>
          <w:tab w:val="left" w:pos="1418"/>
        </w:tabs>
        <w:spacing w:before="0" w:after="0"/>
        <w:ind w:firstLine="709"/>
        <w:rPr>
          <w:sz w:val="28"/>
          <w:szCs w:val="28"/>
        </w:rPr>
      </w:pPr>
      <w:r w:rsidRPr="001B41D1">
        <w:rPr>
          <w:sz w:val="28"/>
          <w:szCs w:val="28"/>
        </w:rPr>
        <w:t>- основания отказа в предоставлении муниципальной услуги.</w:t>
      </w:r>
    </w:p>
    <w:p w14:paraId="522A3DD0" w14:textId="77777777" w:rsidR="00EF55FE" w:rsidRPr="001B41D1" w:rsidRDefault="00EF55FE" w:rsidP="001B41D1">
      <w:pPr>
        <w:pStyle w:val="ConsPlusNormal"/>
        <w:ind w:firstLine="709"/>
        <w:jc w:val="both"/>
        <w:rPr>
          <w:rFonts w:ascii="Times New Roman" w:hAnsi="Times New Roman"/>
          <w:sz w:val="28"/>
          <w:szCs w:val="28"/>
        </w:rPr>
      </w:pPr>
      <w:r w:rsidRPr="001B41D1">
        <w:rPr>
          <w:rFonts w:ascii="Times New Roman" w:hAnsi="Times New Roman"/>
          <w:sz w:val="28"/>
          <w:szCs w:val="28"/>
        </w:rPr>
        <w:t>18.4.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14:paraId="39923EF6" w14:textId="77777777" w:rsidR="00EF55FE" w:rsidRPr="001B41D1" w:rsidRDefault="00EF55FE" w:rsidP="001B41D1">
      <w:pPr>
        <w:pStyle w:val="ConsPlusNormal"/>
        <w:ind w:firstLine="709"/>
        <w:jc w:val="both"/>
        <w:rPr>
          <w:rFonts w:ascii="Times New Roman" w:hAnsi="Times New Roman"/>
          <w:sz w:val="28"/>
          <w:szCs w:val="28"/>
        </w:rPr>
      </w:pPr>
      <w:r w:rsidRPr="001B41D1">
        <w:rPr>
          <w:rFonts w:ascii="Times New Roman" w:hAnsi="Times New Roman"/>
          <w:sz w:val="28"/>
          <w:szCs w:val="28"/>
        </w:rPr>
        <w:t>18.5.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3A863A82" w14:textId="77777777" w:rsidR="00EF55FE" w:rsidRPr="001B41D1" w:rsidRDefault="00EF55FE" w:rsidP="001B41D1">
      <w:pPr>
        <w:pStyle w:val="12"/>
        <w:tabs>
          <w:tab w:val="clear" w:pos="360"/>
        </w:tabs>
        <w:spacing w:before="0" w:after="0"/>
        <w:ind w:firstLine="709"/>
        <w:rPr>
          <w:sz w:val="28"/>
          <w:szCs w:val="28"/>
        </w:rPr>
      </w:pPr>
      <w:r w:rsidRPr="001B41D1">
        <w:rPr>
          <w:sz w:val="28"/>
          <w:szCs w:val="28"/>
        </w:rPr>
        <w:t>18.6. Заявители, представившие документы в обязательном порядке информируются специалистами:</w:t>
      </w:r>
    </w:p>
    <w:p w14:paraId="4A7F7095" w14:textId="77777777" w:rsidR="00EF55FE" w:rsidRPr="001B41D1" w:rsidRDefault="00EF55FE" w:rsidP="001B41D1">
      <w:pPr>
        <w:pStyle w:val="11"/>
        <w:tabs>
          <w:tab w:val="clear" w:pos="360"/>
          <w:tab w:val="num" w:pos="709"/>
          <w:tab w:val="left" w:pos="1134"/>
          <w:tab w:val="left" w:pos="1418"/>
        </w:tabs>
        <w:spacing w:before="0" w:after="0"/>
        <w:ind w:firstLine="709"/>
        <w:rPr>
          <w:sz w:val="28"/>
          <w:szCs w:val="28"/>
        </w:rPr>
      </w:pPr>
      <w:r w:rsidRPr="001B41D1">
        <w:rPr>
          <w:sz w:val="28"/>
          <w:szCs w:val="28"/>
        </w:rPr>
        <w:t>- о приостановлении предоставления муниципальной услуги;</w:t>
      </w:r>
    </w:p>
    <w:p w14:paraId="160ED86D" w14:textId="77777777" w:rsidR="00EF55FE" w:rsidRPr="001B41D1" w:rsidRDefault="00EF55FE" w:rsidP="001B41D1">
      <w:pPr>
        <w:pStyle w:val="11"/>
        <w:tabs>
          <w:tab w:val="clear" w:pos="360"/>
          <w:tab w:val="num" w:pos="709"/>
          <w:tab w:val="left" w:pos="1134"/>
          <w:tab w:val="left" w:pos="1418"/>
        </w:tabs>
        <w:spacing w:before="0" w:after="0"/>
        <w:ind w:firstLine="709"/>
        <w:rPr>
          <w:sz w:val="28"/>
          <w:szCs w:val="28"/>
        </w:rPr>
      </w:pPr>
      <w:r w:rsidRPr="001B41D1">
        <w:rPr>
          <w:sz w:val="28"/>
          <w:szCs w:val="28"/>
        </w:rPr>
        <w:t>- об отказе в предоставлении муниципальной услуги;</w:t>
      </w:r>
    </w:p>
    <w:p w14:paraId="52918E56" w14:textId="77777777" w:rsidR="00EF55FE" w:rsidRPr="001B41D1" w:rsidRDefault="00EF55FE" w:rsidP="001B41D1">
      <w:pPr>
        <w:pStyle w:val="11"/>
        <w:tabs>
          <w:tab w:val="clear" w:pos="360"/>
          <w:tab w:val="num" w:pos="709"/>
          <w:tab w:val="left" w:pos="1134"/>
        </w:tabs>
        <w:spacing w:before="0" w:after="0"/>
        <w:ind w:firstLine="709"/>
        <w:rPr>
          <w:sz w:val="28"/>
          <w:szCs w:val="28"/>
        </w:rPr>
      </w:pPr>
      <w:r w:rsidRPr="001B41D1">
        <w:rPr>
          <w:sz w:val="28"/>
          <w:szCs w:val="28"/>
        </w:rPr>
        <w:t>- о сроке завершения оформления документов и возможности их получения.</w:t>
      </w:r>
    </w:p>
    <w:p w14:paraId="350E50AF" w14:textId="77777777" w:rsidR="00EF55FE" w:rsidRPr="001B41D1" w:rsidRDefault="00EF55FE" w:rsidP="001B41D1">
      <w:pPr>
        <w:jc w:val="both"/>
        <w:rPr>
          <w:sz w:val="28"/>
          <w:szCs w:val="28"/>
        </w:rPr>
      </w:pPr>
      <w:bookmarkStart w:id="2" w:name="_Toc154154897"/>
      <w:bookmarkStart w:id="3" w:name="_Toc158537606"/>
    </w:p>
    <w:p w14:paraId="013A2271" w14:textId="77777777" w:rsidR="00EF55FE" w:rsidRPr="001B41D1" w:rsidRDefault="00EF55FE" w:rsidP="001B41D1">
      <w:pPr>
        <w:jc w:val="both"/>
        <w:rPr>
          <w:b/>
          <w:sz w:val="28"/>
          <w:szCs w:val="28"/>
        </w:rPr>
      </w:pPr>
      <w:r w:rsidRPr="001B41D1">
        <w:rPr>
          <w:sz w:val="28"/>
          <w:szCs w:val="28"/>
        </w:rPr>
        <w:t>Статья 19.</w:t>
      </w:r>
      <w:r w:rsidRPr="001B41D1">
        <w:rPr>
          <w:b/>
          <w:sz w:val="28"/>
          <w:szCs w:val="28"/>
        </w:rPr>
        <w:t>     Порядок информирования при оказании  муниципальной услуг</w:t>
      </w:r>
      <w:bookmarkEnd w:id="2"/>
      <w:bookmarkEnd w:id="3"/>
      <w:r w:rsidRPr="001B41D1">
        <w:rPr>
          <w:b/>
          <w:sz w:val="28"/>
          <w:szCs w:val="28"/>
        </w:rPr>
        <w:t>и</w:t>
      </w:r>
    </w:p>
    <w:p w14:paraId="2E480CDD" w14:textId="77777777" w:rsidR="00EF55FE" w:rsidRPr="001B41D1" w:rsidRDefault="00EF55FE" w:rsidP="001B41D1">
      <w:pPr>
        <w:ind w:firstLine="900"/>
        <w:jc w:val="both"/>
        <w:rPr>
          <w:sz w:val="28"/>
          <w:szCs w:val="28"/>
        </w:rPr>
      </w:pPr>
    </w:p>
    <w:p w14:paraId="1D223C87" w14:textId="77777777" w:rsidR="00EF55FE" w:rsidRPr="001B41D1" w:rsidRDefault="00EF55FE" w:rsidP="001B41D1">
      <w:pPr>
        <w:ind w:firstLine="709"/>
        <w:jc w:val="both"/>
        <w:rPr>
          <w:sz w:val="28"/>
          <w:szCs w:val="28"/>
        </w:rPr>
      </w:pPr>
      <w:bookmarkStart w:id="4" w:name="_Toc154154898"/>
      <w:bookmarkStart w:id="5" w:name="_Toc158537607"/>
      <w:bookmarkStart w:id="6" w:name="_Toc136151965"/>
      <w:bookmarkStart w:id="7" w:name="_Toc136239807"/>
      <w:bookmarkStart w:id="8" w:name="_Toc136321781"/>
      <w:bookmarkStart w:id="9" w:name="_Toc136666933"/>
      <w:r w:rsidRPr="001B41D1">
        <w:rPr>
          <w:sz w:val="28"/>
          <w:szCs w:val="28"/>
        </w:rPr>
        <w:t>19.1.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14:paraId="4578B589" w14:textId="77777777" w:rsidR="00EF55FE" w:rsidRPr="001B41D1" w:rsidRDefault="00EF55FE" w:rsidP="001B41D1">
      <w:pPr>
        <w:pStyle w:val="12"/>
        <w:tabs>
          <w:tab w:val="clear" w:pos="360"/>
        </w:tabs>
        <w:spacing w:before="0" w:after="0"/>
        <w:ind w:firstLine="709"/>
        <w:rPr>
          <w:sz w:val="28"/>
          <w:szCs w:val="28"/>
        </w:rPr>
      </w:pPr>
      <w:r w:rsidRPr="001B41D1">
        <w:rPr>
          <w:sz w:val="28"/>
          <w:szCs w:val="28"/>
        </w:rPr>
        <w:t>19.2.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 в заявлении (при наличии соответствующих данных в заявлении).</w:t>
      </w:r>
    </w:p>
    <w:p w14:paraId="42D92A97" w14:textId="77777777" w:rsidR="00EF55FE" w:rsidRPr="001B41D1" w:rsidRDefault="00EF55FE" w:rsidP="001B41D1">
      <w:pPr>
        <w:pStyle w:val="12"/>
        <w:tabs>
          <w:tab w:val="clear" w:pos="360"/>
        </w:tabs>
        <w:spacing w:before="0" w:after="0"/>
        <w:ind w:firstLine="709"/>
        <w:rPr>
          <w:sz w:val="28"/>
          <w:szCs w:val="28"/>
        </w:rPr>
      </w:pPr>
      <w:r w:rsidRPr="001B41D1">
        <w:rPr>
          <w:sz w:val="28"/>
          <w:szCs w:val="28"/>
        </w:rPr>
        <w:t>19.3. Информация о сроке получения заявителем сведений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14:paraId="2043AE89" w14:textId="77777777" w:rsidR="00EF55FE" w:rsidRPr="001B41D1" w:rsidRDefault="00EF55FE" w:rsidP="001B41D1">
      <w:pPr>
        <w:pStyle w:val="12"/>
        <w:tabs>
          <w:tab w:val="clear" w:pos="360"/>
        </w:tabs>
        <w:spacing w:before="0" w:after="0"/>
        <w:ind w:firstLine="709"/>
        <w:rPr>
          <w:sz w:val="28"/>
          <w:szCs w:val="28"/>
        </w:rPr>
      </w:pPr>
      <w:r w:rsidRPr="001B41D1">
        <w:rPr>
          <w:sz w:val="28"/>
          <w:szCs w:val="28"/>
        </w:rPr>
        <w:t>19.4. В любое время с момента обращения,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14:paraId="5F8B82C7" w14:textId="77777777" w:rsidR="00EF55FE" w:rsidRPr="001B41D1" w:rsidRDefault="00EF55FE" w:rsidP="001B41D1">
      <w:pPr>
        <w:tabs>
          <w:tab w:val="left" w:pos="700"/>
        </w:tabs>
        <w:jc w:val="both"/>
        <w:rPr>
          <w:sz w:val="28"/>
          <w:szCs w:val="28"/>
        </w:rPr>
      </w:pPr>
      <w:r w:rsidRPr="001B41D1">
        <w:rPr>
          <w:sz w:val="28"/>
          <w:szCs w:val="28"/>
        </w:rPr>
        <w:tab/>
        <w:t xml:space="preserve">19.5. Для получения сведений о прохождении процедур по предоставлению муниципальной услуги заявителем указываются (называются) фамилия заявителя, дата и входящий номер поданной заявки. </w:t>
      </w:r>
    </w:p>
    <w:p w14:paraId="0624F14D" w14:textId="77777777" w:rsidR="00EF55FE" w:rsidRPr="001B41D1" w:rsidRDefault="00EF55FE" w:rsidP="001B41D1">
      <w:pPr>
        <w:tabs>
          <w:tab w:val="left" w:pos="800"/>
        </w:tabs>
        <w:jc w:val="both"/>
        <w:rPr>
          <w:sz w:val="28"/>
          <w:szCs w:val="28"/>
        </w:rPr>
      </w:pPr>
    </w:p>
    <w:p w14:paraId="5249C4C1" w14:textId="77777777" w:rsidR="00EF55FE" w:rsidRPr="001B41D1" w:rsidRDefault="00EF55FE" w:rsidP="001B41D1">
      <w:pPr>
        <w:tabs>
          <w:tab w:val="left" w:pos="800"/>
        </w:tabs>
        <w:ind w:left="3000" w:hanging="3000"/>
        <w:jc w:val="both"/>
        <w:rPr>
          <w:sz w:val="28"/>
          <w:szCs w:val="28"/>
        </w:rPr>
      </w:pPr>
      <w:r w:rsidRPr="001B41D1">
        <w:rPr>
          <w:sz w:val="28"/>
          <w:szCs w:val="28"/>
        </w:rPr>
        <w:t xml:space="preserve">     Статья 20.</w:t>
      </w:r>
      <w:r w:rsidRPr="001B41D1">
        <w:rPr>
          <w:b/>
          <w:sz w:val="28"/>
          <w:szCs w:val="28"/>
        </w:rPr>
        <w:t>           Порядок получения консультаций о предоставлении                               муниципальной услуги</w:t>
      </w:r>
      <w:bookmarkEnd w:id="4"/>
      <w:bookmarkEnd w:id="5"/>
    </w:p>
    <w:p w14:paraId="730DF946" w14:textId="77777777" w:rsidR="00EF55FE" w:rsidRPr="001B41D1" w:rsidRDefault="00EF55FE" w:rsidP="001B41D1">
      <w:pPr>
        <w:tabs>
          <w:tab w:val="left" w:pos="800"/>
        </w:tabs>
        <w:jc w:val="both"/>
        <w:rPr>
          <w:sz w:val="28"/>
          <w:szCs w:val="28"/>
        </w:rPr>
      </w:pPr>
      <w:r w:rsidRPr="001B41D1">
        <w:rPr>
          <w:sz w:val="28"/>
          <w:szCs w:val="28"/>
        </w:rPr>
        <w:t xml:space="preserve">        20.1. При консультировании посредством индивидуального устного информирования, ответственный </w:t>
      </w:r>
      <w:r w:rsidR="001B41D1">
        <w:rPr>
          <w:sz w:val="28"/>
          <w:szCs w:val="28"/>
        </w:rPr>
        <w:t xml:space="preserve">специалист администрации Кугейского сельского поселения </w:t>
      </w:r>
      <w:r w:rsidRPr="001B41D1">
        <w:rPr>
          <w:sz w:val="28"/>
          <w:szCs w:val="28"/>
        </w:rPr>
        <w:t>дает заинтересованному лицу полный, точный и оперативный ответ на поставленные вопросы. Время ожидания заинтересованного лица при индивидуальном устном консультировании не должно превышать 15 минут.</w:t>
      </w:r>
    </w:p>
    <w:p w14:paraId="7A20F879" w14:textId="77777777" w:rsidR="00EF55FE" w:rsidRPr="001B41D1" w:rsidRDefault="00EF55FE" w:rsidP="001B41D1">
      <w:pPr>
        <w:tabs>
          <w:tab w:val="left" w:pos="800"/>
        </w:tabs>
        <w:jc w:val="both"/>
        <w:rPr>
          <w:sz w:val="28"/>
          <w:szCs w:val="28"/>
        </w:rPr>
      </w:pPr>
      <w:r w:rsidRPr="001B41D1">
        <w:rPr>
          <w:sz w:val="28"/>
          <w:szCs w:val="28"/>
        </w:rPr>
        <w:t xml:space="preserve">         20.2 При консультировании по телефону, </w:t>
      </w:r>
      <w:r w:rsidR="001B41D1">
        <w:rPr>
          <w:sz w:val="28"/>
          <w:szCs w:val="28"/>
        </w:rPr>
        <w:t>специалист администрации Кугейского сельского поселения</w:t>
      </w:r>
      <w:r w:rsidR="00A139B5">
        <w:rPr>
          <w:sz w:val="28"/>
          <w:szCs w:val="28"/>
        </w:rPr>
        <w:t xml:space="preserve"> </w:t>
      </w:r>
      <w:r w:rsidRPr="001B41D1">
        <w:rPr>
          <w:sz w:val="28"/>
          <w:szCs w:val="28"/>
        </w:rPr>
        <w:t>должен назвать свою должность, фамилию, имя, отчество, а также наименование органа, в который обратилось заинтересованное лицо, а затем - в вежливой форме четко и подробно проинформировать обратившегося по интересующим вопросам.</w:t>
      </w:r>
    </w:p>
    <w:p w14:paraId="5DE93882" w14:textId="77777777" w:rsidR="00EF55FE" w:rsidRPr="001B41D1" w:rsidRDefault="00EF55FE" w:rsidP="001B41D1">
      <w:pPr>
        <w:tabs>
          <w:tab w:val="left" w:pos="800"/>
        </w:tabs>
        <w:jc w:val="both"/>
        <w:rPr>
          <w:sz w:val="28"/>
          <w:szCs w:val="28"/>
        </w:rPr>
      </w:pPr>
      <w:r w:rsidRPr="001B41D1">
        <w:rPr>
          <w:sz w:val="28"/>
          <w:szCs w:val="28"/>
        </w:rPr>
        <w:t xml:space="preserve">         20.3.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консультацию.</w:t>
      </w:r>
    </w:p>
    <w:p w14:paraId="5729CB7C" w14:textId="77777777" w:rsidR="00EF55FE" w:rsidRPr="001B41D1" w:rsidRDefault="00EF55FE" w:rsidP="001B41D1">
      <w:pPr>
        <w:tabs>
          <w:tab w:val="left" w:pos="800"/>
        </w:tabs>
        <w:jc w:val="both"/>
        <w:rPr>
          <w:sz w:val="28"/>
          <w:szCs w:val="28"/>
        </w:rPr>
      </w:pPr>
      <w:r w:rsidRPr="001B41D1">
        <w:rPr>
          <w:sz w:val="28"/>
          <w:szCs w:val="28"/>
        </w:rPr>
        <w:t xml:space="preserve">        20.4. При консультировании по письменным обращениям граждан, дается четкий и понятный ответ на поставленные вопросы, указывается фамилия, имя, отчество и номер телефона исполнителя.</w:t>
      </w:r>
    </w:p>
    <w:p w14:paraId="79704257" w14:textId="77777777" w:rsidR="00EF55FE" w:rsidRPr="001B41D1" w:rsidRDefault="00EF55FE" w:rsidP="001B41D1">
      <w:pPr>
        <w:tabs>
          <w:tab w:val="left" w:pos="800"/>
        </w:tabs>
        <w:jc w:val="both"/>
        <w:rPr>
          <w:sz w:val="28"/>
          <w:szCs w:val="28"/>
        </w:rPr>
      </w:pPr>
      <w:r w:rsidRPr="001B41D1">
        <w:rPr>
          <w:sz w:val="28"/>
          <w:szCs w:val="28"/>
        </w:rPr>
        <w:t xml:space="preserve">         20.5. Ответ на письменное обращение направляется по почте на адрес заявителя в срок, не превышающий 15 дней с момента поступления обращения.</w:t>
      </w:r>
    </w:p>
    <w:p w14:paraId="62ADEBD4" w14:textId="77777777" w:rsidR="00EF55FE" w:rsidRPr="001B41D1" w:rsidRDefault="00EF55FE" w:rsidP="001B41D1">
      <w:pPr>
        <w:tabs>
          <w:tab w:val="left" w:pos="800"/>
        </w:tabs>
        <w:jc w:val="both"/>
        <w:rPr>
          <w:sz w:val="28"/>
          <w:szCs w:val="28"/>
        </w:rPr>
      </w:pPr>
      <w:r w:rsidRPr="001B41D1">
        <w:rPr>
          <w:sz w:val="28"/>
          <w:szCs w:val="28"/>
        </w:rPr>
        <w:t xml:space="preserve">         20.6. Личный прием граждан осуществляется в соответствии с графиком личного приема граждан </w:t>
      </w:r>
      <w:r w:rsidR="001B41D1">
        <w:rPr>
          <w:sz w:val="28"/>
          <w:szCs w:val="28"/>
        </w:rPr>
        <w:t>Главой Кугейского сельского поселения</w:t>
      </w:r>
      <w:r w:rsidRPr="001B41D1">
        <w:rPr>
          <w:sz w:val="28"/>
          <w:szCs w:val="28"/>
        </w:rPr>
        <w:t xml:space="preserve"> и </w:t>
      </w:r>
      <w:r w:rsidR="00A941AF">
        <w:rPr>
          <w:sz w:val="28"/>
          <w:szCs w:val="28"/>
        </w:rPr>
        <w:t>специалистами администрации Кугейского сельского поселения</w:t>
      </w:r>
    </w:p>
    <w:p w14:paraId="453D1755" w14:textId="77777777" w:rsidR="00EF55FE" w:rsidRPr="001B41D1" w:rsidRDefault="00EF55FE" w:rsidP="001B41D1">
      <w:pPr>
        <w:tabs>
          <w:tab w:val="left" w:pos="800"/>
        </w:tabs>
        <w:jc w:val="both"/>
        <w:rPr>
          <w:sz w:val="28"/>
          <w:szCs w:val="28"/>
        </w:rPr>
      </w:pPr>
      <w:r w:rsidRPr="001B41D1">
        <w:rPr>
          <w:sz w:val="28"/>
          <w:szCs w:val="28"/>
        </w:rPr>
        <w:t xml:space="preserve">         20.7. График приема граждан доводится до сведения заинтересованных лиц по телефону:</w:t>
      </w:r>
      <w:r w:rsidR="00A941AF">
        <w:rPr>
          <w:sz w:val="28"/>
          <w:szCs w:val="28"/>
        </w:rPr>
        <w:t xml:space="preserve"> (86342) 3-08-08</w:t>
      </w:r>
      <w:r w:rsidRPr="001B41D1">
        <w:rPr>
          <w:sz w:val="28"/>
          <w:szCs w:val="28"/>
        </w:rPr>
        <w:t>.</w:t>
      </w:r>
    </w:p>
    <w:p w14:paraId="53B4E042" w14:textId="77777777" w:rsidR="00837334" w:rsidRPr="00D4190F" w:rsidRDefault="00EF55FE" w:rsidP="00837334">
      <w:pPr>
        <w:tabs>
          <w:tab w:val="left" w:pos="800"/>
        </w:tabs>
        <w:jc w:val="both"/>
        <w:rPr>
          <w:sz w:val="28"/>
          <w:szCs w:val="28"/>
        </w:rPr>
      </w:pPr>
      <w:r w:rsidRPr="001B41D1">
        <w:rPr>
          <w:sz w:val="28"/>
          <w:szCs w:val="28"/>
        </w:rPr>
        <w:t xml:space="preserve">         20.8. Личный прием граждан по вопросам предоставления муниципальной услуги, проводится </w:t>
      </w:r>
      <w:r w:rsidR="001B41D1">
        <w:rPr>
          <w:sz w:val="28"/>
          <w:szCs w:val="28"/>
        </w:rPr>
        <w:t>Главой Кугейского сельского поселения</w:t>
      </w:r>
      <w:r w:rsidRPr="001B41D1">
        <w:rPr>
          <w:sz w:val="28"/>
          <w:szCs w:val="28"/>
        </w:rPr>
        <w:t xml:space="preserve"> сектора и специалистом сектора по имущественным и земельным отношениям </w:t>
      </w:r>
      <w:r w:rsidR="00D138F5" w:rsidRPr="00A941AF">
        <w:rPr>
          <w:sz w:val="28"/>
          <w:szCs w:val="28"/>
        </w:rPr>
        <w:t>Администрации сельского поселения</w:t>
      </w:r>
      <w:r w:rsidRPr="00A941AF">
        <w:rPr>
          <w:sz w:val="28"/>
          <w:szCs w:val="28"/>
        </w:rPr>
        <w:t xml:space="preserve"> по адресу</w:t>
      </w:r>
      <w:r w:rsidRPr="001B41D1">
        <w:rPr>
          <w:sz w:val="28"/>
          <w:szCs w:val="28"/>
        </w:rPr>
        <w:t xml:space="preserve">: </w:t>
      </w:r>
      <w:bookmarkEnd w:id="6"/>
      <w:bookmarkEnd w:id="7"/>
      <w:bookmarkEnd w:id="8"/>
      <w:bookmarkEnd w:id="9"/>
      <w:r w:rsidR="00837334">
        <w:rPr>
          <w:sz w:val="28"/>
          <w:szCs w:val="28"/>
        </w:rPr>
        <w:t>346761, Ростовская область, Азовский район, с.Кугей, ул.Октябрьская,35</w:t>
      </w:r>
    </w:p>
    <w:p w14:paraId="5D0C2FA6" w14:textId="77777777" w:rsidR="00EF55FE" w:rsidRPr="001B41D1" w:rsidRDefault="00EF55FE" w:rsidP="00837334">
      <w:pPr>
        <w:tabs>
          <w:tab w:val="left" w:pos="800"/>
        </w:tabs>
        <w:jc w:val="both"/>
        <w:rPr>
          <w:sz w:val="28"/>
          <w:szCs w:val="28"/>
        </w:rPr>
      </w:pPr>
      <w:r w:rsidRPr="001B41D1">
        <w:rPr>
          <w:sz w:val="28"/>
          <w:szCs w:val="28"/>
        </w:rPr>
        <w:t xml:space="preserve">  </w:t>
      </w:r>
    </w:p>
    <w:p w14:paraId="378CCDD2" w14:textId="77777777" w:rsidR="00EF55FE" w:rsidRPr="001B41D1" w:rsidRDefault="00EF55FE" w:rsidP="00837334">
      <w:pPr>
        <w:pStyle w:val="af0"/>
        <w:widowControl w:val="0"/>
        <w:jc w:val="center"/>
        <w:rPr>
          <w:rFonts w:ascii="Times New Roman" w:hAnsi="Times New Roman"/>
          <w:sz w:val="28"/>
          <w:szCs w:val="28"/>
        </w:rPr>
      </w:pPr>
      <w:r w:rsidRPr="00837334">
        <w:rPr>
          <w:rFonts w:ascii="Times New Roman" w:hAnsi="Times New Roman"/>
          <w:b/>
          <w:sz w:val="28"/>
          <w:szCs w:val="28"/>
        </w:rPr>
        <w:t>Статья 21.</w:t>
      </w:r>
      <w:r w:rsidRPr="001B41D1">
        <w:rPr>
          <w:rFonts w:ascii="Times New Roman" w:hAnsi="Times New Roman"/>
          <w:b/>
          <w:sz w:val="28"/>
          <w:szCs w:val="28"/>
        </w:rPr>
        <w:t xml:space="preserve">                 Административные процедуры,</w:t>
      </w:r>
    </w:p>
    <w:p w14:paraId="2FC0B4F3" w14:textId="77777777" w:rsidR="00EF55FE" w:rsidRPr="001B41D1" w:rsidRDefault="00EF55FE" w:rsidP="00837334">
      <w:pPr>
        <w:pStyle w:val="af0"/>
        <w:widowControl w:val="0"/>
        <w:jc w:val="center"/>
        <w:rPr>
          <w:rFonts w:ascii="Times New Roman" w:hAnsi="Times New Roman"/>
          <w:b/>
          <w:sz w:val="28"/>
          <w:szCs w:val="28"/>
        </w:rPr>
      </w:pPr>
      <w:r w:rsidRPr="001B41D1">
        <w:rPr>
          <w:rFonts w:ascii="Times New Roman" w:hAnsi="Times New Roman"/>
          <w:b/>
          <w:sz w:val="28"/>
          <w:szCs w:val="28"/>
        </w:rPr>
        <w:t>Последовательность административных действий (процедур)</w:t>
      </w:r>
    </w:p>
    <w:p w14:paraId="0EEAA8F2" w14:textId="77777777" w:rsidR="00EF55FE" w:rsidRPr="001B41D1" w:rsidRDefault="00EF55FE" w:rsidP="00837334">
      <w:pPr>
        <w:pStyle w:val="af0"/>
        <w:widowControl w:val="0"/>
        <w:jc w:val="center"/>
        <w:rPr>
          <w:rFonts w:ascii="Times New Roman" w:hAnsi="Times New Roman"/>
          <w:b/>
          <w:sz w:val="28"/>
          <w:szCs w:val="28"/>
        </w:rPr>
      </w:pPr>
      <w:r w:rsidRPr="001B41D1">
        <w:rPr>
          <w:rFonts w:ascii="Times New Roman" w:hAnsi="Times New Roman"/>
          <w:b/>
          <w:sz w:val="28"/>
          <w:szCs w:val="28"/>
        </w:rPr>
        <w:t>при предоставлении муниципальной услуги</w:t>
      </w:r>
    </w:p>
    <w:p w14:paraId="5B5FF725" w14:textId="77777777" w:rsidR="00EF55FE" w:rsidRPr="001B41D1" w:rsidRDefault="00EF55FE" w:rsidP="001B41D1">
      <w:pPr>
        <w:ind w:firstLine="709"/>
        <w:jc w:val="both"/>
        <w:rPr>
          <w:sz w:val="28"/>
          <w:szCs w:val="28"/>
        </w:rPr>
      </w:pPr>
      <w:r w:rsidRPr="001B41D1">
        <w:rPr>
          <w:sz w:val="28"/>
          <w:szCs w:val="28"/>
        </w:rPr>
        <w:t xml:space="preserve">Предоставление муниципальной услуги </w:t>
      </w:r>
      <w:r w:rsidRPr="001B41D1">
        <w:rPr>
          <w:b/>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r w:rsidRPr="001B41D1">
        <w:rPr>
          <w:sz w:val="28"/>
          <w:szCs w:val="28"/>
        </w:rPr>
        <w:t>включает в себя следующие административные процедуры:</w:t>
      </w:r>
    </w:p>
    <w:p w14:paraId="0B993F3B" w14:textId="77777777" w:rsidR="00EF55FE" w:rsidRPr="001B41D1" w:rsidRDefault="00EF55FE" w:rsidP="001B41D1">
      <w:pPr>
        <w:pStyle w:val="11"/>
        <w:widowControl w:val="0"/>
        <w:tabs>
          <w:tab w:val="num" w:pos="360"/>
          <w:tab w:val="left" w:pos="1494"/>
        </w:tabs>
        <w:spacing w:before="0" w:after="0"/>
        <w:ind w:firstLine="709"/>
        <w:rPr>
          <w:sz w:val="28"/>
          <w:szCs w:val="28"/>
        </w:rPr>
      </w:pPr>
      <w:r w:rsidRPr="001B41D1">
        <w:rPr>
          <w:sz w:val="28"/>
          <w:szCs w:val="28"/>
        </w:rPr>
        <w:t>- прием документов;</w:t>
      </w:r>
    </w:p>
    <w:p w14:paraId="111B666B" w14:textId="77777777" w:rsidR="00EF55FE" w:rsidRPr="001B41D1" w:rsidRDefault="00EF55FE" w:rsidP="001B41D1">
      <w:pPr>
        <w:pStyle w:val="11"/>
        <w:widowControl w:val="0"/>
        <w:tabs>
          <w:tab w:val="num" w:pos="360"/>
          <w:tab w:val="left" w:pos="1494"/>
        </w:tabs>
        <w:spacing w:before="0" w:after="0"/>
        <w:ind w:firstLine="709"/>
        <w:rPr>
          <w:sz w:val="28"/>
          <w:szCs w:val="28"/>
        </w:rPr>
      </w:pPr>
      <w:r w:rsidRPr="001B41D1">
        <w:rPr>
          <w:sz w:val="28"/>
          <w:szCs w:val="28"/>
        </w:rPr>
        <w:t>- регистрация и  рассмотрение заявления (принятие решения об отказе в предоставлении земельного участка в силу, установленных действующим законодательством);</w:t>
      </w:r>
    </w:p>
    <w:p w14:paraId="6334E23F" w14:textId="77777777" w:rsidR="00EF55FE" w:rsidRPr="001B41D1" w:rsidRDefault="00EF55FE" w:rsidP="001B41D1">
      <w:pPr>
        <w:pStyle w:val="11"/>
        <w:widowControl w:val="0"/>
        <w:tabs>
          <w:tab w:val="num" w:pos="360"/>
          <w:tab w:val="left" w:pos="1494"/>
        </w:tabs>
        <w:spacing w:before="0" w:after="0"/>
        <w:ind w:firstLine="709"/>
        <w:rPr>
          <w:sz w:val="28"/>
          <w:szCs w:val="28"/>
        </w:rPr>
      </w:pPr>
      <w:r w:rsidRPr="001B41D1">
        <w:rPr>
          <w:sz w:val="28"/>
          <w:szCs w:val="28"/>
        </w:rPr>
        <w:t>-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14:paraId="7ED880BF" w14:textId="77777777" w:rsidR="00EF55FE" w:rsidRPr="001B41D1" w:rsidRDefault="00EF55FE" w:rsidP="001B41D1">
      <w:pPr>
        <w:pStyle w:val="11"/>
        <w:widowControl w:val="0"/>
        <w:tabs>
          <w:tab w:val="num" w:pos="360"/>
          <w:tab w:val="left" w:pos="1494"/>
        </w:tabs>
        <w:spacing w:before="0" w:after="0"/>
        <w:ind w:firstLine="709"/>
        <w:rPr>
          <w:sz w:val="28"/>
          <w:szCs w:val="28"/>
        </w:rPr>
      </w:pPr>
      <w:r w:rsidRPr="001B41D1">
        <w:rPr>
          <w:sz w:val="28"/>
          <w:szCs w:val="28"/>
        </w:rPr>
        <w:t>-публикация извещения о наличии земельного участка на территории района.</w:t>
      </w:r>
    </w:p>
    <w:p w14:paraId="52D014E0" w14:textId="77777777" w:rsidR="00EF55FE" w:rsidRPr="001B41D1" w:rsidRDefault="00EF55FE" w:rsidP="001B41D1">
      <w:pPr>
        <w:pStyle w:val="11"/>
        <w:widowControl w:val="0"/>
        <w:tabs>
          <w:tab w:val="num" w:pos="360"/>
          <w:tab w:val="left" w:pos="1494"/>
        </w:tabs>
        <w:spacing w:before="0" w:after="0"/>
        <w:ind w:firstLine="709"/>
        <w:rPr>
          <w:sz w:val="28"/>
          <w:szCs w:val="28"/>
        </w:rPr>
      </w:pPr>
      <w:r w:rsidRPr="001B41D1">
        <w:rPr>
          <w:sz w:val="28"/>
          <w:szCs w:val="28"/>
        </w:rPr>
        <w:t>-подготовка договора купли-продажи.</w:t>
      </w:r>
    </w:p>
    <w:p w14:paraId="13BDA806" w14:textId="77777777" w:rsidR="00EF55FE" w:rsidRPr="001B41D1" w:rsidRDefault="00EF55FE" w:rsidP="001B41D1">
      <w:pPr>
        <w:shd w:val="clear" w:color="auto" w:fill="FFFFFF"/>
        <w:jc w:val="both"/>
        <w:rPr>
          <w:color w:val="000000"/>
          <w:spacing w:val="-1"/>
          <w:sz w:val="28"/>
          <w:szCs w:val="28"/>
        </w:rPr>
      </w:pPr>
      <w:r w:rsidRPr="001B41D1">
        <w:rPr>
          <w:color w:val="000000"/>
          <w:spacing w:val="-4"/>
          <w:sz w:val="28"/>
          <w:szCs w:val="28"/>
        </w:rPr>
        <w:t xml:space="preserve">           Последовательность административных процедур исполнения муниципальной услуги представлена блок-схемой в Приложении 2 к настоящему </w:t>
      </w:r>
      <w:r w:rsidRPr="001B41D1">
        <w:rPr>
          <w:color w:val="000000"/>
          <w:spacing w:val="-8"/>
          <w:sz w:val="28"/>
          <w:szCs w:val="28"/>
        </w:rPr>
        <w:t>административному регламенту.</w:t>
      </w:r>
    </w:p>
    <w:p w14:paraId="6DE3AF11" w14:textId="77777777" w:rsidR="00EF55FE" w:rsidRPr="001B41D1" w:rsidRDefault="00EF55FE" w:rsidP="001B41D1">
      <w:pPr>
        <w:pStyle w:val="11"/>
        <w:widowControl w:val="0"/>
        <w:tabs>
          <w:tab w:val="left" w:pos="-360"/>
        </w:tabs>
        <w:spacing w:before="0" w:after="0"/>
        <w:rPr>
          <w:b/>
          <w:bCs/>
          <w:sz w:val="28"/>
          <w:szCs w:val="28"/>
        </w:rPr>
      </w:pPr>
    </w:p>
    <w:p w14:paraId="52C0048E" w14:textId="77777777" w:rsidR="00837334" w:rsidRDefault="00EF55FE" w:rsidP="001B41D1">
      <w:pPr>
        <w:pStyle w:val="11"/>
        <w:widowControl w:val="0"/>
        <w:tabs>
          <w:tab w:val="left" w:pos="-360"/>
        </w:tabs>
        <w:spacing w:before="0" w:after="0"/>
        <w:rPr>
          <w:bCs/>
          <w:sz w:val="28"/>
          <w:szCs w:val="28"/>
        </w:rPr>
      </w:pPr>
      <w:r w:rsidRPr="001B41D1">
        <w:rPr>
          <w:bCs/>
          <w:sz w:val="28"/>
          <w:szCs w:val="28"/>
        </w:rPr>
        <w:t xml:space="preserve">      </w:t>
      </w:r>
    </w:p>
    <w:p w14:paraId="2B7B8C49" w14:textId="77777777" w:rsidR="00837334" w:rsidRDefault="00837334" w:rsidP="001B41D1">
      <w:pPr>
        <w:pStyle w:val="11"/>
        <w:widowControl w:val="0"/>
        <w:tabs>
          <w:tab w:val="left" w:pos="-360"/>
        </w:tabs>
        <w:spacing w:before="0" w:after="0"/>
        <w:rPr>
          <w:bCs/>
          <w:sz w:val="28"/>
          <w:szCs w:val="28"/>
        </w:rPr>
      </w:pPr>
    </w:p>
    <w:p w14:paraId="3DC1980C" w14:textId="77777777" w:rsidR="00EF55FE" w:rsidRPr="001B41D1" w:rsidRDefault="00EF55FE" w:rsidP="00837334">
      <w:pPr>
        <w:pStyle w:val="11"/>
        <w:widowControl w:val="0"/>
        <w:tabs>
          <w:tab w:val="left" w:pos="-360"/>
        </w:tabs>
        <w:spacing w:before="0" w:after="0"/>
        <w:rPr>
          <w:b/>
          <w:bCs/>
          <w:sz w:val="28"/>
          <w:szCs w:val="28"/>
        </w:rPr>
      </w:pPr>
      <w:r w:rsidRPr="001B41D1">
        <w:rPr>
          <w:bCs/>
          <w:sz w:val="28"/>
          <w:szCs w:val="28"/>
        </w:rPr>
        <w:t>Статья 22</w:t>
      </w:r>
      <w:r w:rsidR="0085366F" w:rsidRPr="001B41D1">
        <w:rPr>
          <w:bCs/>
          <w:sz w:val="28"/>
          <w:szCs w:val="28"/>
        </w:rPr>
        <w:t xml:space="preserve">. </w:t>
      </w:r>
      <w:r w:rsidRPr="001B41D1">
        <w:rPr>
          <w:b/>
          <w:bCs/>
          <w:sz w:val="28"/>
          <w:szCs w:val="28"/>
        </w:rPr>
        <w:t>Прием заявления</w:t>
      </w:r>
    </w:p>
    <w:p w14:paraId="46F2E1CB" w14:textId="77777777" w:rsidR="00EF55FE" w:rsidRPr="001B41D1" w:rsidRDefault="00EF55FE" w:rsidP="001B41D1">
      <w:pPr>
        <w:jc w:val="both"/>
        <w:rPr>
          <w:sz w:val="28"/>
          <w:szCs w:val="28"/>
        </w:rPr>
      </w:pPr>
    </w:p>
    <w:p w14:paraId="6ECD15FD" w14:textId="77777777" w:rsidR="00EF55FE" w:rsidRPr="001B41D1" w:rsidRDefault="00EF55FE" w:rsidP="001B41D1">
      <w:pPr>
        <w:ind w:firstLine="709"/>
        <w:jc w:val="both"/>
        <w:rPr>
          <w:color w:val="000000"/>
          <w:spacing w:val="1"/>
          <w:sz w:val="28"/>
          <w:szCs w:val="28"/>
        </w:rPr>
      </w:pPr>
      <w:r w:rsidRPr="001B41D1">
        <w:rPr>
          <w:sz w:val="28"/>
          <w:szCs w:val="28"/>
        </w:rPr>
        <w:t xml:space="preserve">22.1. Предоставление муниципальной услуги </w:t>
      </w:r>
      <w:r w:rsidRPr="001B41D1">
        <w:rPr>
          <w:b/>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r w:rsidRPr="001B41D1">
        <w:rPr>
          <w:color w:val="000000"/>
          <w:spacing w:val="-1"/>
          <w:sz w:val="28"/>
          <w:szCs w:val="28"/>
        </w:rPr>
        <w:t>из земель, находящихся в муниципальной собственности осуществляется на основании заявления физического или юридического лица</w:t>
      </w:r>
      <w:r w:rsidRPr="001B41D1">
        <w:rPr>
          <w:color w:val="000000"/>
          <w:spacing w:val="1"/>
          <w:sz w:val="28"/>
          <w:szCs w:val="28"/>
        </w:rPr>
        <w:t xml:space="preserve"> и прилагаемых к нему документов, определенных настоящим административным регламентом.</w:t>
      </w:r>
    </w:p>
    <w:p w14:paraId="4CD184AB" w14:textId="77777777" w:rsidR="00EF55FE" w:rsidRPr="001B41D1" w:rsidRDefault="00EF55FE" w:rsidP="001B41D1">
      <w:pPr>
        <w:pStyle w:val="12"/>
        <w:widowControl w:val="0"/>
        <w:tabs>
          <w:tab w:val="clear" w:pos="360"/>
        </w:tabs>
        <w:spacing w:before="0" w:after="0"/>
        <w:ind w:firstLine="709"/>
        <w:rPr>
          <w:color w:val="000000"/>
          <w:spacing w:val="1"/>
          <w:sz w:val="28"/>
          <w:szCs w:val="28"/>
        </w:rPr>
      </w:pPr>
      <w:r w:rsidRPr="001B41D1">
        <w:rPr>
          <w:sz w:val="28"/>
          <w:szCs w:val="28"/>
        </w:rPr>
        <w:t>22.2. </w:t>
      </w:r>
      <w:r w:rsidRPr="001B41D1">
        <w:rPr>
          <w:color w:val="000000"/>
          <w:sz w:val="28"/>
          <w:szCs w:val="28"/>
        </w:rPr>
        <w:t xml:space="preserve">Заинтересованные лица обращаются в </w:t>
      </w:r>
      <w:r w:rsidR="001B41D1" w:rsidRPr="00837334">
        <w:rPr>
          <w:color w:val="000000"/>
          <w:sz w:val="28"/>
          <w:szCs w:val="28"/>
        </w:rPr>
        <w:t>Администрацию Кугейского сельского поселения</w:t>
      </w:r>
      <w:r w:rsidRPr="001B41D1">
        <w:rPr>
          <w:color w:val="000000"/>
          <w:sz w:val="28"/>
          <w:szCs w:val="28"/>
        </w:rPr>
        <w:t xml:space="preserve"> или в МФЦ с письменным заявлением</w:t>
      </w:r>
      <w:r w:rsidRPr="001B41D1">
        <w:rPr>
          <w:color w:val="000000"/>
          <w:spacing w:val="2"/>
          <w:sz w:val="28"/>
          <w:szCs w:val="28"/>
        </w:rPr>
        <w:t xml:space="preserve"> о предоставлении земельного участка без проведения торгов</w:t>
      </w:r>
      <w:r w:rsidRPr="001B41D1">
        <w:rPr>
          <w:color w:val="000000"/>
          <w:spacing w:val="-1"/>
          <w:sz w:val="28"/>
          <w:szCs w:val="28"/>
        </w:rPr>
        <w:t>. Форма з</w:t>
      </w:r>
      <w:r w:rsidRPr="001B41D1">
        <w:rPr>
          <w:color w:val="000000"/>
          <w:spacing w:val="1"/>
          <w:sz w:val="28"/>
          <w:szCs w:val="28"/>
        </w:rPr>
        <w:t>аявления должна соответствовать приложению № 3 настоящего административного регламента , в котором указывается:</w:t>
      </w:r>
    </w:p>
    <w:p w14:paraId="1CDB7468" w14:textId="77777777" w:rsidR="00EF55FE" w:rsidRPr="001B41D1" w:rsidRDefault="00EF55FE" w:rsidP="001B41D1">
      <w:pPr>
        <w:pStyle w:val="12"/>
        <w:widowControl w:val="0"/>
        <w:tabs>
          <w:tab w:val="clear" w:pos="360"/>
        </w:tabs>
        <w:spacing w:before="0" w:after="0"/>
        <w:ind w:firstLine="709"/>
        <w:rPr>
          <w:color w:val="000000"/>
          <w:spacing w:val="1"/>
          <w:sz w:val="28"/>
          <w:szCs w:val="28"/>
        </w:rPr>
      </w:pPr>
      <w:r w:rsidRPr="001B41D1">
        <w:rPr>
          <w:color w:val="000000"/>
          <w:spacing w:val="1"/>
          <w:sz w:val="28"/>
          <w:szCs w:val="28"/>
        </w:rPr>
        <w:t>- полностью фамилия, имя, отчество заявителя (заявителей);</w:t>
      </w:r>
    </w:p>
    <w:p w14:paraId="2A0D7CEB" w14:textId="77777777" w:rsidR="00EF55FE" w:rsidRPr="001B41D1" w:rsidRDefault="00EF55FE" w:rsidP="001B41D1">
      <w:pPr>
        <w:pStyle w:val="12"/>
        <w:widowControl w:val="0"/>
        <w:tabs>
          <w:tab w:val="clear" w:pos="360"/>
        </w:tabs>
        <w:spacing w:before="0" w:after="0"/>
        <w:ind w:firstLine="709"/>
        <w:rPr>
          <w:color w:val="000000"/>
          <w:spacing w:val="1"/>
          <w:sz w:val="28"/>
          <w:szCs w:val="28"/>
        </w:rPr>
      </w:pPr>
      <w:r w:rsidRPr="001B41D1">
        <w:rPr>
          <w:color w:val="000000"/>
          <w:spacing w:val="1"/>
          <w:sz w:val="28"/>
          <w:szCs w:val="28"/>
        </w:rPr>
        <w:t>- почтовый адрес заявителя(заявителей);</w:t>
      </w:r>
    </w:p>
    <w:p w14:paraId="627E139E" w14:textId="77777777" w:rsidR="00EF55FE" w:rsidRPr="001B41D1" w:rsidRDefault="00EF55FE" w:rsidP="001B41D1">
      <w:pPr>
        <w:pStyle w:val="12"/>
        <w:widowControl w:val="0"/>
        <w:tabs>
          <w:tab w:val="clear" w:pos="360"/>
        </w:tabs>
        <w:spacing w:before="0" w:after="0"/>
        <w:ind w:firstLine="709"/>
        <w:rPr>
          <w:color w:val="000000"/>
          <w:sz w:val="28"/>
          <w:szCs w:val="28"/>
        </w:rPr>
      </w:pPr>
      <w:r w:rsidRPr="001B41D1">
        <w:rPr>
          <w:color w:val="000000"/>
          <w:spacing w:val="1"/>
          <w:sz w:val="28"/>
          <w:szCs w:val="28"/>
        </w:rPr>
        <w:t xml:space="preserve">- </w:t>
      </w:r>
      <w:r w:rsidRPr="001B41D1">
        <w:rPr>
          <w:color w:val="000000"/>
          <w:spacing w:val="4"/>
          <w:sz w:val="28"/>
          <w:szCs w:val="28"/>
        </w:rPr>
        <w:t>контактные реквизиты (теле</w:t>
      </w:r>
      <w:r w:rsidRPr="001B41D1">
        <w:rPr>
          <w:color w:val="000000"/>
          <w:sz w:val="28"/>
          <w:szCs w:val="28"/>
        </w:rPr>
        <w:t>фон, адрес электронной почты);</w:t>
      </w:r>
    </w:p>
    <w:p w14:paraId="19C382D8" w14:textId="77777777" w:rsidR="00EF55FE" w:rsidRPr="001B41D1" w:rsidRDefault="00EF55FE" w:rsidP="001B41D1">
      <w:pPr>
        <w:pStyle w:val="12"/>
        <w:widowControl w:val="0"/>
        <w:tabs>
          <w:tab w:val="clear" w:pos="360"/>
        </w:tabs>
        <w:spacing w:before="0" w:after="0"/>
        <w:ind w:firstLine="709"/>
        <w:rPr>
          <w:color w:val="000000"/>
          <w:sz w:val="28"/>
          <w:szCs w:val="28"/>
        </w:rPr>
      </w:pPr>
      <w:r w:rsidRPr="001B41D1">
        <w:rPr>
          <w:color w:val="000000"/>
          <w:sz w:val="28"/>
          <w:szCs w:val="28"/>
        </w:rPr>
        <w:t>-ИНН заявителя;</w:t>
      </w:r>
    </w:p>
    <w:p w14:paraId="7C7F6844" w14:textId="77777777" w:rsidR="00EF55FE" w:rsidRPr="001B41D1" w:rsidRDefault="00EF55FE" w:rsidP="001B41D1">
      <w:pPr>
        <w:pStyle w:val="12"/>
        <w:widowControl w:val="0"/>
        <w:tabs>
          <w:tab w:val="clear" w:pos="360"/>
        </w:tabs>
        <w:spacing w:before="0" w:after="0"/>
        <w:ind w:firstLine="709"/>
        <w:rPr>
          <w:color w:val="000000"/>
          <w:sz w:val="28"/>
          <w:szCs w:val="28"/>
        </w:rPr>
      </w:pPr>
      <w:r w:rsidRPr="001B41D1">
        <w:rPr>
          <w:color w:val="000000"/>
          <w:sz w:val="28"/>
          <w:szCs w:val="28"/>
        </w:rPr>
        <w:t>-ОГРН для юридического лица;</w:t>
      </w:r>
    </w:p>
    <w:p w14:paraId="3ECFE3B3" w14:textId="77777777" w:rsidR="00EF55FE" w:rsidRPr="001B41D1" w:rsidRDefault="00EF55FE" w:rsidP="001B41D1">
      <w:pPr>
        <w:pStyle w:val="12"/>
        <w:widowControl w:val="0"/>
        <w:tabs>
          <w:tab w:val="clear" w:pos="360"/>
        </w:tabs>
        <w:spacing w:before="0" w:after="0"/>
        <w:ind w:firstLine="709"/>
        <w:rPr>
          <w:color w:val="000000"/>
          <w:sz w:val="28"/>
          <w:szCs w:val="28"/>
        </w:rPr>
      </w:pPr>
      <w:r w:rsidRPr="001B41D1">
        <w:rPr>
          <w:color w:val="000000"/>
          <w:sz w:val="28"/>
          <w:szCs w:val="28"/>
        </w:rPr>
        <w:t>-документы подтверждающие право приобретения земельного участка без проведения торгов (договор о комплексном освоении территории, документ, подтверждающий членство в некоммерческой организации, документы, подтверждающие право на здание, сооружение, ;</w:t>
      </w:r>
    </w:p>
    <w:p w14:paraId="485F328D" w14:textId="77777777" w:rsidR="00EF55FE" w:rsidRPr="001B41D1" w:rsidRDefault="00EF55FE" w:rsidP="001B41D1">
      <w:pPr>
        <w:pStyle w:val="12"/>
        <w:widowControl w:val="0"/>
        <w:tabs>
          <w:tab w:val="clear" w:pos="360"/>
        </w:tabs>
        <w:spacing w:before="0" w:after="0"/>
        <w:ind w:firstLine="709"/>
        <w:rPr>
          <w:color w:val="000000"/>
          <w:sz w:val="28"/>
          <w:szCs w:val="28"/>
        </w:rPr>
      </w:pPr>
      <w:r w:rsidRPr="001B41D1">
        <w:rPr>
          <w:color w:val="000000"/>
          <w:sz w:val="28"/>
          <w:szCs w:val="28"/>
        </w:rPr>
        <w:t>-реквизиты решения о предварительном согласовании предоставления земельного участка;</w:t>
      </w:r>
    </w:p>
    <w:p w14:paraId="072333FA" w14:textId="77777777" w:rsidR="00EF55FE" w:rsidRPr="001B41D1" w:rsidRDefault="00EF55FE" w:rsidP="001B41D1">
      <w:pPr>
        <w:jc w:val="both"/>
        <w:rPr>
          <w:sz w:val="28"/>
          <w:szCs w:val="28"/>
        </w:rPr>
      </w:pPr>
      <w:r w:rsidRPr="001B41D1">
        <w:rPr>
          <w:sz w:val="28"/>
          <w:szCs w:val="28"/>
        </w:rPr>
        <w:tab/>
        <w:t>-реквизиты документа, удостоверяющего (устанавливающего) права на земельный участок;</w:t>
      </w:r>
    </w:p>
    <w:p w14:paraId="6C8DAEBF" w14:textId="77777777" w:rsidR="00EF55FE" w:rsidRPr="001B41D1" w:rsidRDefault="00EF55FE" w:rsidP="001B41D1">
      <w:pPr>
        <w:ind w:left="700" w:hanging="700"/>
        <w:jc w:val="both"/>
        <w:rPr>
          <w:sz w:val="28"/>
          <w:szCs w:val="28"/>
        </w:rPr>
      </w:pPr>
      <w:r w:rsidRPr="001B41D1">
        <w:rPr>
          <w:sz w:val="28"/>
          <w:szCs w:val="28"/>
        </w:rPr>
        <w:t xml:space="preserve">            -сведения о земельном участке, местоположение земельных участков, площадь, кадастровый номер земельного участка.</w:t>
      </w:r>
    </w:p>
    <w:p w14:paraId="1275C6AE" w14:textId="77777777" w:rsidR="00837334" w:rsidRPr="00D4190F" w:rsidRDefault="00837334" w:rsidP="00A139B5">
      <w:pPr>
        <w:ind w:firstLine="700"/>
        <w:jc w:val="both"/>
        <w:rPr>
          <w:sz w:val="28"/>
          <w:szCs w:val="28"/>
        </w:rPr>
      </w:pPr>
      <w:r w:rsidRPr="00D4190F">
        <w:rPr>
          <w:sz w:val="28"/>
          <w:szCs w:val="28"/>
        </w:rPr>
        <w:t>22.3. При приеме заявления и документов к нему, специалист, ответственный за прием документов передает заявителю второй экземпляр заявления с прилагаемой к нему описью документов, прилагаемых к заявлению, на которой сделана отметка о дате приема документов в Администрацию района и подпись принявшего специалиста.</w:t>
      </w:r>
    </w:p>
    <w:p w14:paraId="4B53CD43" w14:textId="77777777" w:rsidR="00837334" w:rsidRPr="00D4190F" w:rsidRDefault="00837334" w:rsidP="00837334">
      <w:pPr>
        <w:pStyle w:val="12"/>
        <w:widowControl w:val="0"/>
        <w:tabs>
          <w:tab w:val="clear" w:pos="360"/>
          <w:tab w:val="left" w:pos="708"/>
        </w:tabs>
        <w:spacing w:before="0" w:after="0"/>
        <w:rPr>
          <w:sz w:val="28"/>
          <w:szCs w:val="28"/>
        </w:rPr>
      </w:pPr>
      <w:r w:rsidRPr="00D4190F">
        <w:rPr>
          <w:sz w:val="28"/>
          <w:szCs w:val="28"/>
        </w:rPr>
        <w:t xml:space="preserve">         22.4. После осуществления регистрации, заявление направляется </w:t>
      </w:r>
      <w:r>
        <w:rPr>
          <w:sz w:val="28"/>
          <w:szCs w:val="28"/>
        </w:rPr>
        <w:t xml:space="preserve">Главе Кугейского </w:t>
      </w:r>
      <w:r w:rsidRPr="001B2BE2">
        <w:rPr>
          <w:sz w:val="28"/>
          <w:szCs w:val="28"/>
        </w:rPr>
        <w:t>сельского поселения</w:t>
      </w:r>
      <w:r w:rsidRPr="00D4190F">
        <w:rPr>
          <w:sz w:val="28"/>
          <w:szCs w:val="28"/>
        </w:rPr>
        <w:t xml:space="preserve"> для приема заявления и прилагаемых документов к нему на оказание  муниципальной услуги. </w:t>
      </w:r>
    </w:p>
    <w:p w14:paraId="68F66B30" w14:textId="77777777" w:rsidR="00837334" w:rsidRPr="00D4190F" w:rsidRDefault="00837334" w:rsidP="00837334">
      <w:pPr>
        <w:pStyle w:val="12"/>
        <w:widowControl w:val="0"/>
        <w:tabs>
          <w:tab w:val="clear" w:pos="360"/>
          <w:tab w:val="left" w:pos="708"/>
        </w:tabs>
        <w:spacing w:before="0" w:after="0"/>
        <w:rPr>
          <w:sz w:val="28"/>
          <w:szCs w:val="28"/>
        </w:rPr>
      </w:pPr>
      <w:r>
        <w:rPr>
          <w:sz w:val="28"/>
          <w:szCs w:val="28"/>
        </w:rPr>
        <w:tab/>
      </w:r>
      <w:r w:rsidRPr="00D4190F">
        <w:rPr>
          <w:sz w:val="28"/>
          <w:szCs w:val="28"/>
        </w:rPr>
        <w:t>Передача документов осуществляется не позднее одного рабочего дня, следующего за днем приема документов.</w:t>
      </w:r>
    </w:p>
    <w:p w14:paraId="507B0733" w14:textId="77777777" w:rsidR="00837334" w:rsidRPr="00D4190F" w:rsidRDefault="00A139B5" w:rsidP="00837334">
      <w:pPr>
        <w:pStyle w:val="12"/>
        <w:widowControl w:val="0"/>
        <w:tabs>
          <w:tab w:val="clear" w:pos="360"/>
          <w:tab w:val="left" w:pos="708"/>
        </w:tabs>
        <w:spacing w:before="0" w:after="0"/>
        <w:rPr>
          <w:sz w:val="28"/>
          <w:szCs w:val="28"/>
        </w:rPr>
      </w:pPr>
      <w:r>
        <w:rPr>
          <w:sz w:val="28"/>
          <w:szCs w:val="28"/>
        </w:rPr>
        <w:t xml:space="preserve">         22.4</w:t>
      </w:r>
      <w:r w:rsidR="00837334" w:rsidRPr="00D4190F">
        <w:rPr>
          <w:sz w:val="28"/>
          <w:szCs w:val="28"/>
        </w:rPr>
        <w:t xml:space="preserve"> </w:t>
      </w:r>
      <w:r w:rsidR="00837334">
        <w:rPr>
          <w:sz w:val="28"/>
          <w:szCs w:val="28"/>
        </w:rPr>
        <w:t xml:space="preserve">Глава Кугейского </w:t>
      </w:r>
      <w:r w:rsidR="00837334" w:rsidRPr="001B2BE2">
        <w:rPr>
          <w:sz w:val="28"/>
          <w:szCs w:val="28"/>
        </w:rPr>
        <w:t>сельского поселения</w:t>
      </w:r>
      <w:r w:rsidR="00837334" w:rsidRPr="00D4190F">
        <w:rPr>
          <w:sz w:val="28"/>
          <w:szCs w:val="28"/>
        </w:rPr>
        <w:t xml:space="preserve"> не позднее одного рабочего дня, следующего за днем приема документов  направляет заявление с приложением документов </w:t>
      </w:r>
      <w:r w:rsidR="00837334">
        <w:rPr>
          <w:sz w:val="28"/>
          <w:szCs w:val="28"/>
        </w:rPr>
        <w:t>ответственному специалисту Администрации</w:t>
      </w:r>
      <w:r w:rsidR="00837334" w:rsidRPr="001B2BE2">
        <w:rPr>
          <w:sz w:val="28"/>
          <w:szCs w:val="28"/>
        </w:rPr>
        <w:t xml:space="preserve"> </w:t>
      </w:r>
      <w:r w:rsidR="00837334">
        <w:rPr>
          <w:sz w:val="28"/>
          <w:szCs w:val="28"/>
        </w:rPr>
        <w:t xml:space="preserve">Кугейского </w:t>
      </w:r>
      <w:r w:rsidR="00837334" w:rsidRPr="001B2BE2">
        <w:rPr>
          <w:sz w:val="28"/>
          <w:szCs w:val="28"/>
        </w:rPr>
        <w:t>сельского поселения</w:t>
      </w:r>
      <w:r w:rsidR="00837334" w:rsidRPr="00D4190F">
        <w:rPr>
          <w:sz w:val="28"/>
          <w:szCs w:val="28"/>
        </w:rPr>
        <w:t xml:space="preserve"> для оказания муниципальной услуги.</w:t>
      </w:r>
    </w:p>
    <w:p w14:paraId="1AD0058C" w14:textId="77777777" w:rsidR="00837334" w:rsidRPr="00D4190F" w:rsidRDefault="00A139B5" w:rsidP="00837334">
      <w:pPr>
        <w:pStyle w:val="12"/>
        <w:widowControl w:val="0"/>
        <w:tabs>
          <w:tab w:val="clear" w:pos="360"/>
          <w:tab w:val="left" w:pos="708"/>
        </w:tabs>
        <w:spacing w:before="0" w:after="0"/>
        <w:rPr>
          <w:sz w:val="28"/>
          <w:szCs w:val="28"/>
        </w:rPr>
      </w:pPr>
      <w:r>
        <w:rPr>
          <w:sz w:val="28"/>
          <w:szCs w:val="28"/>
        </w:rPr>
        <w:t xml:space="preserve">         22.5</w:t>
      </w:r>
      <w:r w:rsidR="00837334" w:rsidRPr="00D4190F">
        <w:rPr>
          <w:sz w:val="28"/>
          <w:szCs w:val="28"/>
        </w:rPr>
        <w:t xml:space="preserve">. </w:t>
      </w:r>
      <w:r w:rsidR="00837334">
        <w:rPr>
          <w:sz w:val="28"/>
          <w:szCs w:val="28"/>
        </w:rPr>
        <w:t>Специалист Администрации</w:t>
      </w:r>
      <w:r w:rsidR="00837334" w:rsidRPr="001B2BE2">
        <w:rPr>
          <w:sz w:val="28"/>
          <w:szCs w:val="28"/>
        </w:rPr>
        <w:t xml:space="preserve"> </w:t>
      </w:r>
      <w:r w:rsidR="00837334">
        <w:rPr>
          <w:sz w:val="28"/>
          <w:szCs w:val="28"/>
        </w:rPr>
        <w:t xml:space="preserve">Кугейского </w:t>
      </w:r>
      <w:r w:rsidR="00837334" w:rsidRPr="001B2BE2">
        <w:rPr>
          <w:sz w:val="28"/>
          <w:szCs w:val="28"/>
        </w:rPr>
        <w:t>сельского поселения</w:t>
      </w:r>
      <w:r w:rsidR="00837334" w:rsidRPr="00D4190F">
        <w:rPr>
          <w:sz w:val="28"/>
          <w:szCs w:val="28"/>
        </w:rPr>
        <w:t xml:space="preserve"> далее принимает данное заявление для исполнения оказания муниципальной услуги. Специалист </w:t>
      </w:r>
      <w:r w:rsidR="00837334">
        <w:rPr>
          <w:sz w:val="28"/>
          <w:szCs w:val="28"/>
        </w:rPr>
        <w:t xml:space="preserve">Администрации </w:t>
      </w:r>
      <w:r w:rsidR="00837334" w:rsidRPr="001B2BE2">
        <w:rPr>
          <w:sz w:val="28"/>
          <w:szCs w:val="28"/>
        </w:rPr>
        <w:t xml:space="preserve"> </w:t>
      </w:r>
      <w:r w:rsidR="00837334">
        <w:rPr>
          <w:sz w:val="28"/>
          <w:szCs w:val="28"/>
        </w:rPr>
        <w:t xml:space="preserve">Кугейского </w:t>
      </w:r>
      <w:r w:rsidR="00837334" w:rsidRPr="001B2BE2">
        <w:rPr>
          <w:sz w:val="28"/>
          <w:szCs w:val="28"/>
        </w:rPr>
        <w:t>сельского поселения</w:t>
      </w:r>
      <w:r w:rsidR="00837334" w:rsidRPr="00D4190F">
        <w:rPr>
          <w:sz w:val="28"/>
          <w:szCs w:val="28"/>
        </w:rPr>
        <w:t xml:space="preserve"> регистрирует заявление в день его поступления в журнале учета заявлений. </w:t>
      </w:r>
    </w:p>
    <w:p w14:paraId="3971936B" w14:textId="77777777" w:rsidR="00837334" w:rsidRPr="00D4190F" w:rsidRDefault="00A139B5" w:rsidP="00837334">
      <w:pPr>
        <w:pStyle w:val="12"/>
        <w:widowControl w:val="0"/>
        <w:tabs>
          <w:tab w:val="clear" w:pos="360"/>
          <w:tab w:val="left" w:pos="708"/>
        </w:tabs>
        <w:spacing w:before="0" w:after="0"/>
        <w:rPr>
          <w:sz w:val="28"/>
          <w:szCs w:val="28"/>
        </w:rPr>
      </w:pPr>
      <w:r>
        <w:rPr>
          <w:sz w:val="28"/>
          <w:szCs w:val="28"/>
        </w:rPr>
        <w:t xml:space="preserve">         22.6</w:t>
      </w:r>
      <w:r w:rsidR="00837334" w:rsidRPr="00D4190F">
        <w:rPr>
          <w:sz w:val="28"/>
          <w:szCs w:val="28"/>
        </w:rPr>
        <w:t xml:space="preserve"> </w:t>
      </w:r>
      <w:r w:rsidR="00837334">
        <w:rPr>
          <w:sz w:val="28"/>
          <w:szCs w:val="28"/>
        </w:rPr>
        <w:t xml:space="preserve">Глава Кугейского </w:t>
      </w:r>
      <w:r w:rsidR="00837334" w:rsidRPr="001B2BE2">
        <w:rPr>
          <w:sz w:val="28"/>
          <w:szCs w:val="28"/>
        </w:rPr>
        <w:t>сельского поселения</w:t>
      </w:r>
      <w:r w:rsidR="00837334" w:rsidRPr="00D4190F">
        <w:rPr>
          <w:sz w:val="28"/>
          <w:szCs w:val="28"/>
        </w:rPr>
        <w:t xml:space="preserve"> в день регистрации заявления с приложением документов, назначает ответственного исполнителя (далее –специалист) за рассмотрение заявления и передает ему пакет документов, делает соответствующую резолюцию с указанием фамилии и инициалов.</w:t>
      </w:r>
    </w:p>
    <w:p w14:paraId="55313541" w14:textId="77777777" w:rsidR="00837334" w:rsidRPr="00D4190F" w:rsidRDefault="00A139B5" w:rsidP="00837334">
      <w:pPr>
        <w:pStyle w:val="12"/>
        <w:widowControl w:val="0"/>
        <w:tabs>
          <w:tab w:val="clear" w:pos="360"/>
          <w:tab w:val="left" w:pos="708"/>
        </w:tabs>
        <w:spacing w:before="0" w:after="0"/>
        <w:rPr>
          <w:sz w:val="28"/>
          <w:szCs w:val="28"/>
        </w:rPr>
      </w:pPr>
      <w:r>
        <w:rPr>
          <w:sz w:val="28"/>
          <w:szCs w:val="28"/>
        </w:rPr>
        <w:t xml:space="preserve">         22.7</w:t>
      </w:r>
      <w:r w:rsidR="00837334" w:rsidRPr="00D4190F">
        <w:rPr>
          <w:sz w:val="28"/>
          <w:szCs w:val="28"/>
        </w:rPr>
        <w:t xml:space="preserve">. Днем представления заявления считается дата его поступления в </w:t>
      </w:r>
      <w:r w:rsidR="00837334">
        <w:rPr>
          <w:sz w:val="28"/>
          <w:szCs w:val="28"/>
        </w:rPr>
        <w:t>Администрацию</w:t>
      </w:r>
      <w:r w:rsidR="00837334" w:rsidRPr="001B2BE2">
        <w:rPr>
          <w:sz w:val="28"/>
          <w:szCs w:val="28"/>
        </w:rPr>
        <w:t xml:space="preserve"> </w:t>
      </w:r>
      <w:r w:rsidR="00837334">
        <w:rPr>
          <w:sz w:val="28"/>
          <w:szCs w:val="28"/>
        </w:rPr>
        <w:t xml:space="preserve">Кугейского </w:t>
      </w:r>
      <w:r w:rsidR="00837334" w:rsidRPr="001B2BE2">
        <w:rPr>
          <w:sz w:val="28"/>
          <w:szCs w:val="28"/>
        </w:rPr>
        <w:t>сельского поселения</w:t>
      </w:r>
      <w:r w:rsidR="00837334" w:rsidRPr="00D4190F">
        <w:rPr>
          <w:sz w:val="28"/>
          <w:szCs w:val="28"/>
        </w:rPr>
        <w:t xml:space="preserve"> и всех необходимых документов, предусмотренных действующим законодательством и настоящим административным регламентом.</w:t>
      </w:r>
    </w:p>
    <w:p w14:paraId="5BD4E018" w14:textId="77777777" w:rsidR="00EF55FE" w:rsidRPr="001B41D1" w:rsidRDefault="00EF55FE" w:rsidP="00837334">
      <w:pPr>
        <w:pStyle w:val="12"/>
        <w:widowControl w:val="0"/>
        <w:tabs>
          <w:tab w:val="clear" w:pos="360"/>
          <w:tab w:val="left" w:pos="708"/>
        </w:tabs>
        <w:spacing w:before="0" w:after="0"/>
        <w:rPr>
          <w:sz w:val="28"/>
          <w:szCs w:val="28"/>
        </w:rPr>
      </w:pPr>
    </w:p>
    <w:p w14:paraId="10A5DEA0" w14:textId="77777777" w:rsidR="00EF55FE" w:rsidRPr="001B41D1" w:rsidRDefault="00EF55FE" w:rsidP="001B41D1">
      <w:pPr>
        <w:tabs>
          <w:tab w:val="left" w:pos="400"/>
          <w:tab w:val="left" w:pos="800"/>
        </w:tabs>
        <w:jc w:val="both"/>
        <w:rPr>
          <w:b/>
          <w:sz w:val="28"/>
          <w:szCs w:val="28"/>
        </w:rPr>
      </w:pPr>
      <w:r w:rsidRPr="001B41D1">
        <w:rPr>
          <w:sz w:val="28"/>
          <w:szCs w:val="28"/>
        </w:rPr>
        <w:t xml:space="preserve">      Статья 23</w:t>
      </w:r>
      <w:r w:rsidR="0085366F" w:rsidRPr="001B41D1">
        <w:rPr>
          <w:sz w:val="28"/>
          <w:szCs w:val="28"/>
        </w:rPr>
        <w:t xml:space="preserve">. </w:t>
      </w:r>
      <w:r w:rsidRPr="001B41D1">
        <w:rPr>
          <w:b/>
          <w:sz w:val="28"/>
          <w:szCs w:val="28"/>
        </w:rPr>
        <w:t>Рассмотрение заявления</w:t>
      </w:r>
    </w:p>
    <w:p w14:paraId="465A54CD" w14:textId="77777777" w:rsidR="00EF55FE" w:rsidRPr="001B41D1" w:rsidRDefault="00EF55FE" w:rsidP="001B41D1">
      <w:pPr>
        <w:pStyle w:val="12"/>
        <w:widowControl w:val="0"/>
        <w:tabs>
          <w:tab w:val="clear" w:pos="360"/>
          <w:tab w:val="left" w:pos="708"/>
        </w:tabs>
        <w:spacing w:before="0" w:after="0"/>
        <w:ind w:firstLine="709"/>
        <w:rPr>
          <w:sz w:val="28"/>
          <w:szCs w:val="28"/>
        </w:rPr>
      </w:pPr>
    </w:p>
    <w:p w14:paraId="12740A8D" w14:textId="77777777" w:rsidR="00657094" w:rsidRPr="00D4190F" w:rsidRDefault="00657094" w:rsidP="00657094">
      <w:pPr>
        <w:tabs>
          <w:tab w:val="left" w:pos="400"/>
          <w:tab w:val="left" w:pos="800"/>
        </w:tabs>
        <w:rPr>
          <w:b/>
          <w:sz w:val="28"/>
          <w:szCs w:val="28"/>
        </w:rPr>
      </w:pPr>
      <w:r w:rsidRPr="00A904DB">
        <w:rPr>
          <w:b/>
          <w:sz w:val="28"/>
          <w:szCs w:val="28"/>
        </w:rPr>
        <w:t>Статья 23</w:t>
      </w:r>
      <w:r w:rsidRPr="00D4190F">
        <w:rPr>
          <w:sz w:val="28"/>
          <w:szCs w:val="28"/>
        </w:rPr>
        <w:t xml:space="preserve">. </w:t>
      </w:r>
      <w:r w:rsidRPr="00D4190F">
        <w:rPr>
          <w:b/>
          <w:sz w:val="28"/>
          <w:szCs w:val="28"/>
        </w:rPr>
        <w:t>Рассмотрение заявления</w:t>
      </w:r>
    </w:p>
    <w:p w14:paraId="08C5810B" w14:textId="77777777" w:rsidR="00657094" w:rsidRPr="00D4190F" w:rsidRDefault="00657094" w:rsidP="00657094">
      <w:pPr>
        <w:pStyle w:val="12"/>
        <w:widowControl w:val="0"/>
        <w:tabs>
          <w:tab w:val="clear" w:pos="360"/>
          <w:tab w:val="left" w:pos="708"/>
        </w:tabs>
        <w:spacing w:before="0" w:after="0"/>
        <w:ind w:firstLine="709"/>
        <w:rPr>
          <w:sz w:val="28"/>
          <w:szCs w:val="28"/>
        </w:rPr>
      </w:pPr>
    </w:p>
    <w:p w14:paraId="1BF430DB" w14:textId="77777777" w:rsidR="00657094" w:rsidRPr="00D4190F" w:rsidRDefault="00657094" w:rsidP="00657094">
      <w:pPr>
        <w:pStyle w:val="12"/>
        <w:widowControl w:val="0"/>
        <w:tabs>
          <w:tab w:val="clear" w:pos="360"/>
          <w:tab w:val="left" w:pos="708"/>
        </w:tabs>
        <w:spacing w:before="0" w:after="0"/>
        <w:ind w:firstLine="709"/>
        <w:rPr>
          <w:sz w:val="28"/>
          <w:szCs w:val="28"/>
        </w:rPr>
      </w:pPr>
      <w:r w:rsidRPr="00D4190F">
        <w:rPr>
          <w:sz w:val="28"/>
          <w:szCs w:val="28"/>
        </w:rPr>
        <w:t xml:space="preserve">23.1. Ответственный исполнитель </w:t>
      </w:r>
      <w:r>
        <w:rPr>
          <w:sz w:val="28"/>
          <w:szCs w:val="28"/>
        </w:rPr>
        <w:t>Администрации</w:t>
      </w:r>
      <w:r w:rsidRPr="001B2BE2">
        <w:rPr>
          <w:sz w:val="28"/>
          <w:szCs w:val="28"/>
        </w:rPr>
        <w:t xml:space="preserve"> </w:t>
      </w:r>
      <w:r>
        <w:rPr>
          <w:sz w:val="28"/>
          <w:szCs w:val="28"/>
        </w:rPr>
        <w:t xml:space="preserve">Кугейского </w:t>
      </w:r>
      <w:r w:rsidRPr="001B2BE2">
        <w:rPr>
          <w:sz w:val="28"/>
          <w:szCs w:val="28"/>
        </w:rPr>
        <w:t>сельского поселения</w:t>
      </w:r>
      <w:r w:rsidRPr="00D4190F">
        <w:rPr>
          <w:sz w:val="28"/>
          <w:szCs w:val="28"/>
        </w:rPr>
        <w:t xml:space="preserve"> в семидневных срок проводит проверку поступивших документов на соответствие их требованиям настоящего административного регламента, наличия всех приложений к нему, предмет обращения, проверяет документ, удостоверяющий личность, в том числе полномочия представителя заявителя действовать от его(их) имени.</w:t>
      </w:r>
    </w:p>
    <w:p w14:paraId="0202FB55" w14:textId="77777777" w:rsidR="00657094" w:rsidRPr="00D4190F" w:rsidRDefault="00657094" w:rsidP="00657094">
      <w:pPr>
        <w:pStyle w:val="12"/>
        <w:widowControl w:val="0"/>
        <w:tabs>
          <w:tab w:val="clear" w:pos="360"/>
          <w:tab w:val="left" w:pos="708"/>
        </w:tabs>
        <w:spacing w:before="0" w:after="0"/>
        <w:ind w:firstLine="709"/>
        <w:rPr>
          <w:sz w:val="28"/>
          <w:szCs w:val="28"/>
        </w:rPr>
      </w:pPr>
      <w:r w:rsidRPr="00D4190F">
        <w:rPr>
          <w:sz w:val="28"/>
          <w:szCs w:val="28"/>
        </w:rPr>
        <w:t xml:space="preserve">23.2.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специалист </w:t>
      </w:r>
      <w:r>
        <w:rPr>
          <w:sz w:val="28"/>
          <w:szCs w:val="28"/>
        </w:rPr>
        <w:t>Администрации</w:t>
      </w:r>
      <w:r w:rsidRPr="001B2BE2">
        <w:rPr>
          <w:sz w:val="28"/>
          <w:szCs w:val="28"/>
        </w:rPr>
        <w:t xml:space="preserve"> </w:t>
      </w:r>
      <w:r>
        <w:rPr>
          <w:sz w:val="28"/>
          <w:szCs w:val="28"/>
        </w:rPr>
        <w:t xml:space="preserve">Кугейского </w:t>
      </w:r>
      <w:r w:rsidRPr="001B2BE2">
        <w:rPr>
          <w:sz w:val="28"/>
          <w:szCs w:val="28"/>
        </w:rPr>
        <w:t>сельского поселения</w:t>
      </w:r>
      <w:r w:rsidRPr="00D4190F">
        <w:rPr>
          <w:sz w:val="28"/>
          <w:szCs w:val="28"/>
        </w:rPr>
        <w:t xml:space="preserve">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14:paraId="4770A114" w14:textId="77777777" w:rsidR="00657094" w:rsidRPr="00D4190F" w:rsidRDefault="00657094" w:rsidP="00657094">
      <w:pPr>
        <w:pStyle w:val="12"/>
        <w:widowControl w:val="0"/>
        <w:tabs>
          <w:tab w:val="clear" w:pos="360"/>
          <w:tab w:val="left" w:pos="708"/>
        </w:tabs>
        <w:spacing w:before="0" w:after="0"/>
        <w:rPr>
          <w:sz w:val="28"/>
          <w:szCs w:val="28"/>
        </w:rPr>
      </w:pPr>
      <w:r w:rsidRPr="00D4190F">
        <w:rPr>
          <w:sz w:val="28"/>
          <w:szCs w:val="28"/>
        </w:rPr>
        <w:t xml:space="preserve">           23.3. В случае выявления оснований для возврата принятого пакета документов, установленных настоящим административным регламентом, ответственный исполнитель готовит проект письма о возврате принятого пакета документов, с указанием причин возврата и передает его на согласование.</w:t>
      </w:r>
    </w:p>
    <w:p w14:paraId="46E054C2" w14:textId="77777777" w:rsidR="00657094" w:rsidRPr="00D4190F" w:rsidRDefault="00657094" w:rsidP="00657094">
      <w:pPr>
        <w:pStyle w:val="12"/>
        <w:widowControl w:val="0"/>
        <w:tabs>
          <w:tab w:val="clear" w:pos="360"/>
          <w:tab w:val="left" w:pos="708"/>
        </w:tabs>
        <w:spacing w:before="0" w:after="0"/>
        <w:rPr>
          <w:sz w:val="28"/>
          <w:szCs w:val="28"/>
        </w:rPr>
      </w:pPr>
      <w:r w:rsidRPr="00D4190F">
        <w:rPr>
          <w:sz w:val="28"/>
          <w:szCs w:val="28"/>
        </w:rPr>
        <w:t xml:space="preserve">           23.4. Проект письма о возврате принятого пакета документов согласовывается в следующем порядке:</w:t>
      </w:r>
    </w:p>
    <w:p w14:paraId="272074D0" w14:textId="77777777" w:rsidR="00657094" w:rsidRPr="00D4190F" w:rsidRDefault="00657094" w:rsidP="00657094">
      <w:pPr>
        <w:pStyle w:val="12"/>
        <w:widowControl w:val="0"/>
        <w:tabs>
          <w:tab w:val="clear" w:pos="360"/>
          <w:tab w:val="left" w:pos="708"/>
        </w:tabs>
        <w:spacing w:before="0" w:after="0"/>
        <w:rPr>
          <w:sz w:val="28"/>
          <w:szCs w:val="28"/>
        </w:rPr>
      </w:pPr>
      <w:r>
        <w:rPr>
          <w:sz w:val="28"/>
          <w:szCs w:val="28"/>
        </w:rPr>
        <w:tab/>
      </w:r>
      <w:r w:rsidRPr="00D4190F">
        <w:rPr>
          <w:sz w:val="28"/>
          <w:szCs w:val="28"/>
        </w:rPr>
        <w:t xml:space="preserve">- </w:t>
      </w:r>
      <w:r>
        <w:rPr>
          <w:sz w:val="28"/>
          <w:szCs w:val="28"/>
        </w:rPr>
        <w:t>Главой Кугейского селького поселения</w:t>
      </w:r>
      <w:r w:rsidRPr="00D4190F">
        <w:rPr>
          <w:sz w:val="28"/>
          <w:szCs w:val="28"/>
        </w:rPr>
        <w:t xml:space="preserve"> –в срок до 1 дня с момента получения проекта письма от ответственного исполнителя;</w:t>
      </w:r>
    </w:p>
    <w:p w14:paraId="232E1D57" w14:textId="77777777" w:rsidR="00657094" w:rsidRDefault="00657094" w:rsidP="00657094">
      <w:pPr>
        <w:pStyle w:val="12"/>
        <w:widowControl w:val="0"/>
        <w:tabs>
          <w:tab w:val="clear" w:pos="360"/>
          <w:tab w:val="left" w:pos="708"/>
        </w:tabs>
        <w:spacing w:before="0" w:after="0"/>
        <w:rPr>
          <w:sz w:val="28"/>
          <w:szCs w:val="28"/>
        </w:rPr>
      </w:pPr>
      <w:r w:rsidRPr="00D4190F">
        <w:rPr>
          <w:sz w:val="28"/>
          <w:szCs w:val="28"/>
        </w:rPr>
        <w:t xml:space="preserve">         23.5. Согласованный проект письма вместе с заявлением и прилагаемыми к нему документами ответственный </w:t>
      </w:r>
      <w:r>
        <w:rPr>
          <w:sz w:val="28"/>
          <w:szCs w:val="28"/>
        </w:rPr>
        <w:t xml:space="preserve"> </w:t>
      </w:r>
      <w:r w:rsidRPr="00D4190F">
        <w:rPr>
          <w:sz w:val="28"/>
          <w:szCs w:val="28"/>
        </w:rPr>
        <w:t xml:space="preserve">передает его на подпись </w:t>
      </w:r>
      <w:r>
        <w:rPr>
          <w:sz w:val="28"/>
          <w:szCs w:val="28"/>
        </w:rPr>
        <w:t>Главе Администрации</w:t>
      </w:r>
      <w:r w:rsidRPr="001B2BE2">
        <w:rPr>
          <w:sz w:val="28"/>
          <w:szCs w:val="28"/>
        </w:rPr>
        <w:t xml:space="preserve"> </w:t>
      </w:r>
      <w:r>
        <w:rPr>
          <w:sz w:val="28"/>
          <w:szCs w:val="28"/>
        </w:rPr>
        <w:t xml:space="preserve">Кугейского </w:t>
      </w:r>
      <w:r w:rsidRPr="001B2BE2">
        <w:rPr>
          <w:sz w:val="28"/>
          <w:szCs w:val="28"/>
        </w:rPr>
        <w:t>сельского поселения</w:t>
      </w:r>
    </w:p>
    <w:p w14:paraId="3B285AE9" w14:textId="77777777" w:rsidR="00657094" w:rsidRPr="00D4190F" w:rsidRDefault="00657094" w:rsidP="00657094">
      <w:pPr>
        <w:pStyle w:val="12"/>
        <w:widowControl w:val="0"/>
        <w:tabs>
          <w:tab w:val="clear" w:pos="360"/>
          <w:tab w:val="left" w:pos="708"/>
        </w:tabs>
        <w:spacing w:before="0" w:after="0"/>
        <w:rPr>
          <w:sz w:val="28"/>
          <w:szCs w:val="28"/>
        </w:rPr>
      </w:pPr>
      <w:r w:rsidRPr="00D4190F">
        <w:rPr>
          <w:sz w:val="28"/>
          <w:szCs w:val="28"/>
        </w:rPr>
        <w:t xml:space="preserve">         23.</w:t>
      </w:r>
      <w:r>
        <w:rPr>
          <w:sz w:val="28"/>
          <w:szCs w:val="28"/>
        </w:rPr>
        <w:t>6</w:t>
      </w:r>
      <w:r w:rsidRPr="00D4190F">
        <w:rPr>
          <w:sz w:val="28"/>
          <w:szCs w:val="28"/>
        </w:rPr>
        <w:t xml:space="preserve">.Ответственный исполнитель в день получения подписанного Главой </w:t>
      </w:r>
      <w:r>
        <w:rPr>
          <w:sz w:val="28"/>
          <w:szCs w:val="28"/>
        </w:rPr>
        <w:t xml:space="preserve">Кугейского </w:t>
      </w:r>
      <w:r w:rsidRPr="001B2BE2">
        <w:rPr>
          <w:sz w:val="28"/>
          <w:szCs w:val="28"/>
        </w:rPr>
        <w:t>сельского</w:t>
      </w:r>
      <w:r>
        <w:rPr>
          <w:sz w:val="28"/>
          <w:szCs w:val="28"/>
        </w:rPr>
        <w:t xml:space="preserve"> письма</w:t>
      </w:r>
      <w:r w:rsidRPr="00D4190F">
        <w:rPr>
          <w:sz w:val="28"/>
          <w:szCs w:val="28"/>
        </w:rPr>
        <w:t xml:space="preserve"> регистрирует  подписанное письмо в журнале и в течении 2-х дней с момента регистрации письма,  направляет письмо заявителю с комплектом документов, которые были приняты администрацией района, посредством почтового  отправления с уведомлением.</w:t>
      </w:r>
    </w:p>
    <w:p w14:paraId="1634815A" w14:textId="77777777" w:rsidR="00657094" w:rsidRPr="00D4190F" w:rsidRDefault="00657094" w:rsidP="00657094">
      <w:pPr>
        <w:pStyle w:val="12"/>
        <w:widowControl w:val="0"/>
        <w:tabs>
          <w:tab w:val="clear" w:pos="360"/>
          <w:tab w:val="left" w:pos="708"/>
        </w:tabs>
        <w:spacing w:before="0" w:after="0"/>
        <w:rPr>
          <w:sz w:val="28"/>
          <w:szCs w:val="28"/>
        </w:rPr>
      </w:pPr>
      <w:r w:rsidRPr="00D4190F">
        <w:rPr>
          <w:sz w:val="28"/>
          <w:szCs w:val="28"/>
        </w:rPr>
        <w:t xml:space="preserve">         2</w:t>
      </w:r>
      <w:r>
        <w:rPr>
          <w:sz w:val="28"/>
          <w:szCs w:val="28"/>
        </w:rPr>
        <w:t>3.7</w:t>
      </w:r>
      <w:r w:rsidRPr="00D4190F">
        <w:rPr>
          <w:sz w:val="28"/>
          <w:szCs w:val="28"/>
        </w:rPr>
        <w:t xml:space="preserve">.При устранении причин возврата документов, заявитель вправе повторно обратиться в </w:t>
      </w:r>
      <w:r>
        <w:rPr>
          <w:sz w:val="28"/>
          <w:szCs w:val="28"/>
        </w:rPr>
        <w:t xml:space="preserve"> администрацию Кугейского </w:t>
      </w:r>
      <w:r w:rsidRPr="001B2BE2">
        <w:rPr>
          <w:sz w:val="28"/>
          <w:szCs w:val="28"/>
        </w:rPr>
        <w:t>сельского</w:t>
      </w:r>
      <w:r w:rsidRPr="00D4190F">
        <w:rPr>
          <w:sz w:val="28"/>
          <w:szCs w:val="28"/>
        </w:rPr>
        <w:t xml:space="preserve"> с заявлением в порядке, установленном настоящим регламентом.</w:t>
      </w:r>
    </w:p>
    <w:p w14:paraId="775311F7" w14:textId="77777777" w:rsidR="00EF55FE" w:rsidRPr="001B41D1" w:rsidRDefault="00657094" w:rsidP="001B41D1">
      <w:pPr>
        <w:jc w:val="both"/>
        <w:rPr>
          <w:sz w:val="28"/>
          <w:szCs w:val="28"/>
        </w:rPr>
      </w:pPr>
      <w:r w:rsidRPr="00D4190F">
        <w:rPr>
          <w:sz w:val="28"/>
          <w:szCs w:val="28"/>
        </w:rPr>
        <w:t xml:space="preserve">         23.11. Решение </w:t>
      </w:r>
      <w:r>
        <w:rPr>
          <w:sz w:val="28"/>
          <w:szCs w:val="28"/>
        </w:rPr>
        <w:t xml:space="preserve">Администрации Кугейского </w:t>
      </w:r>
      <w:r w:rsidRPr="001B2BE2">
        <w:rPr>
          <w:sz w:val="28"/>
          <w:szCs w:val="28"/>
        </w:rPr>
        <w:t>сельского</w:t>
      </w:r>
      <w:r>
        <w:rPr>
          <w:sz w:val="28"/>
          <w:szCs w:val="28"/>
        </w:rPr>
        <w:t xml:space="preserve"> поселения</w:t>
      </w:r>
      <w:r w:rsidRPr="00D4190F">
        <w:rPr>
          <w:sz w:val="28"/>
          <w:szCs w:val="28"/>
        </w:rPr>
        <w:t xml:space="preserve"> об отказе в предоставлении муниципальной услуги может быт</w:t>
      </w:r>
      <w:r>
        <w:rPr>
          <w:sz w:val="28"/>
          <w:szCs w:val="28"/>
        </w:rPr>
        <w:t>ь оспорено в судебном порядке</w:t>
      </w:r>
      <w:r w:rsidR="00EF55FE" w:rsidRPr="001B41D1">
        <w:rPr>
          <w:sz w:val="28"/>
          <w:szCs w:val="28"/>
        </w:rPr>
        <w:t xml:space="preserve"> :</w:t>
      </w:r>
    </w:p>
    <w:p w14:paraId="48E51A61" w14:textId="77777777" w:rsidR="00EF55FE" w:rsidRPr="001B41D1" w:rsidRDefault="00EF55FE" w:rsidP="00130EDD">
      <w:pPr>
        <w:ind w:firstLine="708"/>
        <w:jc w:val="both"/>
        <w:rPr>
          <w:sz w:val="28"/>
          <w:szCs w:val="28"/>
        </w:rPr>
      </w:pPr>
      <w:r w:rsidRPr="001B41D1">
        <w:rPr>
          <w:sz w:val="28"/>
          <w:szCs w:val="28"/>
        </w:rPr>
        <w:t xml:space="preserve">- постановление </w:t>
      </w:r>
      <w:r w:rsidR="00D138F5" w:rsidRPr="00130EDD">
        <w:rPr>
          <w:sz w:val="28"/>
          <w:szCs w:val="28"/>
        </w:rPr>
        <w:t xml:space="preserve">Администрации </w:t>
      </w:r>
      <w:r w:rsidR="00130EDD">
        <w:rPr>
          <w:sz w:val="28"/>
          <w:szCs w:val="28"/>
        </w:rPr>
        <w:t xml:space="preserve">Кугейского </w:t>
      </w:r>
      <w:r w:rsidR="00D138F5" w:rsidRPr="00130EDD">
        <w:rPr>
          <w:sz w:val="28"/>
          <w:szCs w:val="28"/>
        </w:rPr>
        <w:t>сельского поселения</w:t>
      </w:r>
      <w:r w:rsidRPr="001B41D1">
        <w:rPr>
          <w:sz w:val="28"/>
          <w:szCs w:val="28"/>
        </w:rPr>
        <w:t xml:space="preserve"> о предоставлении земельного участка в собственность бесплатно.</w:t>
      </w:r>
    </w:p>
    <w:p w14:paraId="1831D993" w14:textId="77777777" w:rsidR="00EF55FE" w:rsidRPr="001B41D1" w:rsidRDefault="00EF55FE" w:rsidP="001B41D1">
      <w:pPr>
        <w:pStyle w:val="12"/>
        <w:spacing w:before="0" w:after="0"/>
        <w:rPr>
          <w:sz w:val="28"/>
          <w:szCs w:val="28"/>
        </w:rPr>
      </w:pPr>
    </w:p>
    <w:p w14:paraId="4B74AA2D" w14:textId="77777777" w:rsidR="00657094" w:rsidRPr="00130EDD" w:rsidRDefault="00EF55FE" w:rsidP="00130EDD">
      <w:pPr>
        <w:tabs>
          <w:tab w:val="left" w:pos="400"/>
          <w:tab w:val="left" w:pos="800"/>
        </w:tabs>
        <w:jc w:val="both"/>
        <w:rPr>
          <w:b/>
          <w:sz w:val="28"/>
          <w:szCs w:val="28"/>
        </w:rPr>
      </w:pPr>
      <w:r w:rsidRPr="00130EDD">
        <w:rPr>
          <w:b/>
          <w:sz w:val="28"/>
          <w:szCs w:val="28"/>
        </w:rPr>
        <w:t>Статья 24.</w:t>
      </w:r>
      <w:r w:rsidRPr="001B41D1">
        <w:rPr>
          <w:b/>
          <w:sz w:val="28"/>
          <w:szCs w:val="28"/>
        </w:rPr>
        <w:t xml:space="preserve">   Срок выдачи и результат, который должен получить потребитель муниципальной услуги </w:t>
      </w:r>
      <w:r w:rsidR="00130EDD">
        <w:rPr>
          <w:b/>
          <w:sz w:val="28"/>
          <w:szCs w:val="28"/>
        </w:rPr>
        <w:t xml:space="preserve"> </w:t>
      </w:r>
      <w:r w:rsidRPr="001B41D1">
        <w:rPr>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1B41D1">
        <w:rPr>
          <w:sz w:val="28"/>
          <w:szCs w:val="28"/>
        </w:rPr>
        <w:tab/>
      </w:r>
    </w:p>
    <w:p w14:paraId="55B16F04" w14:textId="77777777" w:rsidR="00EF55FE" w:rsidRPr="001B41D1" w:rsidRDefault="00130EDD" w:rsidP="001B41D1">
      <w:pPr>
        <w:pStyle w:val="12"/>
        <w:spacing w:before="0" w:after="0"/>
        <w:rPr>
          <w:sz w:val="28"/>
          <w:szCs w:val="28"/>
        </w:rPr>
      </w:pPr>
      <w:r>
        <w:rPr>
          <w:sz w:val="28"/>
          <w:szCs w:val="28"/>
        </w:rPr>
        <w:tab/>
      </w:r>
      <w:r w:rsidR="00EF55FE" w:rsidRPr="001B41D1">
        <w:rPr>
          <w:sz w:val="28"/>
          <w:szCs w:val="28"/>
        </w:rPr>
        <w:t>24.1. Основанием для начала административной процедуры является наличие заявления и факт отсутствия  оснований для отказа в предоставлении муниципальной услуги.</w:t>
      </w:r>
    </w:p>
    <w:p w14:paraId="12FCD129" w14:textId="77777777" w:rsidR="00EF55FE" w:rsidRPr="001B41D1" w:rsidRDefault="00EF55FE" w:rsidP="001B41D1">
      <w:pPr>
        <w:tabs>
          <w:tab w:val="left" w:pos="-3400"/>
        </w:tabs>
        <w:jc w:val="both"/>
        <w:rPr>
          <w:sz w:val="28"/>
          <w:szCs w:val="28"/>
        </w:rPr>
      </w:pPr>
      <w:r w:rsidRPr="001B41D1">
        <w:rPr>
          <w:sz w:val="28"/>
          <w:szCs w:val="28"/>
        </w:rPr>
        <w:t xml:space="preserve">      24.2. Срок предоставления услуги составляет 30 дней: 14 дней при обращении садоводческого, огороднического или дачного некоммерческого объединения в отношении земельных участков, предоставленных до 07.11.2001 для ведения садоводства, огородничества или дачного хозяйства некоммерческим организациям.</w:t>
      </w:r>
    </w:p>
    <w:p w14:paraId="07F0CA2B" w14:textId="77777777" w:rsidR="00EF55FE" w:rsidRPr="001B41D1" w:rsidRDefault="00EF55FE" w:rsidP="001B41D1">
      <w:pPr>
        <w:tabs>
          <w:tab w:val="left" w:pos="-3400"/>
        </w:tabs>
        <w:jc w:val="both"/>
        <w:rPr>
          <w:sz w:val="28"/>
          <w:szCs w:val="28"/>
        </w:rPr>
      </w:pPr>
      <w:r w:rsidRPr="001B41D1">
        <w:rPr>
          <w:sz w:val="28"/>
          <w:szCs w:val="28"/>
        </w:rPr>
        <w:t xml:space="preserve"> </w:t>
      </w:r>
      <w:r w:rsidRPr="001B41D1">
        <w:rPr>
          <w:sz w:val="28"/>
          <w:szCs w:val="28"/>
        </w:rPr>
        <w:tab/>
        <w:t xml:space="preserve">            </w:t>
      </w:r>
    </w:p>
    <w:p w14:paraId="3B8896E8" w14:textId="77777777" w:rsidR="00EF55FE" w:rsidRPr="001B41D1" w:rsidRDefault="00EF55FE" w:rsidP="00437BB7">
      <w:pPr>
        <w:pStyle w:val="af0"/>
        <w:widowControl w:val="0"/>
        <w:jc w:val="center"/>
        <w:rPr>
          <w:rFonts w:ascii="Times New Roman" w:hAnsi="Times New Roman"/>
          <w:bCs/>
          <w:sz w:val="28"/>
          <w:szCs w:val="28"/>
        </w:rPr>
      </w:pPr>
      <w:r w:rsidRPr="00437BB7">
        <w:rPr>
          <w:rFonts w:ascii="Times New Roman" w:hAnsi="Times New Roman"/>
          <w:b/>
          <w:bCs/>
          <w:sz w:val="28"/>
          <w:szCs w:val="28"/>
        </w:rPr>
        <w:t>Глава 4</w:t>
      </w:r>
      <w:r w:rsidRPr="001B41D1">
        <w:rPr>
          <w:rFonts w:ascii="Times New Roman" w:hAnsi="Times New Roman"/>
          <w:bCs/>
          <w:sz w:val="28"/>
          <w:szCs w:val="28"/>
        </w:rPr>
        <w:t xml:space="preserve">    </w:t>
      </w:r>
      <w:r w:rsidRPr="001B41D1">
        <w:rPr>
          <w:rFonts w:ascii="Times New Roman" w:hAnsi="Times New Roman"/>
          <w:b/>
          <w:bCs/>
          <w:sz w:val="28"/>
          <w:szCs w:val="28"/>
        </w:rPr>
        <w:t>ФОРМЫ КОНТРОЛЯ ЗА ИСПОЛНЕНИЕМ АДМИНИСТРАТИВНОГО  РЕГЛАМЕНТА</w:t>
      </w:r>
    </w:p>
    <w:p w14:paraId="02122078" w14:textId="77777777" w:rsidR="00EF55FE" w:rsidRPr="00437BB7" w:rsidRDefault="00EF55FE" w:rsidP="00437BB7">
      <w:pPr>
        <w:pStyle w:val="af0"/>
        <w:widowControl w:val="0"/>
        <w:jc w:val="center"/>
        <w:rPr>
          <w:rFonts w:ascii="Times New Roman" w:hAnsi="Times New Roman"/>
          <w:b/>
          <w:bCs/>
          <w:sz w:val="28"/>
          <w:szCs w:val="28"/>
        </w:rPr>
      </w:pPr>
      <w:r w:rsidRPr="00437BB7">
        <w:rPr>
          <w:rFonts w:ascii="Times New Roman" w:hAnsi="Times New Roman"/>
          <w:b/>
          <w:bCs/>
          <w:sz w:val="28"/>
          <w:szCs w:val="28"/>
        </w:rPr>
        <w:t>Статья 25.</w:t>
      </w:r>
      <w:r w:rsidRPr="001B41D1">
        <w:rPr>
          <w:rFonts w:ascii="Times New Roman" w:hAnsi="Times New Roman"/>
          <w:b/>
          <w:bCs/>
          <w:sz w:val="28"/>
          <w:szCs w:val="28"/>
        </w:rPr>
        <w:t xml:space="preserve">       Порядок и формы контроля за исполнением административного регламента</w:t>
      </w:r>
    </w:p>
    <w:p w14:paraId="0C745B70" w14:textId="77777777" w:rsidR="00EF55FE" w:rsidRPr="001B41D1" w:rsidRDefault="00EF55FE" w:rsidP="001B41D1">
      <w:pPr>
        <w:pStyle w:val="ConsPlusNormal"/>
        <w:ind w:firstLine="709"/>
        <w:jc w:val="both"/>
        <w:rPr>
          <w:rFonts w:ascii="Times New Roman" w:hAnsi="Times New Roman" w:cs="Times New Roman"/>
          <w:color w:val="000000"/>
          <w:sz w:val="28"/>
          <w:szCs w:val="28"/>
        </w:rPr>
      </w:pPr>
      <w:r w:rsidRPr="001B41D1">
        <w:rPr>
          <w:rFonts w:ascii="Times New Roman" w:hAnsi="Times New Roman" w:cs="Times New Roman"/>
          <w:color w:val="000000"/>
          <w:sz w:val="28"/>
          <w:szCs w:val="28"/>
        </w:rPr>
        <w:t>25.1. Формами контроля за исполнением административных процедур являются текущие и периодические проверки.</w:t>
      </w:r>
    </w:p>
    <w:p w14:paraId="66E481DF" w14:textId="77777777" w:rsidR="00EF55FE" w:rsidRPr="001B41D1" w:rsidRDefault="00EF55FE" w:rsidP="001B41D1">
      <w:pPr>
        <w:pStyle w:val="ConsPlusNormal"/>
        <w:ind w:firstLine="709"/>
        <w:jc w:val="both"/>
        <w:rPr>
          <w:rFonts w:ascii="Times New Roman" w:hAnsi="Times New Roman" w:cs="Times New Roman"/>
          <w:color w:val="000000"/>
          <w:sz w:val="28"/>
          <w:szCs w:val="28"/>
        </w:rPr>
      </w:pPr>
      <w:r w:rsidRPr="001B41D1">
        <w:rPr>
          <w:rFonts w:ascii="Times New Roman" w:hAnsi="Times New Roman" w:cs="Times New Roman"/>
          <w:color w:val="000000"/>
          <w:sz w:val="28"/>
          <w:szCs w:val="28"/>
        </w:rPr>
        <w:t xml:space="preserve">Проверки проводятся с целью предупреждения, выявления и устранения нарушений допущенных </w:t>
      </w:r>
      <w:r w:rsidR="001B41D1">
        <w:rPr>
          <w:rFonts w:ascii="Times New Roman" w:hAnsi="Times New Roman" w:cs="Times New Roman"/>
          <w:color w:val="000000"/>
          <w:sz w:val="28"/>
          <w:szCs w:val="28"/>
        </w:rPr>
        <w:t>специалистами администрации Кугейского сельского поселения</w:t>
      </w:r>
      <w:r w:rsidRPr="001B41D1">
        <w:rPr>
          <w:rFonts w:ascii="Times New Roman" w:hAnsi="Times New Roman" w:cs="Times New Roman"/>
          <w:color w:val="000000"/>
          <w:sz w:val="28"/>
          <w:szCs w:val="28"/>
        </w:rPr>
        <w:t xml:space="preserve"> при выполнении ими административных действий.</w:t>
      </w:r>
    </w:p>
    <w:p w14:paraId="675742F5" w14:textId="77777777" w:rsidR="00EF55FE" w:rsidRPr="001B41D1" w:rsidRDefault="00EF55FE" w:rsidP="001B41D1">
      <w:pPr>
        <w:pStyle w:val="ConsPlusNormal"/>
        <w:ind w:firstLine="709"/>
        <w:jc w:val="both"/>
        <w:rPr>
          <w:color w:val="000000"/>
          <w:sz w:val="28"/>
          <w:szCs w:val="28"/>
        </w:rPr>
      </w:pPr>
      <w:r w:rsidRPr="001B41D1">
        <w:rPr>
          <w:rFonts w:ascii="Times New Roman" w:hAnsi="Times New Roman" w:cs="Times New Roman"/>
          <w:color w:val="000000"/>
          <w:sz w:val="28"/>
          <w:szCs w:val="28"/>
        </w:rPr>
        <w:t>25.2.</w:t>
      </w:r>
      <w:r w:rsidRPr="001B41D1">
        <w:rPr>
          <w:rFonts w:ascii="Times New Roman" w:hAnsi="Times New Roman"/>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1B41D1">
        <w:rPr>
          <w:rFonts w:ascii="Times New Roman" w:hAnsi="Times New Roman" w:cs="Times New Roman"/>
          <w:color w:val="000000"/>
          <w:sz w:val="28"/>
          <w:szCs w:val="28"/>
        </w:rPr>
        <w:t>Главой Кугейского сельского поселения</w:t>
      </w:r>
      <w:r w:rsidRPr="001B41D1">
        <w:rPr>
          <w:rFonts w:ascii="Times New Roman" w:hAnsi="Times New Roman" w:cs="Times New Roman"/>
          <w:color w:val="000000"/>
          <w:sz w:val="28"/>
          <w:szCs w:val="28"/>
        </w:rPr>
        <w:t>.</w:t>
      </w:r>
      <w:r w:rsidRPr="001B41D1">
        <w:rPr>
          <w:color w:val="000000"/>
          <w:sz w:val="28"/>
          <w:szCs w:val="28"/>
        </w:rPr>
        <w:t xml:space="preserve"> </w:t>
      </w:r>
    </w:p>
    <w:p w14:paraId="19B0A4B2" w14:textId="77777777" w:rsidR="00EF55FE" w:rsidRPr="001B41D1" w:rsidRDefault="00EF55FE" w:rsidP="001B41D1">
      <w:pPr>
        <w:pStyle w:val="ConsPlusNormal"/>
        <w:ind w:firstLine="709"/>
        <w:jc w:val="both"/>
        <w:rPr>
          <w:rFonts w:ascii="Times New Roman" w:hAnsi="Times New Roman" w:cs="Times New Roman"/>
          <w:sz w:val="28"/>
          <w:szCs w:val="28"/>
        </w:rPr>
      </w:pPr>
      <w:r w:rsidRPr="001B41D1">
        <w:rPr>
          <w:rFonts w:ascii="Times New Roman" w:hAnsi="Times New Roman" w:cs="Times New Roman"/>
          <w:sz w:val="28"/>
          <w:szCs w:val="28"/>
        </w:rPr>
        <w:t>25.3</w:t>
      </w:r>
      <w:r w:rsidRPr="001B41D1">
        <w:rPr>
          <w:sz w:val="28"/>
          <w:szCs w:val="28"/>
        </w:rPr>
        <w:t>. </w:t>
      </w:r>
      <w:r w:rsidRPr="001B41D1">
        <w:rPr>
          <w:rFonts w:ascii="Times New Roman" w:hAnsi="Times New Roman" w:cs="Times New Roman"/>
          <w:sz w:val="28"/>
          <w:szCs w:val="28"/>
        </w:rPr>
        <w:t xml:space="preserve">Текущий контроль исполнения административного регламента осуществляет </w:t>
      </w:r>
      <w:r w:rsidR="001B41D1">
        <w:rPr>
          <w:rFonts w:ascii="Times New Roman" w:hAnsi="Times New Roman" w:cs="Times New Roman"/>
          <w:sz w:val="28"/>
          <w:szCs w:val="28"/>
        </w:rPr>
        <w:t>Главой Кугейского сельского поселения</w:t>
      </w:r>
      <w:r w:rsidRPr="001B41D1">
        <w:rPr>
          <w:rFonts w:ascii="Times New Roman" w:hAnsi="Times New Roman" w:cs="Times New Roman"/>
          <w:sz w:val="28"/>
          <w:szCs w:val="28"/>
        </w:rPr>
        <w:t xml:space="preserve"> в процессе подготовки проекта постановления о предоставлении земельного участка или в процессе подготовки ответа об отказе в предоставлении муниципальной услуги</w:t>
      </w:r>
      <w:r w:rsidRPr="001B41D1">
        <w:rPr>
          <w:sz w:val="28"/>
          <w:szCs w:val="28"/>
        </w:rPr>
        <w:t>.</w:t>
      </w:r>
    </w:p>
    <w:p w14:paraId="28AB0586" w14:textId="77777777" w:rsidR="00EF55FE" w:rsidRPr="001B41D1" w:rsidRDefault="00EF55FE" w:rsidP="001B41D1">
      <w:pPr>
        <w:snapToGrid w:val="0"/>
        <w:spacing w:line="228" w:lineRule="auto"/>
        <w:ind w:firstLine="708"/>
        <w:jc w:val="both"/>
        <w:rPr>
          <w:color w:val="000000"/>
          <w:sz w:val="28"/>
          <w:szCs w:val="28"/>
        </w:rPr>
      </w:pPr>
      <w:r w:rsidRPr="001B41D1">
        <w:rPr>
          <w:color w:val="000000"/>
          <w:sz w:val="28"/>
          <w:szCs w:val="28"/>
        </w:rPr>
        <w:t xml:space="preserve">25.4.Периодический контроль порядка, полноты и качества предоставления муниципальных услуг осуществляется посредством проведения внутренних аудитов должностными лицами </w:t>
      </w:r>
      <w:r w:rsidR="00D138F5" w:rsidRPr="00437BB7">
        <w:rPr>
          <w:color w:val="000000"/>
          <w:sz w:val="28"/>
          <w:szCs w:val="28"/>
        </w:rPr>
        <w:t>Администрации</w:t>
      </w:r>
      <w:r w:rsidR="00437BB7">
        <w:rPr>
          <w:color w:val="000000"/>
          <w:sz w:val="28"/>
          <w:szCs w:val="28"/>
        </w:rPr>
        <w:t xml:space="preserve"> Кугейского</w:t>
      </w:r>
      <w:r w:rsidR="00D138F5" w:rsidRPr="00437BB7">
        <w:rPr>
          <w:color w:val="000000"/>
          <w:sz w:val="28"/>
          <w:szCs w:val="28"/>
        </w:rPr>
        <w:t xml:space="preserve"> сельского поселения</w:t>
      </w:r>
      <w:r w:rsidRPr="001B41D1">
        <w:rPr>
          <w:color w:val="000000"/>
          <w:sz w:val="28"/>
          <w:szCs w:val="28"/>
        </w:rPr>
        <w:t xml:space="preserve">. </w:t>
      </w:r>
    </w:p>
    <w:p w14:paraId="43FFBCBF" w14:textId="77777777" w:rsidR="00EF55FE" w:rsidRPr="001B41D1" w:rsidRDefault="00EF55FE" w:rsidP="001B41D1">
      <w:pPr>
        <w:pStyle w:val="ConsPlusNormal"/>
        <w:ind w:firstLine="709"/>
        <w:jc w:val="both"/>
        <w:rPr>
          <w:rFonts w:ascii="Times New Roman" w:hAnsi="Times New Roman"/>
          <w:sz w:val="28"/>
          <w:szCs w:val="28"/>
        </w:rPr>
      </w:pPr>
      <w:r w:rsidRPr="001B41D1">
        <w:rPr>
          <w:rFonts w:ascii="Times New Roman" w:hAnsi="Times New Roman"/>
          <w:sz w:val="28"/>
          <w:szCs w:val="28"/>
        </w:rPr>
        <w:t xml:space="preserve">25.5. Текущий контроль осуществляется </w:t>
      </w:r>
      <w:r w:rsidR="001B41D1">
        <w:rPr>
          <w:rFonts w:ascii="Times New Roman" w:hAnsi="Times New Roman"/>
          <w:sz w:val="28"/>
          <w:szCs w:val="28"/>
        </w:rPr>
        <w:t>Главой Кугейского сельского поселения</w:t>
      </w:r>
      <w:r w:rsidRPr="001B41D1">
        <w:rPr>
          <w:rFonts w:ascii="Times New Roman" w:hAnsi="Times New Roman"/>
          <w:sz w:val="28"/>
          <w:szCs w:val="28"/>
        </w:rPr>
        <w:t xml:space="preserve">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14:paraId="44F8C7C6" w14:textId="77777777" w:rsidR="00EF55FE" w:rsidRPr="001B41D1" w:rsidRDefault="00EF55FE" w:rsidP="001B41D1">
      <w:pPr>
        <w:pStyle w:val="ConsPlusNormal"/>
        <w:ind w:firstLine="709"/>
        <w:jc w:val="both"/>
        <w:rPr>
          <w:rFonts w:ascii="Times New Roman" w:hAnsi="Times New Roman"/>
          <w:sz w:val="28"/>
          <w:szCs w:val="28"/>
        </w:rPr>
      </w:pPr>
      <w:r w:rsidRPr="001B41D1">
        <w:rPr>
          <w:rFonts w:ascii="Times New Roman" w:hAnsi="Times New Roman"/>
          <w:sz w:val="28"/>
          <w:szCs w:val="28"/>
        </w:rPr>
        <w:t>25.6.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714CF59" w14:textId="77777777" w:rsidR="00EF55FE" w:rsidRPr="001B41D1" w:rsidRDefault="00EF55FE" w:rsidP="001B41D1">
      <w:pPr>
        <w:pStyle w:val="ConsPlusNormal"/>
        <w:ind w:firstLine="709"/>
        <w:jc w:val="both"/>
        <w:rPr>
          <w:rFonts w:ascii="Times New Roman" w:hAnsi="Times New Roman"/>
          <w:sz w:val="28"/>
          <w:szCs w:val="28"/>
        </w:rPr>
      </w:pPr>
      <w:r w:rsidRPr="001B41D1">
        <w:rPr>
          <w:rFonts w:ascii="Times New Roman" w:hAnsi="Times New Roman"/>
          <w:sz w:val="28"/>
          <w:szCs w:val="28"/>
        </w:rPr>
        <w:t>25.7.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46349B3" w14:textId="77777777" w:rsidR="00EF55FE" w:rsidRPr="001B41D1" w:rsidRDefault="00EF55FE" w:rsidP="001B41D1">
      <w:pPr>
        <w:pStyle w:val="ConsPlusNormal"/>
        <w:ind w:firstLine="709"/>
        <w:jc w:val="both"/>
        <w:rPr>
          <w:rFonts w:ascii="Times New Roman" w:hAnsi="Times New Roman"/>
          <w:sz w:val="28"/>
          <w:szCs w:val="28"/>
        </w:rPr>
      </w:pPr>
      <w:r w:rsidRPr="001B41D1">
        <w:rPr>
          <w:rFonts w:ascii="Times New Roman" w:hAnsi="Times New Roman"/>
          <w:sz w:val="28"/>
          <w:szCs w:val="28"/>
        </w:rPr>
        <w:t>25.8. Уполномоченный с</w:t>
      </w:r>
      <w:r w:rsidRPr="001B41D1">
        <w:rPr>
          <w:rFonts w:ascii="Times New Roman" w:hAnsi="Times New Roman" w:cs="Times New Roman"/>
          <w:sz w:val="28"/>
          <w:szCs w:val="28"/>
        </w:rPr>
        <w:t>пециалист</w:t>
      </w:r>
      <w:r w:rsidRPr="001B41D1">
        <w:rPr>
          <w:rFonts w:ascii="Times New Roman" w:hAnsi="Times New Roman"/>
          <w:sz w:val="28"/>
          <w:szCs w:val="28"/>
        </w:rPr>
        <w:t xml:space="preserve">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14:paraId="400F0CA1" w14:textId="77777777" w:rsidR="00EF55FE" w:rsidRDefault="00EF55FE" w:rsidP="00437BB7">
      <w:pPr>
        <w:pStyle w:val="ConsPlusNormal"/>
        <w:ind w:firstLine="709"/>
        <w:jc w:val="both"/>
        <w:rPr>
          <w:rFonts w:ascii="Times New Roman" w:hAnsi="Times New Roman"/>
          <w:sz w:val="28"/>
          <w:szCs w:val="28"/>
        </w:rPr>
      </w:pPr>
      <w:r w:rsidRPr="001B41D1">
        <w:rPr>
          <w:rFonts w:ascii="Times New Roman" w:hAnsi="Times New Roman"/>
          <w:sz w:val="28"/>
          <w:szCs w:val="28"/>
        </w:rPr>
        <w:t>25.9.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w:t>
      </w:r>
      <w:r w:rsidR="00437BB7">
        <w:rPr>
          <w:rFonts w:ascii="Times New Roman" w:hAnsi="Times New Roman"/>
          <w:sz w:val="28"/>
          <w:szCs w:val="28"/>
        </w:rPr>
        <w:t xml:space="preserve"> в Административном регламенте.</w:t>
      </w:r>
    </w:p>
    <w:p w14:paraId="1C644399" w14:textId="77777777" w:rsidR="00437BB7" w:rsidRPr="001B41D1" w:rsidRDefault="00437BB7" w:rsidP="00437BB7">
      <w:pPr>
        <w:pStyle w:val="ConsPlusNormal"/>
        <w:ind w:firstLine="709"/>
        <w:jc w:val="both"/>
        <w:rPr>
          <w:rFonts w:ascii="Times New Roman" w:hAnsi="Times New Roman"/>
          <w:sz w:val="28"/>
          <w:szCs w:val="28"/>
        </w:rPr>
      </w:pPr>
    </w:p>
    <w:p w14:paraId="4D820685" w14:textId="77777777" w:rsidR="00EF55FE" w:rsidRPr="001B41D1" w:rsidRDefault="00EF55FE" w:rsidP="00437BB7">
      <w:pPr>
        <w:pStyle w:val="af0"/>
        <w:tabs>
          <w:tab w:val="left" w:pos="142"/>
        </w:tabs>
        <w:jc w:val="center"/>
        <w:rPr>
          <w:rFonts w:ascii="Times New Roman" w:hAnsi="Times New Roman"/>
          <w:b/>
          <w:bCs/>
          <w:sz w:val="28"/>
          <w:szCs w:val="28"/>
        </w:rPr>
      </w:pPr>
      <w:r w:rsidRPr="00437BB7">
        <w:rPr>
          <w:rFonts w:ascii="Times New Roman" w:hAnsi="Times New Roman"/>
          <w:b/>
          <w:sz w:val="28"/>
          <w:szCs w:val="28"/>
        </w:rPr>
        <w:t>Глава 5.</w:t>
      </w:r>
      <w:r w:rsidRPr="001B41D1">
        <w:rPr>
          <w:rFonts w:ascii="Times New Roman" w:hAnsi="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437BB7">
        <w:rPr>
          <w:rFonts w:ascii="Times New Roman" w:hAnsi="Times New Roman"/>
          <w:b/>
          <w:bCs/>
          <w:sz w:val="28"/>
          <w:szCs w:val="28"/>
        </w:rPr>
        <w:t xml:space="preserve"> </w:t>
      </w:r>
      <w:r w:rsidRPr="001B41D1">
        <w:rPr>
          <w:rFonts w:ascii="Times New Roman" w:hAnsi="Times New Roman"/>
          <w:b/>
          <w:bCs/>
          <w:sz w:val="28"/>
          <w:szCs w:val="28"/>
        </w:rPr>
        <w:t>МУНИЦИПАЛЬНЫХ СЛУЖАЩИХ.</w:t>
      </w:r>
    </w:p>
    <w:p w14:paraId="1040F02A" w14:textId="77777777" w:rsidR="00EF55FE" w:rsidRPr="00437BB7" w:rsidRDefault="00EF55FE" w:rsidP="00437BB7">
      <w:pPr>
        <w:jc w:val="both"/>
        <w:rPr>
          <w:i/>
          <w:iCs/>
          <w:sz w:val="28"/>
          <w:szCs w:val="28"/>
        </w:rPr>
      </w:pPr>
      <w:r w:rsidRPr="001B41D1">
        <w:rPr>
          <w:sz w:val="28"/>
          <w:szCs w:val="28"/>
        </w:rPr>
        <w:t xml:space="preserve">Статья 26.      </w:t>
      </w:r>
      <w:r w:rsidRPr="001B41D1">
        <w:rPr>
          <w:b/>
          <w:bCs/>
          <w:sz w:val="28"/>
          <w:szCs w:val="28"/>
        </w:rPr>
        <w:t>Предмет досудебного(внесудебного) обжалования заявителем решений и действий (бездействий)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w:t>
      </w:r>
      <w:r w:rsidRPr="001B41D1">
        <w:rPr>
          <w:sz w:val="28"/>
          <w:szCs w:val="28"/>
        </w:rPr>
        <w:t>.</w:t>
      </w:r>
    </w:p>
    <w:p w14:paraId="264A388D" w14:textId="77777777" w:rsidR="00EF55FE" w:rsidRPr="001B41D1" w:rsidRDefault="00EF55FE" w:rsidP="001B41D1">
      <w:pPr>
        <w:jc w:val="both"/>
        <w:rPr>
          <w:sz w:val="28"/>
          <w:szCs w:val="28"/>
        </w:rPr>
      </w:pPr>
      <w:r w:rsidRPr="001B41D1">
        <w:rPr>
          <w:sz w:val="28"/>
          <w:szCs w:val="28"/>
        </w:rPr>
        <w:t xml:space="preserve">      Получатели муниципальной услуги имеют право на обжалование решений, принятых в ходе предоставления муниципальной услуги, действий или бездействия </w:t>
      </w:r>
      <w:r w:rsidRPr="001B41D1">
        <w:rPr>
          <w:color w:val="000000"/>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B41D1">
        <w:rPr>
          <w:sz w:val="28"/>
          <w:szCs w:val="28"/>
        </w:rPr>
        <w:t xml:space="preserve">в досудебном </w:t>
      </w:r>
      <w:r w:rsidRPr="001B41D1">
        <w:rPr>
          <w:b/>
          <w:bCs/>
          <w:sz w:val="28"/>
          <w:szCs w:val="28"/>
        </w:rPr>
        <w:t>(</w:t>
      </w:r>
      <w:r w:rsidRPr="001B41D1">
        <w:rPr>
          <w:sz w:val="28"/>
          <w:szCs w:val="28"/>
        </w:rPr>
        <w:t>внесудебном) порядке.</w:t>
      </w:r>
    </w:p>
    <w:p w14:paraId="08684308" w14:textId="77777777" w:rsidR="00EF55FE" w:rsidRPr="001B41D1" w:rsidRDefault="00EF55FE" w:rsidP="001B41D1">
      <w:pPr>
        <w:jc w:val="both"/>
        <w:rPr>
          <w:sz w:val="28"/>
          <w:szCs w:val="28"/>
        </w:rPr>
      </w:pPr>
      <w:r w:rsidRPr="001B41D1">
        <w:rPr>
          <w:sz w:val="28"/>
          <w:szCs w:val="28"/>
        </w:rPr>
        <w:t xml:space="preserve">     Заявитель может обратиться с жалобой, в том числе в следующих случаях:</w:t>
      </w:r>
    </w:p>
    <w:p w14:paraId="22E03A2A" w14:textId="77777777" w:rsidR="00EF55FE" w:rsidRPr="001B41D1" w:rsidRDefault="00EF55FE" w:rsidP="001B41D1">
      <w:pPr>
        <w:ind w:firstLine="720"/>
        <w:jc w:val="both"/>
        <w:rPr>
          <w:color w:val="000000"/>
          <w:sz w:val="28"/>
          <w:szCs w:val="28"/>
        </w:rPr>
      </w:pPr>
      <w:r w:rsidRPr="001B41D1">
        <w:rPr>
          <w:color w:val="000000"/>
          <w:sz w:val="28"/>
          <w:szCs w:val="28"/>
        </w:rPr>
        <w:t>1. нарушение срока регистрации запроса заявителя о предоставлении муниципальной услуги;</w:t>
      </w:r>
    </w:p>
    <w:p w14:paraId="0F240FD6" w14:textId="77777777" w:rsidR="00EF55FE" w:rsidRPr="001B41D1" w:rsidRDefault="00EF55FE" w:rsidP="001B41D1">
      <w:pPr>
        <w:ind w:firstLine="720"/>
        <w:jc w:val="both"/>
        <w:rPr>
          <w:color w:val="000000"/>
          <w:sz w:val="28"/>
          <w:szCs w:val="28"/>
        </w:rPr>
      </w:pPr>
      <w:r w:rsidRPr="001B41D1">
        <w:rPr>
          <w:color w:val="000000"/>
          <w:sz w:val="28"/>
          <w:szCs w:val="28"/>
        </w:rPr>
        <w:t>2. нарушение срока предоставления муниципальной услуги;</w:t>
      </w:r>
    </w:p>
    <w:p w14:paraId="75804F85" w14:textId="77777777" w:rsidR="00EF55FE" w:rsidRPr="001B41D1" w:rsidRDefault="00EF55FE" w:rsidP="001B41D1">
      <w:pPr>
        <w:ind w:firstLine="720"/>
        <w:jc w:val="both"/>
        <w:rPr>
          <w:color w:val="000000"/>
          <w:sz w:val="28"/>
          <w:szCs w:val="28"/>
        </w:rPr>
      </w:pPr>
      <w:r w:rsidRPr="001B41D1">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67785CB" w14:textId="77777777" w:rsidR="00EF55FE" w:rsidRPr="001B41D1" w:rsidRDefault="00EF55FE" w:rsidP="001B41D1">
      <w:pPr>
        <w:ind w:firstLine="720"/>
        <w:jc w:val="both"/>
        <w:rPr>
          <w:color w:val="000000"/>
          <w:sz w:val="28"/>
          <w:szCs w:val="28"/>
        </w:rPr>
      </w:pPr>
      <w:r w:rsidRPr="001B41D1">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254ACEA" w14:textId="77777777" w:rsidR="00EF55FE" w:rsidRPr="001B41D1" w:rsidRDefault="00EF55FE" w:rsidP="001B41D1">
      <w:pPr>
        <w:ind w:firstLine="720"/>
        <w:jc w:val="both"/>
        <w:rPr>
          <w:color w:val="000000"/>
          <w:sz w:val="28"/>
          <w:szCs w:val="28"/>
        </w:rPr>
      </w:pPr>
      <w:r w:rsidRPr="001B41D1">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7A63A0" w14:textId="77777777" w:rsidR="00EF55FE" w:rsidRPr="001B41D1" w:rsidRDefault="00EF55FE" w:rsidP="001B41D1">
      <w:pPr>
        <w:ind w:firstLine="720"/>
        <w:jc w:val="both"/>
        <w:rPr>
          <w:color w:val="000000"/>
          <w:sz w:val="28"/>
          <w:szCs w:val="28"/>
        </w:rPr>
      </w:pPr>
      <w:r w:rsidRPr="001B41D1">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4CCA12" w14:textId="77777777" w:rsidR="00EF55FE" w:rsidRPr="001B41D1" w:rsidRDefault="00EF55FE" w:rsidP="001B41D1">
      <w:pPr>
        <w:ind w:firstLine="720"/>
        <w:jc w:val="both"/>
        <w:rPr>
          <w:color w:val="000000"/>
          <w:sz w:val="28"/>
          <w:szCs w:val="28"/>
        </w:rPr>
      </w:pPr>
      <w:r w:rsidRPr="001B41D1">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33F0B8F5" w14:textId="77777777" w:rsidR="00EF55FE" w:rsidRPr="001B41D1" w:rsidRDefault="00EF55FE" w:rsidP="001B41D1">
      <w:pPr>
        <w:jc w:val="both"/>
        <w:rPr>
          <w:color w:val="000000"/>
          <w:sz w:val="28"/>
          <w:szCs w:val="28"/>
        </w:rPr>
      </w:pPr>
      <w:r w:rsidRPr="001B41D1">
        <w:rPr>
          <w:color w:val="000000"/>
          <w:sz w:val="28"/>
          <w:szCs w:val="28"/>
        </w:rPr>
        <w:t xml:space="preserve">     </w:t>
      </w:r>
    </w:p>
    <w:p w14:paraId="34F44D1F" w14:textId="77777777" w:rsidR="00EF55FE" w:rsidRPr="001B41D1" w:rsidRDefault="00EF55FE" w:rsidP="001B41D1">
      <w:pPr>
        <w:jc w:val="both"/>
        <w:rPr>
          <w:b/>
          <w:bCs/>
          <w:color w:val="000000"/>
          <w:sz w:val="28"/>
          <w:szCs w:val="28"/>
        </w:rPr>
      </w:pPr>
      <w:r w:rsidRPr="001B41D1">
        <w:rPr>
          <w:color w:val="000000"/>
          <w:sz w:val="28"/>
          <w:szCs w:val="28"/>
        </w:rPr>
        <w:t xml:space="preserve">Статья 27.         </w:t>
      </w:r>
      <w:r w:rsidRPr="001B41D1">
        <w:rPr>
          <w:b/>
          <w:bCs/>
          <w:color w:val="000000"/>
          <w:sz w:val="28"/>
          <w:szCs w:val="28"/>
        </w:rPr>
        <w:t>Требования к порядку подачи и рассмотрения жалобы.</w:t>
      </w:r>
    </w:p>
    <w:p w14:paraId="1B3F7EFF" w14:textId="77777777" w:rsidR="00EF55FE" w:rsidRPr="001B41D1" w:rsidRDefault="00EF55FE" w:rsidP="001B41D1">
      <w:pPr>
        <w:jc w:val="both"/>
        <w:rPr>
          <w:sz w:val="28"/>
          <w:szCs w:val="28"/>
        </w:rPr>
      </w:pPr>
      <w:r w:rsidRPr="001B41D1">
        <w:rPr>
          <w:sz w:val="28"/>
          <w:szCs w:val="28"/>
        </w:rPr>
        <w:t xml:space="preserve">         </w:t>
      </w:r>
    </w:p>
    <w:p w14:paraId="6DF7C337" w14:textId="77777777" w:rsidR="00EF55FE" w:rsidRPr="001B41D1" w:rsidRDefault="00EF55FE" w:rsidP="001B41D1">
      <w:pPr>
        <w:jc w:val="both"/>
        <w:rPr>
          <w:sz w:val="28"/>
          <w:szCs w:val="28"/>
        </w:rPr>
      </w:pPr>
      <w:r w:rsidRPr="001B41D1">
        <w:rPr>
          <w:sz w:val="28"/>
          <w:szCs w:val="28"/>
        </w:rPr>
        <w:t xml:space="preserve">        1. </w:t>
      </w:r>
      <w:r w:rsidRPr="001B41D1">
        <w:rPr>
          <w:color w:val="000000"/>
          <w:sz w:val="28"/>
          <w:szCs w:val="28"/>
        </w:rPr>
        <w:t xml:space="preserve">Жалоба подается в </w:t>
      </w:r>
      <w:r w:rsidR="001B41D1">
        <w:rPr>
          <w:color w:val="000000"/>
          <w:sz w:val="28"/>
          <w:szCs w:val="28"/>
        </w:rPr>
        <w:t>Администрацию Кугейского сельского поселения</w:t>
      </w:r>
      <w:r w:rsidR="0085366F" w:rsidRPr="001B41D1">
        <w:rPr>
          <w:color w:val="000000"/>
          <w:sz w:val="28"/>
          <w:szCs w:val="28"/>
        </w:rPr>
        <w:t xml:space="preserve"> </w:t>
      </w:r>
      <w:r w:rsidRPr="001B41D1">
        <w:rPr>
          <w:color w:val="000000"/>
          <w:sz w:val="28"/>
          <w:szCs w:val="28"/>
        </w:rPr>
        <w:t>в письменной форме на бумажном носителе, в электронной форме.</w:t>
      </w:r>
      <w:r w:rsidRPr="001B41D1">
        <w:rPr>
          <w:sz w:val="28"/>
          <w:szCs w:val="28"/>
        </w:rPr>
        <w:t xml:space="preserve"> Заявители могут обжаловать действия или бездействие должностных лиц Главе </w:t>
      </w:r>
      <w:r w:rsidR="00437BB7">
        <w:rPr>
          <w:sz w:val="28"/>
          <w:szCs w:val="28"/>
        </w:rPr>
        <w:t>Кугейского</w:t>
      </w:r>
      <w:r w:rsidR="00D138F5" w:rsidRPr="00437BB7">
        <w:rPr>
          <w:sz w:val="28"/>
          <w:szCs w:val="28"/>
        </w:rPr>
        <w:t xml:space="preserve"> сельского поселения</w:t>
      </w:r>
      <w:r w:rsidRPr="001B41D1">
        <w:rPr>
          <w:sz w:val="28"/>
          <w:szCs w:val="28"/>
        </w:rPr>
        <w:t>.</w:t>
      </w:r>
    </w:p>
    <w:p w14:paraId="5509193A" w14:textId="77777777" w:rsidR="00EF55FE" w:rsidRPr="001B41D1" w:rsidRDefault="00EF55FE" w:rsidP="001B41D1">
      <w:pPr>
        <w:jc w:val="both"/>
        <w:rPr>
          <w:color w:val="000000"/>
          <w:sz w:val="28"/>
          <w:szCs w:val="28"/>
        </w:rPr>
      </w:pPr>
      <w:r w:rsidRPr="001B41D1">
        <w:rPr>
          <w:color w:val="000000"/>
          <w:sz w:val="28"/>
          <w:szCs w:val="28"/>
        </w:rPr>
        <w:t xml:space="preserve">         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14:paraId="5919B6D6" w14:textId="77777777" w:rsidR="00EF55FE" w:rsidRPr="001B41D1" w:rsidRDefault="00EF55FE" w:rsidP="001B41D1">
      <w:pPr>
        <w:jc w:val="both"/>
        <w:rPr>
          <w:sz w:val="28"/>
          <w:szCs w:val="28"/>
        </w:rPr>
      </w:pPr>
      <w:r w:rsidRPr="001B41D1">
        <w:rPr>
          <w:sz w:val="28"/>
          <w:szCs w:val="28"/>
        </w:rPr>
        <w:t xml:space="preserve">          3.  Жалоба должна содержать:</w:t>
      </w:r>
    </w:p>
    <w:p w14:paraId="4A8817BE" w14:textId="77777777" w:rsidR="00EF55FE" w:rsidRPr="001B41D1" w:rsidRDefault="00EF55FE" w:rsidP="001B41D1">
      <w:pPr>
        <w:ind w:firstLine="720"/>
        <w:jc w:val="both"/>
        <w:rPr>
          <w:color w:val="000000"/>
          <w:sz w:val="28"/>
          <w:szCs w:val="28"/>
        </w:rPr>
      </w:pPr>
      <w:r w:rsidRPr="001B41D1">
        <w:rPr>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203B25B" w14:textId="77777777" w:rsidR="00EF55FE" w:rsidRPr="001B41D1" w:rsidRDefault="00EF55FE" w:rsidP="001B41D1">
      <w:pPr>
        <w:ind w:firstLine="720"/>
        <w:jc w:val="both"/>
        <w:rPr>
          <w:color w:val="000000"/>
          <w:sz w:val="28"/>
          <w:szCs w:val="28"/>
        </w:rPr>
      </w:pPr>
      <w:r w:rsidRPr="001B41D1">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DE4133" w14:textId="77777777" w:rsidR="00EF55FE" w:rsidRPr="001B41D1" w:rsidRDefault="00EF55FE" w:rsidP="001B41D1">
      <w:pPr>
        <w:ind w:firstLine="720"/>
        <w:jc w:val="both"/>
        <w:rPr>
          <w:color w:val="000000"/>
          <w:sz w:val="28"/>
          <w:szCs w:val="28"/>
        </w:rPr>
      </w:pPr>
      <w:r w:rsidRPr="001B41D1">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37809D5" w14:textId="77777777" w:rsidR="00EF55FE" w:rsidRPr="001B41D1" w:rsidRDefault="00EF55FE" w:rsidP="001B41D1">
      <w:pPr>
        <w:ind w:firstLine="720"/>
        <w:jc w:val="both"/>
        <w:rPr>
          <w:color w:val="000000"/>
          <w:sz w:val="28"/>
          <w:szCs w:val="28"/>
        </w:rPr>
      </w:pPr>
      <w:r w:rsidRPr="001B41D1">
        <w:rPr>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F1E1516" w14:textId="77777777" w:rsidR="00EF55FE" w:rsidRPr="001B41D1" w:rsidRDefault="00EF55FE" w:rsidP="001B41D1">
      <w:pPr>
        <w:jc w:val="both"/>
        <w:rPr>
          <w:sz w:val="28"/>
          <w:szCs w:val="28"/>
        </w:rPr>
      </w:pPr>
      <w:r w:rsidRPr="001B41D1">
        <w:rPr>
          <w:sz w:val="28"/>
          <w:szCs w:val="28"/>
        </w:rPr>
        <w:t xml:space="preserve">          4.Заявитель вправе обратиться с жалобой непосредственно к Главе Администрации </w:t>
      </w:r>
      <w:r w:rsidR="00437BB7">
        <w:rPr>
          <w:sz w:val="28"/>
          <w:szCs w:val="28"/>
        </w:rPr>
        <w:t xml:space="preserve">Кугейского </w:t>
      </w:r>
      <w:r w:rsidR="0085366F" w:rsidRPr="00437BB7">
        <w:rPr>
          <w:sz w:val="28"/>
          <w:szCs w:val="28"/>
        </w:rPr>
        <w:t>сельского поселения</w:t>
      </w:r>
      <w:r w:rsidR="0085366F" w:rsidRPr="001B41D1">
        <w:rPr>
          <w:sz w:val="28"/>
          <w:szCs w:val="28"/>
        </w:rPr>
        <w:t xml:space="preserve"> </w:t>
      </w:r>
      <w:r w:rsidRPr="001B41D1">
        <w:rPr>
          <w:sz w:val="28"/>
          <w:szCs w:val="28"/>
        </w:rPr>
        <w:t xml:space="preserve">или должностному лицу, допустившему, по его мнению, нарушение административного регламента, совершившему действия (бездействия) или принявшему решение, нарушающие предположительно права и законные интересы заявителя. Рассмотрение жалобы должностным лицом осуществляется в порядке, предусмотренном настоящим административным регламентом. </w:t>
      </w:r>
    </w:p>
    <w:p w14:paraId="101BA544" w14:textId="77777777" w:rsidR="00EF55FE" w:rsidRPr="001B41D1" w:rsidRDefault="00EF55FE" w:rsidP="001B41D1">
      <w:pPr>
        <w:jc w:val="both"/>
        <w:rPr>
          <w:sz w:val="28"/>
          <w:szCs w:val="28"/>
        </w:rPr>
      </w:pPr>
      <w:r w:rsidRPr="001B41D1">
        <w:rPr>
          <w:sz w:val="28"/>
          <w:szCs w:val="28"/>
        </w:rPr>
        <w:t xml:space="preserve">          5. Жалоба, поступившая в </w:t>
      </w:r>
      <w:r w:rsidR="001B41D1">
        <w:rPr>
          <w:sz w:val="28"/>
          <w:szCs w:val="28"/>
        </w:rPr>
        <w:t>Администрацию Кугейского сельского поселения</w:t>
      </w:r>
      <w:r w:rsidRPr="001B41D1">
        <w:rPr>
          <w:sz w:val="28"/>
          <w:szCs w:val="28"/>
        </w:rPr>
        <w:t>, подлежит рассмотрению должностным лицом, наделенным полномочиями по рассмотрению жалоб, в течение</w:t>
      </w:r>
      <w:r w:rsidRPr="001B41D1">
        <w:rPr>
          <w:i/>
          <w:iCs/>
          <w:sz w:val="28"/>
          <w:szCs w:val="28"/>
          <w:u w:val="single"/>
        </w:rPr>
        <w:t xml:space="preserve"> </w:t>
      </w:r>
      <w:r w:rsidRPr="001B41D1">
        <w:rPr>
          <w:b/>
          <w:bCs/>
          <w:i/>
          <w:iCs/>
          <w:sz w:val="28"/>
          <w:szCs w:val="28"/>
          <w:u w:val="single"/>
        </w:rPr>
        <w:t>пятнадцати рабочих дней</w:t>
      </w:r>
      <w:r w:rsidRPr="001B41D1">
        <w:rPr>
          <w:sz w:val="28"/>
          <w:szCs w:val="28"/>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1B41D1">
        <w:rPr>
          <w:b/>
          <w:bCs/>
          <w:i/>
          <w:iCs/>
          <w:sz w:val="28"/>
          <w:szCs w:val="28"/>
          <w:u w:val="single"/>
        </w:rPr>
        <w:t>пяти рабочих дней</w:t>
      </w:r>
      <w:r w:rsidRPr="001B41D1">
        <w:rPr>
          <w:i/>
          <w:iCs/>
          <w:sz w:val="28"/>
          <w:szCs w:val="28"/>
          <w:u w:val="single"/>
        </w:rPr>
        <w:t xml:space="preserve"> со дня ее регистрации</w:t>
      </w:r>
      <w:r w:rsidRPr="001B41D1">
        <w:rPr>
          <w:sz w:val="28"/>
          <w:szCs w:val="28"/>
        </w:rPr>
        <w:t>.</w:t>
      </w:r>
    </w:p>
    <w:p w14:paraId="0F9FE4FE" w14:textId="77777777" w:rsidR="00EF55FE" w:rsidRPr="001B41D1" w:rsidRDefault="00EF55FE" w:rsidP="001B41D1">
      <w:pPr>
        <w:jc w:val="both"/>
        <w:rPr>
          <w:sz w:val="28"/>
          <w:szCs w:val="28"/>
        </w:rPr>
      </w:pPr>
      <w:r w:rsidRPr="001B41D1">
        <w:rPr>
          <w:sz w:val="28"/>
          <w:szCs w:val="28"/>
        </w:rPr>
        <w:t xml:space="preserve">          6. </w:t>
      </w:r>
      <w:r w:rsidRPr="001B41D1">
        <w:rPr>
          <w:color w:val="000000"/>
          <w:sz w:val="28"/>
          <w:szCs w:val="28"/>
        </w:rPr>
        <w:t>По результатам рассмотрения жалобы Администрация</w:t>
      </w:r>
      <w:r w:rsidR="00437BB7">
        <w:rPr>
          <w:color w:val="000000"/>
          <w:sz w:val="28"/>
          <w:szCs w:val="28"/>
        </w:rPr>
        <w:t xml:space="preserve"> Кугейского</w:t>
      </w:r>
      <w:r w:rsidRPr="001B41D1">
        <w:rPr>
          <w:color w:val="000000"/>
          <w:sz w:val="28"/>
          <w:szCs w:val="28"/>
        </w:rPr>
        <w:t xml:space="preserve"> </w:t>
      </w:r>
      <w:r w:rsidR="0085366F" w:rsidRPr="00437BB7">
        <w:rPr>
          <w:sz w:val="28"/>
          <w:szCs w:val="28"/>
        </w:rPr>
        <w:t>сельского поселения</w:t>
      </w:r>
      <w:r w:rsidR="00437BB7">
        <w:rPr>
          <w:color w:val="000000"/>
          <w:sz w:val="28"/>
          <w:szCs w:val="28"/>
        </w:rPr>
        <w:t>,</w:t>
      </w:r>
      <w:r w:rsidRPr="001B41D1">
        <w:rPr>
          <w:color w:val="000000"/>
          <w:sz w:val="28"/>
          <w:szCs w:val="28"/>
        </w:rPr>
        <w:t xml:space="preserve"> предоставляющая муниципальную услугу, принимает одно из следующих решений:</w:t>
      </w:r>
    </w:p>
    <w:p w14:paraId="04209C19" w14:textId="77777777" w:rsidR="00EF55FE" w:rsidRPr="001B41D1" w:rsidRDefault="00EF55FE" w:rsidP="001B41D1">
      <w:pPr>
        <w:ind w:firstLine="720"/>
        <w:jc w:val="both"/>
        <w:rPr>
          <w:color w:val="000000"/>
          <w:sz w:val="28"/>
          <w:szCs w:val="28"/>
        </w:rPr>
      </w:pPr>
      <w:r w:rsidRPr="001B41D1">
        <w:rPr>
          <w:color w:val="000000"/>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2112AEB" w14:textId="77777777" w:rsidR="00EF55FE" w:rsidRPr="001B41D1" w:rsidRDefault="00EF55FE" w:rsidP="001B41D1">
      <w:pPr>
        <w:ind w:firstLine="720"/>
        <w:jc w:val="both"/>
        <w:rPr>
          <w:color w:val="000000"/>
          <w:sz w:val="28"/>
          <w:szCs w:val="28"/>
        </w:rPr>
      </w:pPr>
      <w:r w:rsidRPr="001B41D1">
        <w:rPr>
          <w:color w:val="000000"/>
          <w:sz w:val="28"/>
          <w:szCs w:val="28"/>
        </w:rPr>
        <w:t>б)  отказывает в удовлетворении жалобы.</w:t>
      </w:r>
    </w:p>
    <w:p w14:paraId="17A87049" w14:textId="77777777" w:rsidR="00EF55FE" w:rsidRPr="001B41D1" w:rsidRDefault="00EF55FE" w:rsidP="001B41D1">
      <w:pPr>
        <w:jc w:val="both"/>
        <w:rPr>
          <w:color w:val="000000"/>
          <w:sz w:val="28"/>
          <w:szCs w:val="28"/>
        </w:rPr>
      </w:pPr>
      <w:r w:rsidRPr="001B41D1">
        <w:rPr>
          <w:color w:val="000000"/>
          <w:sz w:val="28"/>
          <w:szCs w:val="28"/>
        </w:rPr>
        <w:t xml:space="preserve">         7. Не позднее дня, следующего за днем принятия решения, указанного в</w:t>
      </w:r>
      <w:r w:rsidRPr="001B41D1">
        <w:rPr>
          <w:rStyle w:val="apple-converted-space"/>
          <w:color w:val="000000"/>
          <w:sz w:val="28"/>
          <w:szCs w:val="28"/>
        </w:rPr>
        <w:t> </w:t>
      </w:r>
      <w:r w:rsidRPr="001B41D1">
        <w:rPr>
          <w:color w:val="000000"/>
          <w:sz w:val="28"/>
          <w:szCs w:val="28"/>
        </w:rPr>
        <w:t>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E85E30" w14:textId="77777777" w:rsidR="00EF55FE" w:rsidRPr="001B41D1" w:rsidRDefault="00EF55FE" w:rsidP="001B41D1">
      <w:pPr>
        <w:pStyle w:val="ConsPlusNormal"/>
        <w:ind w:firstLine="0"/>
        <w:jc w:val="both"/>
        <w:rPr>
          <w:color w:val="000000"/>
          <w:sz w:val="28"/>
          <w:szCs w:val="28"/>
        </w:rPr>
      </w:pPr>
      <w:r w:rsidRPr="001B41D1">
        <w:rPr>
          <w:rFonts w:ascii="Times New Roman" w:hAnsi="Times New Roman" w:cs="Times New Roman"/>
          <w:sz w:val="28"/>
          <w:szCs w:val="28"/>
        </w:rPr>
        <w:t xml:space="preserve">         8. Запрещается направлять жалобу на рассмотрение должностному лицу, решение или действие (бездействие) которого обжалуется.</w:t>
      </w:r>
    </w:p>
    <w:p w14:paraId="74721DB8" w14:textId="77777777" w:rsidR="00EF55FE" w:rsidRPr="001B41D1" w:rsidRDefault="00EF55FE" w:rsidP="001B41D1">
      <w:pPr>
        <w:jc w:val="both"/>
        <w:rPr>
          <w:sz w:val="28"/>
          <w:szCs w:val="28"/>
        </w:rPr>
      </w:pPr>
      <w:r w:rsidRPr="001B41D1">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14:paraId="58EB0438" w14:textId="77777777" w:rsidR="00EF55FE" w:rsidRPr="001B41D1" w:rsidRDefault="00EF55FE" w:rsidP="001B41D1">
      <w:pPr>
        <w:pStyle w:val="af0"/>
        <w:widowControl w:val="0"/>
        <w:jc w:val="both"/>
        <w:rPr>
          <w:rFonts w:ascii="Times New Roman" w:hAnsi="Times New Roman"/>
          <w:sz w:val="28"/>
          <w:szCs w:val="28"/>
        </w:rPr>
      </w:pPr>
    </w:p>
    <w:p w14:paraId="4B0DB33B" w14:textId="77777777" w:rsidR="00EF55FE" w:rsidRPr="001B41D1" w:rsidRDefault="00EF55FE" w:rsidP="001B41D1">
      <w:pPr>
        <w:pStyle w:val="af0"/>
        <w:widowControl w:val="0"/>
        <w:jc w:val="both"/>
        <w:rPr>
          <w:rFonts w:ascii="Times New Roman" w:hAnsi="Times New Roman"/>
          <w:sz w:val="28"/>
          <w:szCs w:val="28"/>
        </w:rPr>
      </w:pPr>
    </w:p>
    <w:p w14:paraId="67A1C4EF" w14:textId="77777777" w:rsidR="00437BB7" w:rsidRDefault="00437BB7" w:rsidP="00437BB7">
      <w:pPr>
        <w:jc w:val="both"/>
        <w:rPr>
          <w:sz w:val="28"/>
          <w:szCs w:val="28"/>
        </w:rPr>
      </w:pPr>
      <w:r>
        <w:rPr>
          <w:sz w:val="28"/>
          <w:szCs w:val="28"/>
        </w:rPr>
        <w:t>Глава Кугейского</w:t>
      </w:r>
    </w:p>
    <w:p w14:paraId="440CF13F" w14:textId="77777777" w:rsidR="00437BB7" w:rsidRDefault="00437BB7" w:rsidP="00437BB7">
      <w:pPr>
        <w:jc w:val="both"/>
        <w:rPr>
          <w:sz w:val="28"/>
          <w:szCs w:val="28"/>
        </w:rPr>
      </w:pPr>
      <w:r>
        <w:rPr>
          <w:sz w:val="28"/>
          <w:szCs w:val="28"/>
        </w:rPr>
        <w:t>сельского поселения</w:t>
      </w:r>
      <w:r w:rsidRPr="00676E73">
        <w:rPr>
          <w:i/>
          <w:sz w:val="28"/>
          <w:szCs w:val="28"/>
        </w:rPr>
        <w:tab/>
      </w:r>
      <w:r w:rsidRPr="00676E73">
        <w:rPr>
          <w:i/>
          <w:sz w:val="28"/>
          <w:szCs w:val="28"/>
        </w:rPr>
        <w:tab/>
      </w:r>
      <w:r w:rsidRPr="00676E73">
        <w:rPr>
          <w:i/>
          <w:sz w:val="28"/>
          <w:szCs w:val="28"/>
        </w:rPr>
        <w:tab/>
      </w:r>
      <w:r w:rsidRPr="00676E73">
        <w:rPr>
          <w:i/>
          <w:sz w:val="28"/>
          <w:szCs w:val="28"/>
        </w:rPr>
        <w:tab/>
      </w:r>
      <w:r w:rsidRPr="00676E73">
        <w:rPr>
          <w:i/>
          <w:sz w:val="28"/>
          <w:szCs w:val="28"/>
        </w:rPr>
        <w:tab/>
      </w:r>
      <w:r w:rsidRPr="00676E73">
        <w:rPr>
          <w:i/>
          <w:sz w:val="28"/>
          <w:szCs w:val="28"/>
        </w:rPr>
        <w:tab/>
      </w:r>
      <w:r w:rsidRPr="00676E73">
        <w:rPr>
          <w:i/>
          <w:sz w:val="28"/>
          <w:szCs w:val="28"/>
        </w:rPr>
        <w:tab/>
      </w:r>
      <w:r>
        <w:rPr>
          <w:i/>
          <w:sz w:val="28"/>
          <w:szCs w:val="28"/>
        </w:rPr>
        <w:t xml:space="preserve">      </w:t>
      </w:r>
      <w:r>
        <w:rPr>
          <w:sz w:val="28"/>
          <w:szCs w:val="28"/>
        </w:rPr>
        <w:t>Н.М.Тихонова</w:t>
      </w:r>
    </w:p>
    <w:p w14:paraId="3F8FD15B" w14:textId="77777777" w:rsidR="00EF55FE" w:rsidRPr="00D41AD2" w:rsidRDefault="00437BB7" w:rsidP="00437BB7">
      <w:pPr>
        <w:ind w:right="-95"/>
        <w:jc w:val="both"/>
      </w:pPr>
      <w:r w:rsidRPr="00D41AD2">
        <w:br w:type="page"/>
      </w:r>
    </w:p>
    <w:tbl>
      <w:tblPr>
        <w:tblW w:w="0" w:type="auto"/>
        <w:tblInd w:w="4428" w:type="dxa"/>
        <w:tblLook w:val="01E0" w:firstRow="1" w:lastRow="1" w:firstColumn="1" w:lastColumn="1" w:noHBand="0" w:noVBand="0"/>
      </w:tblPr>
      <w:tblGrid>
        <w:gridCol w:w="5210"/>
      </w:tblGrid>
      <w:tr w:rsidR="00EF55FE" w:rsidRPr="00D41AD2" w14:paraId="286B0D27" w14:textId="77777777" w:rsidTr="00437BB7">
        <w:tc>
          <w:tcPr>
            <w:tcW w:w="5426" w:type="dxa"/>
          </w:tcPr>
          <w:p w14:paraId="0B5F773D" w14:textId="77777777" w:rsidR="00EF55FE" w:rsidRPr="00D41AD2" w:rsidRDefault="00EF55FE" w:rsidP="00EF55FE">
            <w:pPr>
              <w:pStyle w:val="ConsPlusNormal"/>
              <w:tabs>
                <w:tab w:val="left" w:pos="-540"/>
              </w:tabs>
              <w:ind w:right="-95" w:firstLine="0"/>
              <w:jc w:val="right"/>
              <w:rPr>
                <w:rFonts w:ascii="Times New Roman" w:hAnsi="Times New Roman"/>
                <w:sz w:val="24"/>
                <w:szCs w:val="24"/>
              </w:rPr>
            </w:pPr>
            <w:r w:rsidRPr="00D41AD2">
              <w:rPr>
                <w:rFonts w:ascii="Times New Roman" w:hAnsi="Times New Roman"/>
                <w:sz w:val="24"/>
                <w:szCs w:val="24"/>
              </w:rPr>
              <w:t>Приложение № 1</w:t>
            </w:r>
          </w:p>
          <w:p w14:paraId="686E1734" w14:textId="77777777" w:rsidR="00EF55FE" w:rsidRPr="00D41AD2" w:rsidRDefault="00EF55FE" w:rsidP="00EF55FE">
            <w:pPr>
              <w:tabs>
                <w:tab w:val="left" w:pos="2722"/>
              </w:tabs>
              <w:ind w:right="-95"/>
            </w:pPr>
            <w:r>
              <w:t xml:space="preserve">                  </w:t>
            </w:r>
            <w:r w:rsidRPr="00D41AD2">
              <w:t xml:space="preserve"> к Административному регламенту</w:t>
            </w:r>
          </w:p>
          <w:p w14:paraId="627D20FF" w14:textId="77777777" w:rsidR="00EF55FE" w:rsidRPr="00D41AD2" w:rsidRDefault="00EF55FE" w:rsidP="00EF55FE">
            <w:pPr>
              <w:ind w:right="-95"/>
            </w:pPr>
            <w:r w:rsidRPr="00D41AD2">
              <w:t xml:space="preserve">  </w:t>
            </w:r>
            <w:r>
              <w:t xml:space="preserve">                </w:t>
            </w:r>
            <w:r w:rsidRPr="00D41AD2">
              <w:t xml:space="preserve"> муниципальной услуги </w:t>
            </w:r>
          </w:p>
          <w:p w14:paraId="7567C12F" w14:textId="77777777" w:rsidR="00EF55FE" w:rsidRPr="00840044" w:rsidRDefault="00EF55FE" w:rsidP="00EF55FE">
            <w:pPr>
              <w:tabs>
                <w:tab w:val="left" w:pos="1172"/>
              </w:tabs>
              <w:ind w:left="1172" w:right="-95"/>
            </w:pPr>
            <w:r w:rsidRPr="00840044">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tc>
      </w:tr>
    </w:tbl>
    <w:p w14:paraId="2DE46C5B" w14:textId="77777777" w:rsidR="00437BB7" w:rsidRDefault="00437BB7" w:rsidP="00437BB7">
      <w:pPr>
        <w:pStyle w:val="ConsPlusTitle"/>
        <w:widowControl w:val="0"/>
        <w:jc w:val="center"/>
        <w:outlineLvl w:val="0"/>
        <w:rPr>
          <w:rFonts w:ascii="Times New Roman" w:hAnsi="Times New Roman" w:cs="Times New Roman"/>
          <w:sz w:val="24"/>
          <w:szCs w:val="24"/>
        </w:rPr>
      </w:pPr>
    </w:p>
    <w:p w14:paraId="2F1DBB12" w14:textId="77777777" w:rsidR="00437BB7" w:rsidRDefault="00437BB7" w:rsidP="00437BB7">
      <w:pPr>
        <w:pStyle w:val="ConsPlusTitle"/>
        <w:widowControl w:val="0"/>
        <w:jc w:val="center"/>
        <w:outlineLvl w:val="0"/>
        <w:rPr>
          <w:rFonts w:ascii="Times New Roman" w:hAnsi="Times New Roman" w:cs="Times New Roman"/>
          <w:sz w:val="24"/>
          <w:szCs w:val="24"/>
        </w:rPr>
      </w:pPr>
    </w:p>
    <w:p w14:paraId="229E7D7A" w14:textId="77777777" w:rsidR="00437BB7" w:rsidRDefault="00437BB7" w:rsidP="00437BB7">
      <w:pPr>
        <w:pStyle w:val="ConsPlusTitle"/>
        <w:widowControl w:val="0"/>
        <w:jc w:val="center"/>
        <w:outlineLvl w:val="0"/>
        <w:rPr>
          <w:rFonts w:ascii="Times New Roman" w:hAnsi="Times New Roman" w:cs="Times New Roman"/>
          <w:sz w:val="24"/>
          <w:szCs w:val="24"/>
        </w:rPr>
      </w:pPr>
    </w:p>
    <w:p w14:paraId="3540864A" w14:textId="77777777" w:rsidR="00437BB7" w:rsidRPr="00D41AD2" w:rsidRDefault="00437BB7" w:rsidP="00437BB7">
      <w:pPr>
        <w:pStyle w:val="ConsPlusTitle"/>
        <w:widowControl w:val="0"/>
        <w:jc w:val="center"/>
        <w:outlineLvl w:val="0"/>
        <w:rPr>
          <w:rFonts w:ascii="Times New Roman" w:hAnsi="Times New Roman" w:cs="Times New Roman"/>
          <w:sz w:val="24"/>
          <w:szCs w:val="24"/>
        </w:rPr>
      </w:pPr>
      <w:r w:rsidRPr="00D41AD2">
        <w:rPr>
          <w:rFonts w:ascii="Times New Roman" w:hAnsi="Times New Roman" w:cs="Times New Roman"/>
          <w:sz w:val="24"/>
          <w:szCs w:val="24"/>
        </w:rPr>
        <w:t xml:space="preserve">Сведения </w:t>
      </w:r>
    </w:p>
    <w:p w14:paraId="076C9DFA" w14:textId="77777777" w:rsidR="00437BB7" w:rsidRDefault="00437BB7" w:rsidP="00437BB7">
      <w:pPr>
        <w:pStyle w:val="ConsPlusTitle"/>
        <w:widowControl w:val="0"/>
        <w:jc w:val="center"/>
        <w:outlineLvl w:val="0"/>
        <w:rPr>
          <w:rFonts w:ascii="Times New Roman" w:hAnsi="Times New Roman" w:cs="Times New Roman"/>
          <w:sz w:val="24"/>
          <w:szCs w:val="24"/>
        </w:rPr>
      </w:pPr>
      <w:r w:rsidRPr="00D41AD2">
        <w:rPr>
          <w:rFonts w:ascii="Times New Roman" w:hAnsi="Times New Roman" w:cs="Times New Roman"/>
          <w:sz w:val="24"/>
          <w:szCs w:val="24"/>
        </w:rPr>
        <w:t xml:space="preserve">об органе, уполномоченном на предоставление муниципальной услуги </w:t>
      </w:r>
    </w:p>
    <w:p w14:paraId="6CF5322B" w14:textId="77777777" w:rsidR="00437BB7" w:rsidRPr="00D41AD2" w:rsidRDefault="00437BB7" w:rsidP="00437BB7">
      <w:pPr>
        <w:pStyle w:val="ConsPlusTitle"/>
        <w:widowControl w:val="0"/>
        <w:jc w:val="center"/>
        <w:outlineLvl w:val="0"/>
        <w:rPr>
          <w:rFonts w:ascii="Times New Roman" w:hAnsi="Times New Roman" w:cs="Times New Roman"/>
          <w:sz w:val="24"/>
          <w:szCs w:val="24"/>
        </w:rPr>
      </w:pPr>
    </w:p>
    <w:tbl>
      <w:tblPr>
        <w:tblW w:w="93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0"/>
        <w:gridCol w:w="5400"/>
      </w:tblGrid>
      <w:tr w:rsidR="00437BB7" w:rsidRPr="00D41AD2" w14:paraId="2D38C8EA" w14:textId="77777777" w:rsidTr="00437BB7">
        <w:trPr>
          <w:trHeight w:val="527"/>
        </w:trPr>
        <w:tc>
          <w:tcPr>
            <w:tcW w:w="3960" w:type="dxa"/>
            <w:shd w:val="clear" w:color="auto" w:fill="auto"/>
          </w:tcPr>
          <w:p w14:paraId="15929E39" w14:textId="77777777" w:rsidR="00437BB7" w:rsidRPr="00D41AD2" w:rsidRDefault="00437BB7" w:rsidP="00437BB7">
            <w:r w:rsidRPr="00D41AD2">
              <w:t xml:space="preserve">Наименование муниципального образования </w:t>
            </w:r>
          </w:p>
        </w:tc>
        <w:tc>
          <w:tcPr>
            <w:tcW w:w="5400" w:type="dxa"/>
            <w:shd w:val="clear" w:color="auto" w:fill="auto"/>
          </w:tcPr>
          <w:p w14:paraId="34CCBB43" w14:textId="77777777" w:rsidR="00437BB7" w:rsidRPr="00D41AD2" w:rsidRDefault="00437BB7" w:rsidP="00437BB7"/>
        </w:tc>
      </w:tr>
      <w:tr w:rsidR="00437BB7" w:rsidRPr="00D41AD2" w14:paraId="295CF7B4" w14:textId="77777777" w:rsidTr="00437BB7">
        <w:trPr>
          <w:trHeight w:val="701"/>
        </w:trPr>
        <w:tc>
          <w:tcPr>
            <w:tcW w:w="3960" w:type="dxa"/>
            <w:shd w:val="clear" w:color="auto" w:fill="auto"/>
          </w:tcPr>
          <w:p w14:paraId="76808F19" w14:textId="77777777" w:rsidR="00437BB7" w:rsidRPr="00D41AD2" w:rsidRDefault="00437BB7" w:rsidP="00437BB7">
            <w:r w:rsidRPr="00D41AD2">
              <w:t>Почтовый адрес (юридический)</w:t>
            </w:r>
          </w:p>
        </w:tc>
        <w:tc>
          <w:tcPr>
            <w:tcW w:w="5400" w:type="dxa"/>
            <w:shd w:val="clear" w:color="auto" w:fill="auto"/>
          </w:tcPr>
          <w:p w14:paraId="3CFEA6F8" w14:textId="77777777" w:rsidR="00437BB7" w:rsidRPr="00D41AD2" w:rsidRDefault="00437BB7" w:rsidP="00437BB7">
            <w:r w:rsidRPr="00D41AD2">
              <w:t xml:space="preserve"> </w:t>
            </w:r>
          </w:p>
          <w:p w14:paraId="10585FB9" w14:textId="77777777" w:rsidR="00437BB7" w:rsidRPr="00D41AD2" w:rsidRDefault="00437BB7" w:rsidP="00437BB7"/>
        </w:tc>
      </w:tr>
      <w:tr w:rsidR="00437BB7" w:rsidRPr="00D41AD2" w14:paraId="626127B6" w14:textId="77777777" w:rsidTr="00437BB7">
        <w:trPr>
          <w:trHeight w:val="533"/>
        </w:trPr>
        <w:tc>
          <w:tcPr>
            <w:tcW w:w="3960" w:type="dxa"/>
            <w:shd w:val="clear" w:color="auto" w:fill="auto"/>
          </w:tcPr>
          <w:p w14:paraId="6E977068" w14:textId="77777777" w:rsidR="00437BB7" w:rsidRPr="00D41AD2" w:rsidRDefault="00437BB7" w:rsidP="00437BB7">
            <w:r w:rsidRPr="00D41AD2">
              <w:t xml:space="preserve">ФИО </w:t>
            </w:r>
            <w:r>
              <w:t xml:space="preserve">Главы Кугейского </w:t>
            </w:r>
            <w:r w:rsidRPr="007C4564">
              <w:t>сельского поселения</w:t>
            </w:r>
          </w:p>
        </w:tc>
        <w:tc>
          <w:tcPr>
            <w:tcW w:w="5400" w:type="dxa"/>
            <w:shd w:val="clear" w:color="auto" w:fill="auto"/>
          </w:tcPr>
          <w:p w14:paraId="42C03294" w14:textId="77777777" w:rsidR="00437BB7" w:rsidRPr="00D41AD2" w:rsidRDefault="00437BB7" w:rsidP="00437BB7"/>
        </w:tc>
      </w:tr>
      <w:tr w:rsidR="00437BB7" w:rsidRPr="00D41AD2" w14:paraId="243BF0DD" w14:textId="77777777" w:rsidTr="00437BB7">
        <w:trPr>
          <w:trHeight w:val="541"/>
        </w:trPr>
        <w:tc>
          <w:tcPr>
            <w:tcW w:w="3960" w:type="dxa"/>
            <w:shd w:val="clear" w:color="auto" w:fill="auto"/>
          </w:tcPr>
          <w:p w14:paraId="443D6A0D" w14:textId="77777777" w:rsidR="00437BB7" w:rsidRPr="00D41AD2" w:rsidRDefault="00437BB7" w:rsidP="00437BB7">
            <w:r w:rsidRPr="00D41AD2">
              <w:t xml:space="preserve">Телефон и факс приемной </w:t>
            </w:r>
          </w:p>
        </w:tc>
        <w:tc>
          <w:tcPr>
            <w:tcW w:w="5400" w:type="dxa"/>
            <w:shd w:val="clear" w:color="auto" w:fill="auto"/>
          </w:tcPr>
          <w:p w14:paraId="031A5502" w14:textId="77777777" w:rsidR="00437BB7" w:rsidRPr="00D41AD2" w:rsidRDefault="00437BB7" w:rsidP="00437BB7"/>
        </w:tc>
      </w:tr>
      <w:tr w:rsidR="00437BB7" w:rsidRPr="00D41AD2" w14:paraId="15E5344B" w14:textId="77777777" w:rsidTr="00437BB7">
        <w:trPr>
          <w:trHeight w:val="541"/>
        </w:trPr>
        <w:tc>
          <w:tcPr>
            <w:tcW w:w="3960" w:type="dxa"/>
            <w:shd w:val="clear" w:color="auto" w:fill="auto"/>
          </w:tcPr>
          <w:p w14:paraId="2A941E8A" w14:textId="77777777" w:rsidR="00437BB7" w:rsidRPr="00D41AD2" w:rsidRDefault="00437BB7" w:rsidP="00437BB7">
            <w:r w:rsidRPr="00D41AD2">
              <w:t xml:space="preserve">Полное наименование уполномоченного органа </w:t>
            </w:r>
          </w:p>
        </w:tc>
        <w:tc>
          <w:tcPr>
            <w:tcW w:w="5400" w:type="dxa"/>
            <w:shd w:val="clear" w:color="auto" w:fill="auto"/>
          </w:tcPr>
          <w:p w14:paraId="0F644CDB" w14:textId="77777777" w:rsidR="00437BB7" w:rsidRPr="00D41AD2" w:rsidRDefault="00437BB7" w:rsidP="00437BB7">
            <w:r w:rsidRPr="00D41AD2">
              <w:t>.</w:t>
            </w:r>
          </w:p>
        </w:tc>
      </w:tr>
      <w:tr w:rsidR="00437BB7" w:rsidRPr="00D41AD2" w14:paraId="3B7D6CE3" w14:textId="77777777" w:rsidTr="00437BB7">
        <w:trPr>
          <w:trHeight w:val="497"/>
        </w:trPr>
        <w:tc>
          <w:tcPr>
            <w:tcW w:w="3960" w:type="dxa"/>
            <w:shd w:val="clear" w:color="auto" w:fill="auto"/>
          </w:tcPr>
          <w:p w14:paraId="1513E6B5" w14:textId="77777777" w:rsidR="00437BB7" w:rsidRPr="00D41AD2" w:rsidRDefault="00437BB7" w:rsidP="00437BB7">
            <w:r w:rsidRPr="00D41AD2">
              <w:t xml:space="preserve">ФИО специалиста </w:t>
            </w:r>
            <w:r>
              <w:t>администрации Кугейского сельского поселения</w:t>
            </w:r>
          </w:p>
        </w:tc>
        <w:tc>
          <w:tcPr>
            <w:tcW w:w="5400" w:type="dxa"/>
            <w:shd w:val="clear" w:color="auto" w:fill="auto"/>
          </w:tcPr>
          <w:p w14:paraId="37866FD7" w14:textId="77777777" w:rsidR="00437BB7" w:rsidRPr="00D41AD2" w:rsidRDefault="00437BB7" w:rsidP="00437BB7"/>
        </w:tc>
      </w:tr>
      <w:tr w:rsidR="00437BB7" w:rsidRPr="00D41AD2" w14:paraId="5F8C79D1" w14:textId="77777777" w:rsidTr="00437BB7">
        <w:trPr>
          <w:trHeight w:val="541"/>
        </w:trPr>
        <w:tc>
          <w:tcPr>
            <w:tcW w:w="3960" w:type="dxa"/>
            <w:shd w:val="clear" w:color="auto" w:fill="auto"/>
          </w:tcPr>
          <w:p w14:paraId="55C71BE0" w14:textId="77777777" w:rsidR="00437BB7" w:rsidRPr="00D41AD2" w:rsidRDefault="00437BB7" w:rsidP="00437BB7">
            <w:r w:rsidRPr="00D41AD2">
              <w:t xml:space="preserve">Телефон </w:t>
            </w:r>
          </w:p>
        </w:tc>
        <w:tc>
          <w:tcPr>
            <w:tcW w:w="5400" w:type="dxa"/>
            <w:shd w:val="clear" w:color="auto" w:fill="auto"/>
          </w:tcPr>
          <w:p w14:paraId="5285514B" w14:textId="77777777" w:rsidR="00437BB7" w:rsidRPr="00D41AD2" w:rsidRDefault="00437BB7" w:rsidP="00437BB7">
            <w:pPr>
              <w:rPr>
                <w:color w:val="FF0000"/>
              </w:rPr>
            </w:pPr>
          </w:p>
        </w:tc>
      </w:tr>
      <w:tr w:rsidR="00437BB7" w:rsidRPr="00D41AD2" w14:paraId="1D681441" w14:textId="77777777" w:rsidTr="00437BB7">
        <w:trPr>
          <w:trHeight w:val="541"/>
        </w:trPr>
        <w:tc>
          <w:tcPr>
            <w:tcW w:w="3960" w:type="dxa"/>
            <w:shd w:val="clear" w:color="auto" w:fill="auto"/>
          </w:tcPr>
          <w:p w14:paraId="2B2A4362" w14:textId="77777777" w:rsidR="00437BB7" w:rsidRPr="00D41AD2" w:rsidRDefault="00437BB7" w:rsidP="00437BB7">
            <w:r w:rsidRPr="00D41AD2">
              <w:t>Официальный сайт МО</w:t>
            </w:r>
            <w:r>
              <w:t xml:space="preserve"> «Кугейское сельское поселение»</w:t>
            </w:r>
          </w:p>
        </w:tc>
        <w:tc>
          <w:tcPr>
            <w:tcW w:w="5400" w:type="dxa"/>
            <w:shd w:val="clear" w:color="auto" w:fill="auto"/>
          </w:tcPr>
          <w:p w14:paraId="0F67D521" w14:textId="77777777" w:rsidR="00437BB7" w:rsidRPr="00D41AD2" w:rsidRDefault="00437BB7" w:rsidP="00437BB7"/>
        </w:tc>
      </w:tr>
    </w:tbl>
    <w:p w14:paraId="3CDDBD1B" w14:textId="77777777" w:rsidR="00EF55FE" w:rsidRDefault="00EF55FE" w:rsidP="00EF55FE">
      <w:pPr>
        <w:pStyle w:val="af0"/>
        <w:widowControl w:val="0"/>
        <w:jc w:val="both"/>
        <w:rPr>
          <w:rFonts w:ascii="Times New Roman" w:hAnsi="Times New Roman"/>
          <w:sz w:val="24"/>
          <w:szCs w:val="24"/>
        </w:rPr>
      </w:pPr>
    </w:p>
    <w:p w14:paraId="21AC9731" w14:textId="77777777" w:rsidR="00EF55FE" w:rsidRDefault="00EF55FE" w:rsidP="00EF55FE">
      <w:pPr>
        <w:pStyle w:val="af0"/>
        <w:widowControl w:val="0"/>
        <w:jc w:val="both"/>
        <w:rPr>
          <w:rFonts w:ascii="Times New Roman" w:hAnsi="Times New Roman"/>
          <w:sz w:val="24"/>
          <w:szCs w:val="24"/>
        </w:rPr>
      </w:pPr>
    </w:p>
    <w:p w14:paraId="7530F93B" w14:textId="77777777" w:rsidR="00EF55FE" w:rsidRDefault="00EF55FE" w:rsidP="00EF55FE">
      <w:pPr>
        <w:pStyle w:val="af0"/>
        <w:widowControl w:val="0"/>
        <w:jc w:val="both"/>
        <w:rPr>
          <w:rFonts w:ascii="Times New Roman" w:hAnsi="Times New Roman"/>
          <w:sz w:val="24"/>
          <w:szCs w:val="24"/>
        </w:rPr>
      </w:pPr>
    </w:p>
    <w:p w14:paraId="72D642BE" w14:textId="77777777" w:rsidR="00EF55FE" w:rsidRDefault="00EF55FE" w:rsidP="00EF55FE">
      <w:pPr>
        <w:pStyle w:val="af0"/>
        <w:widowControl w:val="0"/>
        <w:jc w:val="both"/>
        <w:rPr>
          <w:rFonts w:ascii="Times New Roman" w:hAnsi="Times New Roman"/>
          <w:sz w:val="24"/>
          <w:szCs w:val="24"/>
        </w:rPr>
      </w:pPr>
    </w:p>
    <w:p w14:paraId="20CB6C09" w14:textId="77777777" w:rsidR="00EF55FE" w:rsidRDefault="00EF55FE" w:rsidP="00EF55FE">
      <w:pPr>
        <w:pStyle w:val="af0"/>
        <w:widowControl w:val="0"/>
        <w:jc w:val="both"/>
        <w:rPr>
          <w:rFonts w:ascii="Times New Roman" w:hAnsi="Times New Roman"/>
          <w:sz w:val="24"/>
          <w:szCs w:val="24"/>
        </w:rPr>
      </w:pPr>
    </w:p>
    <w:p w14:paraId="36FC563C" w14:textId="77777777" w:rsidR="00EF55FE" w:rsidRDefault="00EF55FE" w:rsidP="00EF55FE">
      <w:pPr>
        <w:pStyle w:val="af0"/>
        <w:widowControl w:val="0"/>
        <w:jc w:val="both"/>
        <w:rPr>
          <w:rFonts w:ascii="Times New Roman" w:hAnsi="Times New Roman"/>
          <w:sz w:val="24"/>
          <w:szCs w:val="24"/>
        </w:rPr>
      </w:pPr>
    </w:p>
    <w:p w14:paraId="098501C9" w14:textId="77777777" w:rsidR="00EF55FE" w:rsidRDefault="00EF55FE" w:rsidP="00EF55FE">
      <w:pPr>
        <w:pStyle w:val="af0"/>
        <w:widowControl w:val="0"/>
        <w:jc w:val="both"/>
        <w:rPr>
          <w:rFonts w:ascii="Times New Roman" w:hAnsi="Times New Roman"/>
          <w:sz w:val="24"/>
          <w:szCs w:val="24"/>
        </w:rPr>
      </w:pPr>
    </w:p>
    <w:p w14:paraId="4EA22228" w14:textId="77777777" w:rsidR="00437BB7" w:rsidRDefault="00437BB7" w:rsidP="00EF55FE">
      <w:pPr>
        <w:pStyle w:val="af0"/>
        <w:widowControl w:val="0"/>
        <w:jc w:val="both"/>
        <w:rPr>
          <w:rFonts w:ascii="Times New Roman" w:hAnsi="Times New Roman"/>
          <w:sz w:val="24"/>
          <w:szCs w:val="24"/>
        </w:rPr>
      </w:pPr>
    </w:p>
    <w:p w14:paraId="3D0543D4" w14:textId="77777777" w:rsidR="00437BB7" w:rsidRDefault="00437BB7" w:rsidP="00EF55FE">
      <w:pPr>
        <w:pStyle w:val="af0"/>
        <w:widowControl w:val="0"/>
        <w:jc w:val="both"/>
        <w:rPr>
          <w:rFonts w:ascii="Times New Roman" w:hAnsi="Times New Roman"/>
          <w:sz w:val="24"/>
          <w:szCs w:val="24"/>
        </w:rPr>
      </w:pPr>
    </w:p>
    <w:p w14:paraId="0E07FA0E" w14:textId="77777777" w:rsidR="00437BB7" w:rsidRDefault="00437BB7" w:rsidP="00EF55FE">
      <w:pPr>
        <w:pStyle w:val="af0"/>
        <w:widowControl w:val="0"/>
        <w:jc w:val="both"/>
        <w:rPr>
          <w:rFonts w:ascii="Times New Roman" w:hAnsi="Times New Roman"/>
          <w:sz w:val="24"/>
          <w:szCs w:val="24"/>
        </w:rPr>
      </w:pPr>
    </w:p>
    <w:p w14:paraId="63109CFD" w14:textId="77777777" w:rsidR="00437BB7" w:rsidRDefault="00437BB7" w:rsidP="00EF55FE">
      <w:pPr>
        <w:pStyle w:val="af0"/>
        <w:widowControl w:val="0"/>
        <w:jc w:val="both"/>
        <w:rPr>
          <w:rFonts w:ascii="Times New Roman" w:hAnsi="Times New Roman"/>
          <w:sz w:val="24"/>
          <w:szCs w:val="24"/>
        </w:rPr>
      </w:pPr>
    </w:p>
    <w:p w14:paraId="0F636EB4" w14:textId="77777777" w:rsidR="00437BB7" w:rsidRDefault="00437BB7" w:rsidP="00EF55FE">
      <w:pPr>
        <w:pStyle w:val="af0"/>
        <w:widowControl w:val="0"/>
        <w:jc w:val="both"/>
        <w:rPr>
          <w:rFonts w:ascii="Times New Roman" w:hAnsi="Times New Roman"/>
          <w:sz w:val="24"/>
          <w:szCs w:val="24"/>
        </w:rPr>
      </w:pPr>
    </w:p>
    <w:p w14:paraId="749AAC3B" w14:textId="77777777" w:rsidR="00437BB7" w:rsidRDefault="00437BB7" w:rsidP="00EF55FE">
      <w:pPr>
        <w:pStyle w:val="af0"/>
        <w:widowControl w:val="0"/>
        <w:jc w:val="both"/>
        <w:rPr>
          <w:rFonts w:ascii="Times New Roman" w:hAnsi="Times New Roman"/>
          <w:sz w:val="24"/>
          <w:szCs w:val="24"/>
        </w:rPr>
      </w:pPr>
    </w:p>
    <w:p w14:paraId="6CCE4027" w14:textId="77777777" w:rsidR="00437BB7" w:rsidRDefault="00437BB7" w:rsidP="00EF55FE">
      <w:pPr>
        <w:pStyle w:val="af0"/>
        <w:widowControl w:val="0"/>
        <w:jc w:val="both"/>
        <w:rPr>
          <w:rFonts w:ascii="Times New Roman" w:hAnsi="Times New Roman"/>
          <w:sz w:val="24"/>
          <w:szCs w:val="24"/>
        </w:rPr>
      </w:pPr>
    </w:p>
    <w:p w14:paraId="3F800796" w14:textId="77777777" w:rsidR="00437BB7" w:rsidRDefault="00437BB7" w:rsidP="00EF55FE">
      <w:pPr>
        <w:pStyle w:val="af0"/>
        <w:widowControl w:val="0"/>
        <w:jc w:val="both"/>
        <w:rPr>
          <w:rFonts w:ascii="Times New Roman" w:hAnsi="Times New Roman"/>
          <w:sz w:val="24"/>
          <w:szCs w:val="24"/>
        </w:rPr>
      </w:pPr>
    </w:p>
    <w:p w14:paraId="2DAFE33B" w14:textId="77777777" w:rsidR="00437BB7" w:rsidRDefault="00437BB7" w:rsidP="00EF55FE">
      <w:pPr>
        <w:pStyle w:val="af0"/>
        <w:widowControl w:val="0"/>
        <w:jc w:val="both"/>
        <w:rPr>
          <w:rFonts w:ascii="Times New Roman" w:hAnsi="Times New Roman"/>
          <w:sz w:val="24"/>
          <w:szCs w:val="24"/>
        </w:rPr>
      </w:pPr>
    </w:p>
    <w:p w14:paraId="4FAD0AD3" w14:textId="77777777" w:rsidR="00437BB7" w:rsidRDefault="00437BB7" w:rsidP="00EF55FE">
      <w:pPr>
        <w:pStyle w:val="af0"/>
        <w:widowControl w:val="0"/>
        <w:jc w:val="both"/>
        <w:rPr>
          <w:rFonts w:ascii="Times New Roman" w:hAnsi="Times New Roman"/>
          <w:sz w:val="24"/>
          <w:szCs w:val="24"/>
        </w:rPr>
      </w:pPr>
    </w:p>
    <w:p w14:paraId="3C8529ED" w14:textId="77777777" w:rsidR="00437BB7" w:rsidRDefault="00437BB7" w:rsidP="00EF55FE">
      <w:pPr>
        <w:pStyle w:val="af0"/>
        <w:widowControl w:val="0"/>
        <w:jc w:val="both"/>
        <w:rPr>
          <w:rFonts w:ascii="Times New Roman" w:hAnsi="Times New Roman"/>
          <w:sz w:val="24"/>
          <w:szCs w:val="24"/>
        </w:rPr>
      </w:pPr>
    </w:p>
    <w:p w14:paraId="5BA64ACE" w14:textId="77777777" w:rsidR="00437BB7" w:rsidRDefault="00437BB7" w:rsidP="00EF55FE">
      <w:pPr>
        <w:pStyle w:val="af0"/>
        <w:widowControl w:val="0"/>
        <w:jc w:val="both"/>
        <w:rPr>
          <w:rFonts w:ascii="Times New Roman" w:hAnsi="Times New Roman"/>
          <w:sz w:val="24"/>
          <w:szCs w:val="24"/>
        </w:rPr>
      </w:pPr>
    </w:p>
    <w:p w14:paraId="15909548" w14:textId="77777777" w:rsidR="00EF55FE" w:rsidRDefault="00EF55FE" w:rsidP="00EF55FE">
      <w:pPr>
        <w:pStyle w:val="af0"/>
        <w:widowControl w:val="0"/>
        <w:jc w:val="both"/>
        <w:rPr>
          <w:rFonts w:ascii="Times New Roman" w:hAnsi="Times New Roman"/>
          <w:sz w:val="24"/>
          <w:szCs w:val="24"/>
        </w:rPr>
      </w:pPr>
    </w:p>
    <w:p w14:paraId="66BBB9D4" w14:textId="77777777" w:rsidR="00EF55FE" w:rsidRDefault="00EF55FE" w:rsidP="00EF55FE">
      <w:pPr>
        <w:pStyle w:val="af0"/>
        <w:widowControl w:val="0"/>
        <w:jc w:val="both"/>
        <w:rPr>
          <w:rFonts w:ascii="Times New Roman" w:hAnsi="Times New Roman"/>
          <w:sz w:val="24"/>
          <w:szCs w:val="24"/>
        </w:rPr>
      </w:pPr>
    </w:p>
    <w:p w14:paraId="4AD4EF94" w14:textId="77777777" w:rsidR="00437BB7" w:rsidRDefault="00437BB7" w:rsidP="00EF55FE">
      <w:pPr>
        <w:pStyle w:val="af0"/>
        <w:widowControl w:val="0"/>
        <w:jc w:val="both"/>
        <w:rPr>
          <w:rFonts w:ascii="Times New Roman" w:hAnsi="Times New Roman"/>
          <w:sz w:val="24"/>
          <w:szCs w:val="24"/>
        </w:rPr>
      </w:pPr>
    </w:p>
    <w:p w14:paraId="65F7DA61" w14:textId="77777777" w:rsidR="00437BB7" w:rsidRDefault="00437BB7" w:rsidP="00EF55FE">
      <w:pPr>
        <w:pStyle w:val="af0"/>
        <w:widowControl w:val="0"/>
        <w:jc w:val="both"/>
        <w:rPr>
          <w:rFonts w:ascii="Times New Roman" w:hAnsi="Times New Roman"/>
          <w:sz w:val="24"/>
          <w:szCs w:val="24"/>
        </w:rPr>
      </w:pPr>
    </w:p>
    <w:p w14:paraId="70819E5E" w14:textId="77777777" w:rsidR="00EF55FE" w:rsidRPr="00D41AD2" w:rsidRDefault="00EF13E2" w:rsidP="00EF55FE">
      <w:pPr>
        <w:pStyle w:val="ConsPlusNormal"/>
        <w:tabs>
          <w:tab w:val="left" w:pos="-540"/>
        </w:tabs>
        <w:ind w:right="-95" w:firstLine="0"/>
        <w:jc w:val="right"/>
        <w:rPr>
          <w:rFonts w:ascii="Times New Roman" w:hAnsi="Times New Roman"/>
          <w:sz w:val="24"/>
          <w:szCs w:val="24"/>
        </w:rPr>
      </w:pPr>
      <w:r>
        <w:rPr>
          <w:rFonts w:ascii="Times New Roman" w:hAnsi="Times New Roman"/>
          <w:sz w:val="24"/>
          <w:szCs w:val="24"/>
        </w:rPr>
        <w:t>П</w:t>
      </w:r>
      <w:r w:rsidR="00EF55FE" w:rsidRPr="00D41AD2">
        <w:rPr>
          <w:rFonts w:ascii="Times New Roman" w:hAnsi="Times New Roman"/>
          <w:sz w:val="24"/>
          <w:szCs w:val="24"/>
        </w:rPr>
        <w:t>риложение № </w:t>
      </w:r>
      <w:r w:rsidR="00EF55FE">
        <w:rPr>
          <w:rFonts w:ascii="Times New Roman" w:hAnsi="Times New Roman"/>
          <w:sz w:val="24"/>
          <w:szCs w:val="24"/>
        </w:rPr>
        <w:t>2</w:t>
      </w:r>
    </w:p>
    <w:p w14:paraId="37A561E7" w14:textId="77777777" w:rsidR="00EF55FE" w:rsidRPr="00D41AD2" w:rsidRDefault="00EF55FE" w:rsidP="00EF55FE">
      <w:pPr>
        <w:tabs>
          <w:tab w:val="left" w:pos="2722"/>
        </w:tabs>
        <w:ind w:left="5900" w:right="-95" w:hanging="5900"/>
        <w:jc w:val="right"/>
      </w:pPr>
      <w:r>
        <w:t xml:space="preserve">                                                                                  </w:t>
      </w:r>
      <w:r w:rsidRPr="00D41AD2">
        <w:t>к Административному регламенту</w:t>
      </w:r>
    </w:p>
    <w:p w14:paraId="5EA9A82B" w14:textId="77777777" w:rsidR="00EF55FE" w:rsidRPr="00D41AD2" w:rsidRDefault="00EF55FE" w:rsidP="00EF55FE">
      <w:pPr>
        <w:ind w:right="-95"/>
        <w:jc w:val="right"/>
      </w:pPr>
      <w:r>
        <w:t xml:space="preserve">                                                                </w:t>
      </w:r>
      <w:r w:rsidRPr="00D41AD2">
        <w:t>муниципальной услуги</w:t>
      </w:r>
    </w:p>
    <w:p w14:paraId="2DA55DE0" w14:textId="77777777" w:rsidR="00EF55FE" w:rsidRPr="00840044" w:rsidRDefault="00EF55FE" w:rsidP="00EF55FE">
      <w:pPr>
        <w:pStyle w:val="af0"/>
        <w:widowControl w:val="0"/>
        <w:jc w:val="right"/>
        <w:rPr>
          <w:rFonts w:ascii="Times New Roman" w:hAnsi="Times New Roman" w:cs="Times New Roman"/>
          <w:bCs/>
          <w:sz w:val="24"/>
          <w:szCs w:val="24"/>
        </w:rPr>
      </w:pPr>
      <w:r w:rsidRPr="00840044">
        <w:rPr>
          <w:rFonts w:ascii="Times New Roman" w:hAnsi="Times New Roman" w:cs="Times New Roman"/>
          <w:bCs/>
          <w:sz w:val="24"/>
          <w:szCs w:val="24"/>
        </w:rPr>
        <w:t xml:space="preserve">«Предоставление земельного участка, </w:t>
      </w:r>
    </w:p>
    <w:p w14:paraId="3C0F3590" w14:textId="77777777" w:rsidR="00EF55FE" w:rsidRPr="00840044" w:rsidRDefault="00EF55FE" w:rsidP="00EF55FE">
      <w:pPr>
        <w:pStyle w:val="af0"/>
        <w:widowControl w:val="0"/>
        <w:jc w:val="right"/>
        <w:rPr>
          <w:rFonts w:ascii="Times New Roman" w:hAnsi="Times New Roman" w:cs="Times New Roman"/>
          <w:bCs/>
          <w:sz w:val="24"/>
          <w:szCs w:val="24"/>
        </w:rPr>
      </w:pPr>
      <w:r w:rsidRPr="00840044">
        <w:rPr>
          <w:rFonts w:ascii="Times New Roman" w:hAnsi="Times New Roman" w:cs="Times New Roman"/>
          <w:bCs/>
          <w:sz w:val="24"/>
          <w:szCs w:val="24"/>
        </w:rPr>
        <w:t>находящегося в муниципальной собственности</w:t>
      </w:r>
    </w:p>
    <w:p w14:paraId="2E86B153" w14:textId="77777777" w:rsidR="00EF55FE" w:rsidRPr="00840044" w:rsidRDefault="00EF55FE" w:rsidP="00EF55FE">
      <w:pPr>
        <w:pStyle w:val="af0"/>
        <w:widowControl w:val="0"/>
        <w:jc w:val="right"/>
        <w:rPr>
          <w:rFonts w:ascii="Times New Roman" w:hAnsi="Times New Roman" w:cs="Times New Roman"/>
          <w:bCs/>
          <w:sz w:val="24"/>
          <w:szCs w:val="24"/>
        </w:rPr>
      </w:pPr>
      <w:r w:rsidRPr="00840044">
        <w:rPr>
          <w:rFonts w:ascii="Times New Roman" w:hAnsi="Times New Roman" w:cs="Times New Roman"/>
          <w:bCs/>
          <w:sz w:val="24"/>
          <w:szCs w:val="24"/>
        </w:rPr>
        <w:t xml:space="preserve"> или государственная собственность на который</w:t>
      </w:r>
    </w:p>
    <w:p w14:paraId="004D9918" w14:textId="77777777" w:rsidR="00EF55FE" w:rsidRPr="00840044" w:rsidRDefault="00EF55FE" w:rsidP="00EF55FE">
      <w:pPr>
        <w:pStyle w:val="af0"/>
        <w:widowControl w:val="0"/>
        <w:jc w:val="right"/>
        <w:rPr>
          <w:rFonts w:ascii="Times New Roman" w:hAnsi="Times New Roman" w:cs="Times New Roman"/>
          <w:sz w:val="24"/>
          <w:szCs w:val="24"/>
        </w:rPr>
      </w:pPr>
      <w:r w:rsidRPr="00840044">
        <w:rPr>
          <w:rFonts w:ascii="Times New Roman" w:hAnsi="Times New Roman" w:cs="Times New Roman"/>
          <w:bCs/>
          <w:sz w:val="24"/>
          <w:szCs w:val="24"/>
        </w:rPr>
        <w:t xml:space="preserve"> не разграничена, в собственность бесплатно»</w:t>
      </w:r>
    </w:p>
    <w:p w14:paraId="3BF6DC53" w14:textId="77777777" w:rsidR="00EF55FE" w:rsidRPr="00EF13E2" w:rsidRDefault="00EF55FE" w:rsidP="00EF55FE">
      <w:pPr>
        <w:pStyle w:val="af0"/>
        <w:widowControl w:val="0"/>
        <w:jc w:val="center"/>
        <w:rPr>
          <w:rFonts w:ascii="Times New Roman" w:hAnsi="Times New Roman" w:cs="Times New Roman"/>
          <w:sz w:val="28"/>
          <w:szCs w:val="28"/>
        </w:rPr>
      </w:pPr>
      <w:r w:rsidRPr="00EF13E2">
        <w:rPr>
          <w:rFonts w:ascii="Times New Roman" w:hAnsi="Times New Roman" w:cs="Times New Roman"/>
          <w:sz w:val="28"/>
          <w:szCs w:val="28"/>
        </w:rPr>
        <w:t>Блок- схема</w:t>
      </w:r>
    </w:p>
    <w:p w14:paraId="086F353F" w14:textId="77777777" w:rsidR="00EF55FE" w:rsidRDefault="00EF55FE" w:rsidP="00EF55FE">
      <w:pPr>
        <w:jc w:val="center"/>
        <w:rPr>
          <w:sz w:val="28"/>
          <w:szCs w:val="28"/>
        </w:rPr>
      </w:pPr>
      <w:r w:rsidRPr="00EF13E2">
        <w:rPr>
          <w:sz w:val="28"/>
          <w:szCs w:val="28"/>
        </w:rPr>
        <w:t>предоставления муниципальной услуги</w:t>
      </w:r>
    </w:p>
    <w:p w14:paraId="2D5A72A0" w14:textId="77777777" w:rsidR="00840044" w:rsidRPr="00EF13E2" w:rsidRDefault="00840044" w:rsidP="00EF55FE">
      <w:pPr>
        <w:jc w:val="center"/>
        <w:rPr>
          <w:sz w:val="28"/>
          <w:szCs w:val="28"/>
        </w:rPr>
      </w:pPr>
    </w:p>
    <w:tbl>
      <w:tblPr>
        <w:tblW w:w="5900" w:type="dxa"/>
        <w:tblInd w:w="2408" w:type="dxa"/>
        <w:tblLook w:val="01E0" w:firstRow="1" w:lastRow="1" w:firstColumn="1" w:lastColumn="1" w:noHBand="0" w:noVBand="0"/>
      </w:tblPr>
      <w:tblGrid>
        <w:gridCol w:w="5900"/>
      </w:tblGrid>
      <w:tr w:rsidR="00EF55FE" w:rsidRPr="00EF13E2" w14:paraId="078C5250" w14:textId="77777777" w:rsidTr="0085366F">
        <w:tc>
          <w:tcPr>
            <w:tcW w:w="5900" w:type="dxa"/>
            <w:tcBorders>
              <w:top w:val="single" w:sz="4" w:space="0" w:color="auto"/>
              <w:left w:val="single" w:sz="4" w:space="0" w:color="auto"/>
              <w:bottom w:val="single" w:sz="4" w:space="0" w:color="auto"/>
              <w:right w:val="single" w:sz="4" w:space="0" w:color="auto"/>
            </w:tcBorders>
          </w:tcPr>
          <w:p w14:paraId="01EC3B92" w14:textId="77777777" w:rsidR="00EF55FE" w:rsidRPr="0085366F" w:rsidRDefault="00EF55FE" w:rsidP="0085366F">
            <w:pPr>
              <w:adjustRightInd w:val="0"/>
              <w:ind w:left="1152" w:hanging="1152"/>
              <w:jc w:val="center"/>
              <w:rPr>
                <w:b/>
                <w:bCs/>
              </w:rPr>
            </w:pPr>
            <w:r w:rsidRPr="0085366F">
              <w:rPr>
                <w:b/>
                <w:bCs/>
              </w:rPr>
              <w:t>ЗАЯВИТЕЛЬ</w:t>
            </w:r>
          </w:p>
          <w:p w14:paraId="5EB6028A" w14:textId="77777777" w:rsidR="00EF55FE" w:rsidRPr="0085366F" w:rsidRDefault="00EF55FE" w:rsidP="0085366F">
            <w:pPr>
              <w:adjustRightInd w:val="0"/>
              <w:ind w:left="612" w:hanging="360"/>
              <w:jc w:val="center"/>
              <w:rPr>
                <w:b/>
                <w:bCs/>
              </w:rPr>
            </w:pPr>
            <w:r w:rsidRPr="0085366F">
              <w:rPr>
                <w:b/>
                <w:bCs/>
              </w:rPr>
              <w:t>Заявление и пакет документов к нему.</w:t>
            </w:r>
          </w:p>
        </w:tc>
      </w:tr>
    </w:tbl>
    <w:p w14:paraId="2D3E79F1" w14:textId="549ABC5F" w:rsidR="00EF55FE" w:rsidRPr="00EF13E2" w:rsidRDefault="00395F7A" w:rsidP="00EF55FE">
      <w:pPr>
        <w:ind w:right="354"/>
      </w:pPr>
      <w:r w:rsidRPr="00EF13E2">
        <w:rPr>
          <w:noProof/>
          <w:highlight w:val="red"/>
        </w:rPr>
        <mc:AlternateContent>
          <mc:Choice Requires="wps">
            <w:drawing>
              <wp:anchor distT="0" distB="0" distL="114300" distR="114300" simplePos="0" relativeHeight="251654656" behindDoc="0" locked="0" layoutInCell="1" allowOverlap="1" wp14:anchorId="0A02DFB3" wp14:editId="143BC900">
                <wp:simplePos x="0" y="0"/>
                <wp:positionH relativeFrom="column">
                  <wp:posOffset>1714500</wp:posOffset>
                </wp:positionH>
                <wp:positionV relativeFrom="paragraph">
                  <wp:posOffset>30480</wp:posOffset>
                </wp:positionV>
                <wp:extent cx="63500" cy="228600"/>
                <wp:effectExtent l="0" t="0" r="0" b="0"/>
                <wp:wrapNone/>
                <wp:docPr id="2373347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9BDB"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pt" to="14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">
                <v:stroke endarrow="block"/>
              </v:line>
            </w:pict>
          </mc:Fallback>
        </mc:AlternateContent>
      </w:r>
      <w:r w:rsidR="00EF55FE" w:rsidRPr="00EF13E2">
        <w:t xml:space="preserve">                                            </w:t>
      </w:r>
    </w:p>
    <w:p w14:paraId="50D8D2D7" w14:textId="77777777" w:rsidR="00EF55FE" w:rsidRPr="00EF13E2" w:rsidRDefault="00EF55FE" w:rsidP="00EF55FE">
      <w:pPr>
        <w:ind w:right="354"/>
      </w:pPr>
    </w:p>
    <w:tbl>
      <w:tblPr>
        <w:tblW w:w="0" w:type="auto"/>
        <w:tblInd w:w="808" w:type="dxa"/>
        <w:tblLook w:val="01E0" w:firstRow="1" w:lastRow="1" w:firstColumn="1" w:lastColumn="1" w:noHBand="0" w:noVBand="0"/>
      </w:tblPr>
      <w:tblGrid>
        <w:gridCol w:w="3100"/>
        <w:gridCol w:w="1900"/>
        <w:gridCol w:w="3800"/>
      </w:tblGrid>
      <w:tr w:rsidR="00EF55FE" w:rsidRPr="00EF13E2" w14:paraId="32CAA783" w14:textId="77777777" w:rsidTr="0085366F">
        <w:tc>
          <w:tcPr>
            <w:tcW w:w="3100" w:type="dxa"/>
            <w:tcBorders>
              <w:top w:val="single" w:sz="4" w:space="0" w:color="auto"/>
              <w:left w:val="single" w:sz="4" w:space="0" w:color="auto"/>
              <w:bottom w:val="single" w:sz="4" w:space="0" w:color="auto"/>
              <w:right w:val="single" w:sz="4" w:space="0" w:color="auto"/>
            </w:tcBorders>
          </w:tcPr>
          <w:p w14:paraId="291D561A" w14:textId="77777777" w:rsidR="00EF55FE" w:rsidRPr="0085366F" w:rsidRDefault="00EF55FE" w:rsidP="00437BB7">
            <w:pPr>
              <w:adjustRightInd w:val="0"/>
              <w:jc w:val="center"/>
              <w:rPr>
                <w:b/>
                <w:bCs/>
              </w:rPr>
            </w:pPr>
            <w:r w:rsidRPr="0085366F">
              <w:rPr>
                <w:b/>
                <w:bCs/>
              </w:rPr>
              <w:t xml:space="preserve">Регистрация заявления </w:t>
            </w:r>
          </w:p>
        </w:tc>
        <w:tc>
          <w:tcPr>
            <w:tcW w:w="1900" w:type="dxa"/>
            <w:tcBorders>
              <w:top w:val="nil"/>
              <w:left w:val="single" w:sz="4" w:space="0" w:color="auto"/>
              <w:bottom w:val="nil"/>
              <w:right w:val="single" w:sz="4" w:space="0" w:color="auto"/>
            </w:tcBorders>
          </w:tcPr>
          <w:p w14:paraId="657CEEAC" w14:textId="77777777" w:rsidR="00EF55FE" w:rsidRPr="0085366F" w:rsidRDefault="00EF55FE" w:rsidP="0085366F">
            <w:pPr>
              <w:autoSpaceDE/>
              <w:rPr>
                <w:b/>
                <w:bCs/>
              </w:rPr>
            </w:pPr>
          </w:p>
        </w:tc>
        <w:tc>
          <w:tcPr>
            <w:tcW w:w="3800" w:type="dxa"/>
            <w:tcBorders>
              <w:top w:val="single" w:sz="4" w:space="0" w:color="auto"/>
              <w:left w:val="single" w:sz="4" w:space="0" w:color="auto"/>
              <w:bottom w:val="single" w:sz="4" w:space="0" w:color="auto"/>
              <w:right w:val="single" w:sz="4" w:space="0" w:color="auto"/>
            </w:tcBorders>
          </w:tcPr>
          <w:p w14:paraId="04DD246A" w14:textId="1ADC7DA2" w:rsidR="00EF55FE" w:rsidRPr="0085366F" w:rsidRDefault="00395F7A" w:rsidP="0085366F">
            <w:pPr>
              <w:autoSpaceDE/>
              <w:rPr>
                <w:b/>
                <w:bCs/>
              </w:rPr>
            </w:pPr>
            <w:r w:rsidRPr="0085366F">
              <w:rPr>
                <w:b/>
                <w:bCs/>
                <w:noProof/>
              </w:rPr>
              <mc:AlternateContent>
                <mc:Choice Requires="wps">
                  <w:drawing>
                    <wp:anchor distT="0" distB="0" distL="114300" distR="114300" simplePos="0" relativeHeight="251655680" behindDoc="0" locked="0" layoutInCell="1" allowOverlap="1" wp14:anchorId="2B4C8B61" wp14:editId="4AE3A923">
                      <wp:simplePos x="0" y="0"/>
                      <wp:positionH relativeFrom="column">
                        <wp:posOffset>697230</wp:posOffset>
                      </wp:positionH>
                      <wp:positionV relativeFrom="paragraph">
                        <wp:posOffset>-167640</wp:posOffset>
                      </wp:positionV>
                      <wp:extent cx="0" cy="114300"/>
                      <wp:effectExtent l="0" t="0" r="0" b="0"/>
                      <wp:wrapNone/>
                      <wp:docPr id="3690927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30563"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3.2pt" to="5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">
                      <v:stroke endarrow="block"/>
                    </v:line>
                  </w:pict>
                </mc:Fallback>
              </mc:AlternateContent>
            </w:r>
            <w:r w:rsidR="00EF55FE" w:rsidRPr="0085366F">
              <w:rPr>
                <w:b/>
                <w:bCs/>
              </w:rPr>
              <w:t>Подача заявления в МФЦ с приложением документов</w:t>
            </w:r>
          </w:p>
        </w:tc>
      </w:tr>
    </w:tbl>
    <w:p w14:paraId="23891E7D" w14:textId="77777777" w:rsidR="00EF55FE" w:rsidRPr="00EF13E2" w:rsidRDefault="00EF55FE" w:rsidP="00EF55FE">
      <w:pPr>
        <w:rPr>
          <w:lang w:val="en-US"/>
        </w:rPr>
      </w:pPr>
      <w:r w:rsidRPr="00EF13E2">
        <w:t xml:space="preserve">                                                                                  ↓</w:t>
      </w:r>
    </w:p>
    <w:tbl>
      <w:tblPr>
        <w:tblpPr w:leftFromText="180" w:rightFromText="180" w:vertAnchor="text" w:tblpX="2416" w:tblpY="1"/>
        <w:tblOverlap w:val="never"/>
        <w:tblW w:w="0" w:type="auto"/>
        <w:tblLook w:val="01E0" w:firstRow="1" w:lastRow="1" w:firstColumn="1" w:lastColumn="1" w:noHBand="0" w:noVBand="0"/>
      </w:tblPr>
      <w:tblGrid>
        <w:gridCol w:w="5908"/>
      </w:tblGrid>
      <w:tr w:rsidR="00EF55FE" w:rsidRPr="00EF13E2" w14:paraId="26CD16D5" w14:textId="77777777" w:rsidTr="0085366F">
        <w:tc>
          <w:tcPr>
            <w:tcW w:w="5908" w:type="dxa"/>
            <w:tcBorders>
              <w:top w:val="single" w:sz="4" w:space="0" w:color="auto"/>
              <w:left w:val="single" w:sz="4" w:space="0" w:color="auto"/>
              <w:bottom w:val="single" w:sz="4" w:space="0" w:color="auto"/>
              <w:right w:val="single" w:sz="4" w:space="0" w:color="auto"/>
            </w:tcBorders>
          </w:tcPr>
          <w:p w14:paraId="5E636957" w14:textId="77777777" w:rsidR="00EF55FE" w:rsidRPr="0085366F" w:rsidRDefault="00EF55FE" w:rsidP="0085366F">
            <w:pPr>
              <w:adjustRightInd w:val="0"/>
              <w:jc w:val="center"/>
              <w:rPr>
                <w:b/>
                <w:bCs/>
              </w:rPr>
            </w:pPr>
            <w:r w:rsidRPr="0085366F">
              <w:rPr>
                <w:b/>
                <w:bCs/>
              </w:rPr>
              <w:t>прием документов на оказание услуги</w:t>
            </w:r>
          </w:p>
        </w:tc>
      </w:tr>
    </w:tbl>
    <w:p w14:paraId="24F1B642" w14:textId="77777777" w:rsidR="00EF55FE" w:rsidRPr="00EF13E2" w:rsidRDefault="00EF55FE" w:rsidP="00EF55FE">
      <w:pPr>
        <w:rPr>
          <w:lang w:val="en-US"/>
        </w:rPr>
      </w:pPr>
      <w:r w:rsidRPr="00EF13E2">
        <w:br w:type="textWrapping" w:clear="all"/>
        <w:t xml:space="preserve">                                                                                  ↓</w:t>
      </w:r>
    </w:p>
    <w:tbl>
      <w:tblPr>
        <w:tblW w:w="9800" w:type="dxa"/>
        <w:tblInd w:w="208" w:type="dxa"/>
        <w:tblLook w:val="01E0" w:firstRow="1" w:lastRow="1" w:firstColumn="1" w:lastColumn="1" w:noHBand="0" w:noVBand="0"/>
      </w:tblPr>
      <w:tblGrid>
        <w:gridCol w:w="9800"/>
      </w:tblGrid>
      <w:tr w:rsidR="00EF55FE" w:rsidRPr="00EF13E2" w14:paraId="578EAC94" w14:textId="77777777" w:rsidTr="0085366F">
        <w:tc>
          <w:tcPr>
            <w:tcW w:w="9800" w:type="dxa"/>
            <w:tcBorders>
              <w:top w:val="single" w:sz="4" w:space="0" w:color="auto"/>
              <w:left w:val="single" w:sz="4" w:space="0" w:color="auto"/>
              <w:bottom w:val="single" w:sz="4" w:space="0" w:color="auto"/>
              <w:right w:val="single" w:sz="4" w:space="0" w:color="auto"/>
            </w:tcBorders>
          </w:tcPr>
          <w:p w14:paraId="67E9C363" w14:textId="77777777" w:rsidR="00EF55FE" w:rsidRPr="0085366F" w:rsidRDefault="00437BB7" w:rsidP="0085366F">
            <w:pPr>
              <w:adjustRightInd w:val="0"/>
              <w:ind w:left="72"/>
              <w:jc w:val="both"/>
              <w:rPr>
                <w:b/>
                <w:bCs/>
              </w:rPr>
            </w:pPr>
            <w:r>
              <w:rPr>
                <w:b/>
                <w:bCs/>
              </w:rPr>
              <w:t>Специалист</w:t>
            </w:r>
            <w:r w:rsidR="00EF55FE" w:rsidRPr="0085366F">
              <w:rPr>
                <w:b/>
                <w:bCs/>
              </w:rPr>
              <w:t xml:space="preserve"> </w:t>
            </w:r>
            <w:r w:rsidR="0085366F" w:rsidRPr="0085366F">
              <w:rPr>
                <w:b/>
                <w:bCs/>
              </w:rPr>
              <w:t xml:space="preserve">Администрации </w:t>
            </w:r>
            <w:r>
              <w:rPr>
                <w:b/>
                <w:bCs/>
              </w:rPr>
              <w:t xml:space="preserve">Кугейского </w:t>
            </w:r>
            <w:r w:rsidR="0085366F" w:rsidRPr="0085366F">
              <w:rPr>
                <w:b/>
                <w:bCs/>
              </w:rPr>
              <w:t>сельского поселения</w:t>
            </w:r>
            <w:r w:rsidR="00EF55FE" w:rsidRPr="0085366F">
              <w:rPr>
                <w:b/>
                <w:bCs/>
              </w:rPr>
              <w:t xml:space="preserve"> – для исполнения оказания муниципальной услуги:</w:t>
            </w:r>
          </w:p>
          <w:p w14:paraId="0DF99CC3" w14:textId="77777777" w:rsidR="00EF55FE" w:rsidRPr="0085366F" w:rsidRDefault="00EF55FE" w:rsidP="0085366F">
            <w:pPr>
              <w:tabs>
                <w:tab w:val="left" w:pos="1813"/>
                <w:tab w:val="center" w:pos="3669"/>
              </w:tabs>
              <w:adjustRightInd w:val="0"/>
              <w:ind w:left="-108" w:firstLine="108"/>
              <w:jc w:val="both"/>
              <w:rPr>
                <w:b/>
                <w:bCs/>
              </w:rPr>
            </w:pPr>
            <w:r w:rsidRPr="0085366F">
              <w:rPr>
                <w:b/>
                <w:bCs/>
              </w:rPr>
              <w:t>-Специалист проводит проверку правильности заполнения и проверку документов, прилагаемых  к заявлению;</w:t>
            </w:r>
          </w:p>
          <w:p w14:paraId="3BFF989E" w14:textId="77777777" w:rsidR="00EF55FE" w:rsidRPr="0085366F" w:rsidRDefault="00EF55FE" w:rsidP="0085366F">
            <w:pPr>
              <w:tabs>
                <w:tab w:val="left" w:pos="1813"/>
                <w:tab w:val="center" w:pos="3669"/>
              </w:tabs>
              <w:adjustRightInd w:val="0"/>
              <w:ind w:left="-108" w:firstLine="108"/>
              <w:jc w:val="both"/>
              <w:rPr>
                <w:b/>
                <w:bCs/>
              </w:rPr>
            </w:pPr>
            <w:r w:rsidRPr="0085366F">
              <w:rPr>
                <w:b/>
                <w:bCs/>
              </w:rPr>
              <w:t xml:space="preserve">-формирует личного дела заявителя;      </w:t>
            </w:r>
          </w:p>
        </w:tc>
      </w:tr>
    </w:tbl>
    <w:p w14:paraId="177F9909" w14:textId="77777777" w:rsidR="00EF55FE" w:rsidRPr="00EF13E2" w:rsidRDefault="00EF55FE" w:rsidP="00EF55FE">
      <w:pPr>
        <w:tabs>
          <w:tab w:val="left" w:pos="2200"/>
        </w:tabs>
        <w:jc w:val="both"/>
      </w:pPr>
      <w:r w:rsidRPr="00EF13E2">
        <w:t xml:space="preserve">                     ↓</w:t>
      </w:r>
      <w:r w:rsidRPr="00EF13E2">
        <w:rPr>
          <w:lang w:val="en-US"/>
        </w:rPr>
        <w:t xml:space="preserve">                               </w:t>
      </w:r>
      <w:r w:rsidRPr="00EF13E2">
        <w:t xml:space="preserve">                                                            </w:t>
      </w:r>
      <w:r w:rsidRPr="00EF13E2">
        <w:rPr>
          <w:lang w:val="en-US"/>
        </w:rPr>
        <w:t xml:space="preserve"> ↓            </w:t>
      </w:r>
      <w:r w:rsidRPr="00EF13E2">
        <w:t xml:space="preserve">                                             </w:t>
      </w:r>
    </w:p>
    <w:tbl>
      <w:tblPr>
        <w:tblW w:w="9180" w:type="dxa"/>
        <w:tblInd w:w="-72" w:type="dxa"/>
        <w:tblLook w:val="01E0" w:firstRow="1" w:lastRow="1" w:firstColumn="1" w:lastColumn="1" w:noHBand="0" w:noVBand="0"/>
      </w:tblPr>
      <w:tblGrid>
        <w:gridCol w:w="3680"/>
        <w:gridCol w:w="1600"/>
        <w:gridCol w:w="3900"/>
      </w:tblGrid>
      <w:tr w:rsidR="00EF55FE" w:rsidRPr="00EF13E2" w14:paraId="4DF2B8C6" w14:textId="77777777" w:rsidTr="0085366F">
        <w:trPr>
          <w:trHeight w:val="1326"/>
        </w:trPr>
        <w:tc>
          <w:tcPr>
            <w:tcW w:w="3680" w:type="dxa"/>
            <w:tcBorders>
              <w:top w:val="single" w:sz="4" w:space="0" w:color="auto"/>
              <w:left w:val="single" w:sz="4" w:space="0" w:color="auto"/>
              <w:bottom w:val="single" w:sz="4" w:space="0" w:color="auto"/>
              <w:right w:val="single" w:sz="4" w:space="0" w:color="auto"/>
            </w:tcBorders>
          </w:tcPr>
          <w:p w14:paraId="151EBDFF" w14:textId="77777777" w:rsidR="00EF55FE" w:rsidRPr="0085366F" w:rsidRDefault="00EF55FE" w:rsidP="0085366F">
            <w:pPr>
              <w:adjustRightInd w:val="0"/>
              <w:jc w:val="center"/>
              <w:rPr>
                <w:b/>
                <w:bCs/>
              </w:rPr>
            </w:pPr>
            <w:r w:rsidRPr="0085366F">
              <w:rPr>
                <w:b/>
                <w:bCs/>
                <w:sz w:val="22"/>
                <w:szCs w:val="22"/>
              </w:rPr>
              <w:t>При наличии оснований для отказа по предоставлению</w:t>
            </w:r>
          </w:p>
        </w:tc>
        <w:tc>
          <w:tcPr>
            <w:tcW w:w="1600" w:type="dxa"/>
            <w:tcBorders>
              <w:top w:val="nil"/>
              <w:left w:val="single" w:sz="4" w:space="0" w:color="auto"/>
              <w:bottom w:val="nil"/>
              <w:right w:val="single" w:sz="4" w:space="0" w:color="auto"/>
            </w:tcBorders>
          </w:tcPr>
          <w:p w14:paraId="576B9D4D" w14:textId="77777777" w:rsidR="00EF55FE" w:rsidRPr="0085366F" w:rsidRDefault="00EF55FE" w:rsidP="0085366F">
            <w:pPr>
              <w:adjustRightInd w:val="0"/>
              <w:jc w:val="center"/>
              <w:rPr>
                <w:b/>
                <w:bCs/>
              </w:rPr>
            </w:pPr>
          </w:p>
        </w:tc>
        <w:tc>
          <w:tcPr>
            <w:tcW w:w="3900" w:type="dxa"/>
            <w:tcBorders>
              <w:top w:val="single" w:sz="4" w:space="0" w:color="auto"/>
              <w:left w:val="single" w:sz="4" w:space="0" w:color="auto"/>
              <w:bottom w:val="single" w:sz="4" w:space="0" w:color="auto"/>
              <w:right w:val="single" w:sz="4" w:space="0" w:color="auto"/>
            </w:tcBorders>
          </w:tcPr>
          <w:p w14:paraId="567E7F9E" w14:textId="57CDD30C" w:rsidR="00EF55FE" w:rsidRPr="0085366F" w:rsidRDefault="00395F7A" w:rsidP="0085366F">
            <w:pPr>
              <w:adjustRightInd w:val="0"/>
              <w:jc w:val="center"/>
              <w:rPr>
                <w:b/>
                <w:bCs/>
                <w:sz w:val="22"/>
                <w:szCs w:val="22"/>
              </w:rPr>
            </w:pPr>
            <w:r w:rsidRPr="0085366F">
              <w:rPr>
                <w:b/>
                <w:bCs/>
                <w:noProof/>
                <w:sz w:val="22"/>
                <w:szCs w:val="22"/>
              </w:rPr>
              <mc:AlternateContent>
                <mc:Choice Requires="wps">
                  <w:drawing>
                    <wp:anchor distT="0" distB="0" distL="114300" distR="114300" simplePos="0" relativeHeight="251660800" behindDoc="0" locked="0" layoutInCell="1" allowOverlap="1" wp14:anchorId="328BC84E" wp14:editId="77D23F28">
                      <wp:simplePos x="0" y="0"/>
                      <wp:positionH relativeFrom="column">
                        <wp:posOffset>2979420</wp:posOffset>
                      </wp:positionH>
                      <wp:positionV relativeFrom="paragraph">
                        <wp:posOffset>881380</wp:posOffset>
                      </wp:positionV>
                      <wp:extent cx="0" cy="1143000"/>
                      <wp:effectExtent l="0" t="0" r="0" b="0"/>
                      <wp:wrapNone/>
                      <wp:docPr id="63851638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7CB1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69.4pt" to="234.6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">
                      <v:stroke endarrow="block"/>
                    </v:line>
                  </w:pict>
                </mc:Fallback>
              </mc:AlternateContent>
            </w:r>
            <w:r w:rsidRPr="0085366F">
              <w:rPr>
                <w:b/>
                <w:bCs/>
                <w:noProof/>
                <w:sz w:val="22"/>
                <w:szCs w:val="22"/>
              </w:rPr>
              <mc:AlternateContent>
                <mc:Choice Requires="wps">
                  <w:drawing>
                    <wp:anchor distT="0" distB="0" distL="114300" distR="114300" simplePos="0" relativeHeight="251657728" behindDoc="0" locked="0" layoutInCell="1" allowOverlap="1" wp14:anchorId="3790176D" wp14:editId="1E943047">
                      <wp:simplePos x="0" y="0"/>
                      <wp:positionH relativeFrom="column">
                        <wp:posOffset>2979420</wp:posOffset>
                      </wp:positionH>
                      <wp:positionV relativeFrom="paragraph">
                        <wp:posOffset>309880</wp:posOffset>
                      </wp:positionV>
                      <wp:extent cx="0" cy="2514600"/>
                      <wp:effectExtent l="0" t="0" r="0" b="0"/>
                      <wp:wrapNone/>
                      <wp:docPr id="8803650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4954"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4.4pt" to="234.6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AMrwEAAEgDAAAOAAAAZHJzL2Uyb0RvYy54bWysU02P0zAQvSPxHyzfadKK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"/>
                  </w:pict>
                </mc:Fallback>
              </mc:AlternateContent>
            </w:r>
            <w:r w:rsidR="00EF55FE" w:rsidRPr="0085366F">
              <w:rPr>
                <w:b/>
                <w:bCs/>
                <w:sz w:val="22"/>
                <w:szCs w:val="22"/>
              </w:rPr>
              <w:t>При правильном заполнении заявления и при наличии всех прилагаемых документов (допускается отсутствие тех документов, которые не включены в перечень обязательных и необходимых)</w:t>
            </w:r>
          </w:p>
        </w:tc>
      </w:tr>
    </w:tbl>
    <w:p w14:paraId="73A75EBD" w14:textId="61C526F9" w:rsidR="00EF55FE" w:rsidRPr="00EF13E2" w:rsidRDefault="00395F7A" w:rsidP="00EF55FE">
      <w:pPr>
        <w:tabs>
          <w:tab w:val="left" w:pos="7065"/>
        </w:tabs>
        <w:jc w:val="both"/>
      </w:pPr>
      <w:r w:rsidRPr="00EF13E2">
        <w:rPr>
          <w:noProof/>
        </w:rPr>
        <mc:AlternateContent>
          <mc:Choice Requires="wps">
            <w:drawing>
              <wp:anchor distT="0" distB="0" distL="114300" distR="114300" simplePos="0" relativeHeight="251656704" behindDoc="0" locked="0" layoutInCell="1" allowOverlap="1" wp14:anchorId="2DDF8831" wp14:editId="549B3821">
                <wp:simplePos x="0" y="0"/>
                <wp:positionH relativeFrom="column">
                  <wp:posOffset>5715000</wp:posOffset>
                </wp:positionH>
                <wp:positionV relativeFrom="paragraph">
                  <wp:posOffset>-640715</wp:posOffset>
                </wp:positionV>
                <wp:extent cx="571500" cy="0"/>
                <wp:effectExtent l="0" t="0" r="0" b="0"/>
                <wp:wrapNone/>
                <wp:docPr id="648339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21438"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50.45pt" to="4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"/>
            </w:pict>
          </mc:Fallback>
        </mc:AlternateContent>
      </w:r>
      <w:r w:rsidR="00EF55FE" w:rsidRPr="00EF13E2">
        <w:t xml:space="preserve">                     ↓</w:t>
      </w:r>
      <w:r w:rsidR="00EF55FE" w:rsidRPr="00EF13E2">
        <w:rPr>
          <w:lang w:val="en-US"/>
        </w:rPr>
        <w:t xml:space="preserve">                                                           </w:t>
      </w:r>
      <w:r w:rsidR="00EF55FE" w:rsidRPr="00EF13E2">
        <w:t xml:space="preserve">                           </w:t>
      </w:r>
      <w:r w:rsidR="00EF55FE" w:rsidRPr="00EF13E2">
        <w:tab/>
      </w:r>
    </w:p>
    <w:p w14:paraId="76EA7E8E" w14:textId="77777777" w:rsidR="00EF55FE" w:rsidRPr="00EF13E2" w:rsidRDefault="00EF55FE" w:rsidP="00EF55FE">
      <w:pPr>
        <w:tabs>
          <w:tab w:val="left" w:pos="9400"/>
        </w:tabs>
        <w:jc w:val="both"/>
      </w:pPr>
      <w:r w:rsidRPr="00EF13E2">
        <w:t xml:space="preserve">                                                                                                                 </w:t>
      </w:r>
      <w:r w:rsidRPr="00EF13E2">
        <w:rPr>
          <w:lang w:val="en-US"/>
        </w:rPr>
        <w:t xml:space="preserve"> ↓                                </w:t>
      </w:r>
      <w:r w:rsidRPr="00EF13E2">
        <w:t xml:space="preserve">        </w:t>
      </w:r>
      <w:r w:rsidRPr="00EF13E2">
        <w:rPr>
          <w:lang w:val="en-US"/>
        </w:rPr>
        <w:t xml:space="preserve">     </w:t>
      </w:r>
      <w:r w:rsidRPr="00EF13E2">
        <w:t xml:space="preserve">    </w:t>
      </w:r>
    </w:p>
    <w:tbl>
      <w:tblPr>
        <w:tblW w:w="9180" w:type="dxa"/>
        <w:tblInd w:w="-72" w:type="dxa"/>
        <w:tblLook w:val="01E0" w:firstRow="1" w:lastRow="1" w:firstColumn="1" w:lastColumn="1" w:noHBand="0" w:noVBand="0"/>
      </w:tblPr>
      <w:tblGrid>
        <w:gridCol w:w="3680"/>
        <w:gridCol w:w="1600"/>
        <w:gridCol w:w="3900"/>
      </w:tblGrid>
      <w:tr w:rsidR="00EF55FE" w:rsidRPr="00EF13E2" w14:paraId="37D49043" w14:textId="77777777" w:rsidTr="0085366F">
        <w:trPr>
          <w:trHeight w:val="779"/>
        </w:trPr>
        <w:tc>
          <w:tcPr>
            <w:tcW w:w="3680" w:type="dxa"/>
            <w:tcBorders>
              <w:top w:val="single" w:sz="4" w:space="0" w:color="auto"/>
              <w:left w:val="single" w:sz="4" w:space="0" w:color="auto"/>
              <w:bottom w:val="single" w:sz="4" w:space="0" w:color="auto"/>
              <w:right w:val="single" w:sz="4" w:space="0" w:color="auto"/>
            </w:tcBorders>
          </w:tcPr>
          <w:p w14:paraId="1D05FE35" w14:textId="77777777" w:rsidR="00EF55FE" w:rsidRPr="0085366F" w:rsidRDefault="00D138F5" w:rsidP="00437BB7">
            <w:pPr>
              <w:adjustRightInd w:val="0"/>
              <w:jc w:val="center"/>
              <w:rPr>
                <w:b/>
                <w:bCs/>
                <w:sz w:val="22"/>
                <w:szCs w:val="22"/>
              </w:rPr>
            </w:pPr>
            <w:r w:rsidRPr="0085366F">
              <w:rPr>
                <w:b/>
                <w:bCs/>
                <w:sz w:val="22"/>
                <w:szCs w:val="22"/>
              </w:rPr>
              <w:t xml:space="preserve">Администрация </w:t>
            </w:r>
            <w:r w:rsidR="00437BB7">
              <w:rPr>
                <w:b/>
                <w:bCs/>
                <w:sz w:val="22"/>
                <w:szCs w:val="22"/>
              </w:rPr>
              <w:t xml:space="preserve">Кугейского </w:t>
            </w:r>
            <w:r w:rsidRPr="0085366F">
              <w:rPr>
                <w:b/>
                <w:bCs/>
                <w:sz w:val="22"/>
                <w:szCs w:val="22"/>
              </w:rPr>
              <w:t>сельского поселения</w:t>
            </w:r>
            <w:r w:rsidR="00EF55FE" w:rsidRPr="0085366F">
              <w:rPr>
                <w:b/>
                <w:bCs/>
                <w:sz w:val="22"/>
                <w:szCs w:val="22"/>
              </w:rPr>
              <w:t xml:space="preserve"> направляет заявителю отказ в предоставлении земельного участка и заявителю возвращаются все представленные документы </w:t>
            </w:r>
          </w:p>
        </w:tc>
        <w:tc>
          <w:tcPr>
            <w:tcW w:w="1600" w:type="dxa"/>
            <w:tcBorders>
              <w:top w:val="nil"/>
              <w:left w:val="single" w:sz="4" w:space="0" w:color="auto"/>
              <w:bottom w:val="nil"/>
              <w:right w:val="single" w:sz="4" w:space="0" w:color="auto"/>
            </w:tcBorders>
          </w:tcPr>
          <w:p w14:paraId="09F5EB08" w14:textId="77777777" w:rsidR="00EF55FE" w:rsidRPr="0085366F" w:rsidRDefault="00EF55FE" w:rsidP="0085366F">
            <w:pPr>
              <w:adjustRightInd w:val="0"/>
              <w:jc w:val="center"/>
              <w:rPr>
                <w:b/>
                <w:bCs/>
              </w:rPr>
            </w:pPr>
          </w:p>
        </w:tc>
        <w:tc>
          <w:tcPr>
            <w:tcW w:w="3900" w:type="dxa"/>
            <w:tcBorders>
              <w:top w:val="single" w:sz="4" w:space="0" w:color="auto"/>
              <w:left w:val="single" w:sz="4" w:space="0" w:color="auto"/>
              <w:bottom w:val="single" w:sz="4" w:space="0" w:color="auto"/>
              <w:right w:val="single" w:sz="4" w:space="0" w:color="auto"/>
            </w:tcBorders>
          </w:tcPr>
          <w:p w14:paraId="3A465917" w14:textId="20E459A1" w:rsidR="00EF55FE" w:rsidRPr="0085366F" w:rsidRDefault="00395F7A" w:rsidP="0085366F">
            <w:pPr>
              <w:adjustRightInd w:val="0"/>
              <w:jc w:val="center"/>
              <w:rPr>
                <w:b/>
                <w:bCs/>
                <w:sz w:val="22"/>
                <w:szCs w:val="22"/>
              </w:rPr>
            </w:pPr>
            <w:r w:rsidRPr="0085366F">
              <w:rPr>
                <w:b/>
                <w:bCs/>
                <w:noProof/>
                <w:sz w:val="22"/>
                <w:szCs w:val="22"/>
              </w:rPr>
              <mc:AlternateContent>
                <mc:Choice Requires="wps">
                  <w:drawing>
                    <wp:anchor distT="0" distB="0" distL="114300" distR="114300" simplePos="0" relativeHeight="251659776" behindDoc="0" locked="0" layoutInCell="1" allowOverlap="1" wp14:anchorId="7378803C" wp14:editId="7D4A27C3">
                      <wp:simplePos x="0" y="0"/>
                      <wp:positionH relativeFrom="column">
                        <wp:posOffset>1391920</wp:posOffset>
                      </wp:positionH>
                      <wp:positionV relativeFrom="paragraph">
                        <wp:posOffset>925830</wp:posOffset>
                      </wp:positionV>
                      <wp:extent cx="0" cy="342900"/>
                      <wp:effectExtent l="0" t="0" r="0" b="0"/>
                      <wp:wrapNone/>
                      <wp:docPr id="13330960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A2C9F"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pt,72.9pt" to="109.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">
                      <v:stroke endarrow="block"/>
                    </v:line>
                  </w:pict>
                </mc:Fallback>
              </mc:AlternateContent>
            </w:r>
            <w:r w:rsidRPr="0085366F">
              <w:rPr>
                <w:b/>
                <w:bCs/>
                <w:noProof/>
                <w:sz w:val="22"/>
                <w:szCs w:val="22"/>
              </w:rPr>
              <mc:AlternateContent>
                <mc:Choice Requires="wps">
                  <w:drawing>
                    <wp:anchor distT="0" distB="0" distL="114300" distR="114300" simplePos="0" relativeHeight="251658752" behindDoc="0" locked="0" layoutInCell="1" allowOverlap="1" wp14:anchorId="70DC8617" wp14:editId="3EB94F5E">
                      <wp:simplePos x="0" y="0"/>
                      <wp:positionH relativeFrom="column">
                        <wp:posOffset>1391920</wp:posOffset>
                      </wp:positionH>
                      <wp:positionV relativeFrom="paragraph">
                        <wp:posOffset>925830</wp:posOffset>
                      </wp:positionV>
                      <wp:extent cx="0" cy="571500"/>
                      <wp:effectExtent l="0" t="0" r="0" b="0"/>
                      <wp:wrapNone/>
                      <wp:docPr id="5308260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EEB2"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pt,72.9pt" to="109.6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"/>
                  </w:pict>
                </mc:Fallback>
              </mc:AlternateContent>
            </w:r>
            <w:r w:rsidR="00EF55FE" w:rsidRPr="0085366F">
              <w:rPr>
                <w:b/>
                <w:bCs/>
                <w:sz w:val="22"/>
                <w:szCs w:val="22"/>
              </w:rPr>
              <w:t xml:space="preserve">Подготовка постановления </w:t>
            </w:r>
            <w:r w:rsidR="00D138F5" w:rsidRPr="0085366F">
              <w:rPr>
                <w:b/>
                <w:bCs/>
                <w:sz w:val="22"/>
                <w:szCs w:val="22"/>
              </w:rPr>
              <w:t>Администрации сельского поселения</w:t>
            </w:r>
            <w:r w:rsidR="00EF55FE" w:rsidRPr="0085366F">
              <w:rPr>
                <w:b/>
                <w:bCs/>
                <w:sz w:val="22"/>
                <w:szCs w:val="22"/>
              </w:rPr>
              <w:t xml:space="preserve"> о предоставлении земельного участка в собственность бесплатно</w:t>
            </w:r>
          </w:p>
        </w:tc>
      </w:tr>
    </w:tbl>
    <w:p w14:paraId="70AF2A10" w14:textId="77777777" w:rsidR="00EF55FE" w:rsidRPr="00EF13E2" w:rsidRDefault="00EF55FE" w:rsidP="00EF55FE">
      <w:r w:rsidRPr="00EF13E2">
        <w:t xml:space="preserve">                                                                                                                  ↓                                                                                                                                                                                                                                              </w:t>
      </w:r>
    </w:p>
    <w:p w14:paraId="0AED8BD8" w14:textId="77777777" w:rsidR="00EF55FE" w:rsidRPr="00EF13E2" w:rsidRDefault="00EF55FE" w:rsidP="00EF55FE">
      <w:pPr>
        <w:pStyle w:val="af0"/>
        <w:widowControl w:val="0"/>
        <w:tabs>
          <w:tab w:val="left" w:pos="6000"/>
        </w:tabs>
        <w:jc w:val="center"/>
        <w:rPr>
          <w:rFonts w:ascii="Times New Roman" w:hAnsi="Times New Roman" w:cs="Times New Roman"/>
          <w:sz w:val="24"/>
          <w:szCs w:val="24"/>
        </w:rPr>
      </w:pPr>
    </w:p>
    <w:p w14:paraId="561AA3D3" w14:textId="77777777" w:rsidR="00EF55FE" w:rsidRPr="00EF13E2" w:rsidRDefault="00EF55FE" w:rsidP="00EF55FE">
      <w:pPr>
        <w:pStyle w:val="ConsPlusNormal"/>
        <w:tabs>
          <w:tab w:val="left" w:pos="1620"/>
          <w:tab w:val="left" w:pos="4500"/>
        </w:tabs>
        <w:ind w:firstLine="0"/>
        <w:rPr>
          <w:rFonts w:ascii="Times New Roman" w:hAnsi="Times New Roman" w:cs="Times New Roman"/>
          <w:sz w:val="28"/>
          <w:szCs w:val="28"/>
        </w:rPr>
      </w:pPr>
    </w:p>
    <w:p w14:paraId="570BC4FF" w14:textId="77777777" w:rsidR="00EF55FE" w:rsidRPr="00EF13E2" w:rsidRDefault="00EF55FE" w:rsidP="00EF55FE">
      <w:pPr>
        <w:pStyle w:val="ConsPlusNormal"/>
        <w:tabs>
          <w:tab w:val="left" w:pos="1620"/>
          <w:tab w:val="left" w:pos="4500"/>
        </w:tabs>
        <w:ind w:firstLine="0"/>
        <w:rPr>
          <w:rFonts w:ascii="Times New Roman" w:hAnsi="Times New Roman" w:cs="Times New Roman"/>
          <w:sz w:val="2"/>
          <w:szCs w:val="2"/>
        </w:rPr>
      </w:pPr>
      <w:r w:rsidRPr="00EF13E2">
        <w:rPr>
          <w:rFonts w:ascii="Times New Roman" w:hAnsi="Times New Roman" w:cs="Times New Roman"/>
        </w:rPr>
        <w:br w:type="page"/>
      </w:r>
    </w:p>
    <w:tbl>
      <w:tblPr>
        <w:tblW w:w="10137" w:type="dxa"/>
        <w:tblLook w:val="01E0" w:firstRow="1" w:lastRow="1" w:firstColumn="1" w:lastColumn="1" w:noHBand="0" w:noVBand="0"/>
      </w:tblPr>
      <w:tblGrid>
        <w:gridCol w:w="4428"/>
        <w:gridCol w:w="783"/>
        <w:gridCol w:w="4643"/>
        <w:gridCol w:w="283"/>
      </w:tblGrid>
      <w:tr w:rsidR="00EF55FE" w14:paraId="3B46F7E1" w14:textId="77777777" w:rsidTr="0085366F">
        <w:trPr>
          <w:gridBefore w:val="1"/>
          <w:gridAfter w:val="1"/>
          <w:wBefore w:w="4428" w:type="dxa"/>
          <w:wAfter w:w="283" w:type="dxa"/>
        </w:trPr>
        <w:tc>
          <w:tcPr>
            <w:tcW w:w="5426" w:type="dxa"/>
            <w:gridSpan w:val="2"/>
          </w:tcPr>
          <w:p w14:paraId="79914153" w14:textId="77777777" w:rsidR="00EF55FE" w:rsidRDefault="00EF13E2" w:rsidP="00437BB7">
            <w:pPr>
              <w:pStyle w:val="ConsPlusNormal"/>
              <w:tabs>
                <w:tab w:val="left" w:pos="-540"/>
              </w:tabs>
              <w:ind w:right="-95" w:firstLine="0"/>
              <w:jc w:val="right"/>
              <w:rPr>
                <w:rFonts w:ascii="Times New Roman" w:hAnsi="Times New Roman"/>
                <w:sz w:val="22"/>
                <w:szCs w:val="22"/>
              </w:rPr>
            </w:pPr>
            <w:r>
              <w:rPr>
                <w:rFonts w:ascii="Times New Roman" w:hAnsi="Times New Roman"/>
                <w:sz w:val="22"/>
                <w:szCs w:val="22"/>
              </w:rPr>
              <w:t xml:space="preserve">                                      </w:t>
            </w:r>
            <w:r w:rsidR="00EF55FE">
              <w:rPr>
                <w:rFonts w:ascii="Times New Roman" w:hAnsi="Times New Roman"/>
                <w:sz w:val="22"/>
                <w:szCs w:val="22"/>
              </w:rPr>
              <w:t>Приложение №3</w:t>
            </w:r>
          </w:p>
          <w:p w14:paraId="5484136C" w14:textId="77777777" w:rsidR="00EF13E2" w:rsidRDefault="00EF55FE" w:rsidP="00437BB7">
            <w:pPr>
              <w:tabs>
                <w:tab w:val="left" w:pos="2722"/>
              </w:tabs>
              <w:ind w:right="-95"/>
              <w:jc w:val="right"/>
              <w:rPr>
                <w:sz w:val="22"/>
                <w:szCs w:val="22"/>
              </w:rPr>
            </w:pPr>
            <w:r>
              <w:t xml:space="preserve">               </w:t>
            </w:r>
            <w:r w:rsidRPr="009C65E4">
              <w:t xml:space="preserve">       </w:t>
            </w:r>
            <w:r>
              <w:t xml:space="preserve">        </w:t>
            </w:r>
            <w:r w:rsidRPr="009C65E4">
              <w:t xml:space="preserve">     </w:t>
            </w:r>
            <w:r w:rsidRPr="009C65E4">
              <w:rPr>
                <w:sz w:val="22"/>
                <w:szCs w:val="22"/>
              </w:rPr>
              <w:t xml:space="preserve">к Административному </w:t>
            </w:r>
            <w:r w:rsidR="00EF13E2">
              <w:rPr>
                <w:sz w:val="22"/>
                <w:szCs w:val="22"/>
              </w:rPr>
              <w:t xml:space="preserve">        </w:t>
            </w:r>
          </w:p>
          <w:p w14:paraId="69EA0341" w14:textId="77777777" w:rsidR="00EF13E2" w:rsidRDefault="00EF13E2" w:rsidP="00437BB7">
            <w:pPr>
              <w:tabs>
                <w:tab w:val="left" w:pos="2722"/>
              </w:tabs>
              <w:ind w:right="-95"/>
              <w:jc w:val="right"/>
              <w:rPr>
                <w:sz w:val="22"/>
                <w:szCs w:val="22"/>
              </w:rPr>
            </w:pPr>
            <w:r>
              <w:rPr>
                <w:sz w:val="22"/>
                <w:szCs w:val="22"/>
              </w:rPr>
              <w:t xml:space="preserve">                                      </w:t>
            </w:r>
            <w:r w:rsidR="00EF55FE" w:rsidRPr="009C65E4">
              <w:rPr>
                <w:sz w:val="22"/>
                <w:szCs w:val="22"/>
              </w:rPr>
              <w:t>регламенту</w:t>
            </w:r>
            <w:r>
              <w:rPr>
                <w:sz w:val="22"/>
                <w:szCs w:val="22"/>
              </w:rPr>
              <w:t xml:space="preserve"> </w:t>
            </w:r>
            <w:r w:rsidR="00EF55FE" w:rsidRPr="009C65E4">
              <w:rPr>
                <w:sz w:val="22"/>
                <w:szCs w:val="22"/>
              </w:rPr>
              <w:t xml:space="preserve">муниципальной </w:t>
            </w:r>
          </w:p>
          <w:p w14:paraId="518BB977" w14:textId="77777777" w:rsidR="00EF55FE" w:rsidRPr="009C65E4" w:rsidRDefault="00EF13E2" w:rsidP="00437BB7">
            <w:pPr>
              <w:tabs>
                <w:tab w:val="left" w:pos="2722"/>
              </w:tabs>
              <w:ind w:right="-95"/>
              <w:jc w:val="right"/>
              <w:rPr>
                <w:sz w:val="22"/>
                <w:szCs w:val="22"/>
              </w:rPr>
            </w:pPr>
            <w:r>
              <w:rPr>
                <w:sz w:val="22"/>
                <w:szCs w:val="22"/>
              </w:rPr>
              <w:t xml:space="preserve">                                      </w:t>
            </w:r>
            <w:r w:rsidR="00EF55FE" w:rsidRPr="009C65E4">
              <w:rPr>
                <w:sz w:val="22"/>
                <w:szCs w:val="22"/>
              </w:rPr>
              <w:t xml:space="preserve">услуги </w:t>
            </w:r>
          </w:p>
          <w:p w14:paraId="7856F6CC" w14:textId="77777777" w:rsidR="00EF55FE" w:rsidRPr="00840044" w:rsidRDefault="00EF55FE" w:rsidP="00437BB7">
            <w:pPr>
              <w:ind w:right="-95"/>
              <w:jc w:val="right"/>
              <w:rPr>
                <w:sz w:val="22"/>
                <w:szCs w:val="22"/>
              </w:rPr>
            </w:pPr>
            <w:r w:rsidRPr="00840044">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tc>
      </w:tr>
      <w:tr w:rsidR="00EF13E2" w14:paraId="1D6A12A5" w14:textId="77777777" w:rsidTr="0085366F">
        <w:trPr>
          <w:gridBefore w:val="1"/>
          <w:gridAfter w:val="1"/>
          <w:wBefore w:w="4428" w:type="dxa"/>
          <w:wAfter w:w="283" w:type="dxa"/>
        </w:trPr>
        <w:tc>
          <w:tcPr>
            <w:tcW w:w="5426" w:type="dxa"/>
            <w:gridSpan w:val="2"/>
          </w:tcPr>
          <w:p w14:paraId="2CA051AD" w14:textId="77777777" w:rsidR="00EF13E2" w:rsidRDefault="00EF13E2" w:rsidP="00EF13E2">
            <w:pPr>
              <w:pStyle w:val="ConsPlusNormal"/>
              <w:tabs>
                <w:tab w:val="left" w:pos="-540"/>
              </w:tabs>
              <w:ind w:right="-95" w:firstLine="0"/>
              <w:rPr>
                <w:rFonts w:ascii="Times New Roman" w:hAnsi="Times New Roman"/>
                <w:sz w:val="22"/>
                <w:szCs w:val="22"/>
              </w:rPr>
            </w:pPr>
            <w:r>
              <w:rPr>
                <w:rFonts w:ascii="Times New Roman" w:hAnsi="Times New Roman"/>
                <w:sz w:val="22"/>
                <w:szCs w:val="22"/>
              </w:rPr>
              <w:t xml:space="preserve">    </w:t>
            </w:r>
          </w:p>
        </w:tc>
      </w:tr>
      <w:tr w:rsidR="0085366F" w14:paraId="354E3A51" w14:textId="77777777" w:rsidTr="0085366F">
        <w:tblPrEx>
          <w:tblLook w:val="04A0" w:firstRow="1" w:lastRow="0" w:firstColumn="1" w:lastColumn="0" w:noHBand="0" w:noVBand="1"/>
        </w:tblPrEx>
        <w:trPr>
          <w:trHeight w:val="1323"/>
        </w:trPr>
        <w:tc>
          <w:tcPr>
            <w:tcW w:w="5211" w:type="dxa"/>
            <w:gridSpan w:val="2"/>
          </w:tcPr>
          <w:p w14:paraId="095A11A5" w14:textId="77777777" w:rsidR="0085366F" w:rsidRPr="008A2B7D" w:rsidRDefault="0085366F" w:rsidP="0085366F">
            <w:pPr>
              <w:pStyle w:val="ConsPlusTitle"/>
              <w:suppressAutoHyphens/>
              <w:jc w:val="center"/>
              <w:rPr>
                <w:rFonts w:ascii="Times New Roman" w:hAnsi="Times New Roman" w:cs="Times New Roman"/>
                <w:b w:val="0"/>
                <w:bCs w:val="0"/>
                <w:sz w:val="28"/>
                <w:szCs w:val="28"/>
              </w:rPr>
            </w:pPr>
          </w:p>
        </w:tc>
        <w:tc>
          <w:tcPr>
            <w:tcW w:w="4926" w:type="dxa"/>
            <w:gridSpan w:val="2"/>
          </w:tcPr>
          <w:p w14:paraId="5F63A847" w14:textId="77777777" w:rsidR="0085366F" w:rsidRPr="008A2B7D" w:rsidRDefault="0085366F" w:rsidP="0085366F">
            <w:pPr>
              <w:pStyle w:val="ConsPlusTitle"/>
              <w:suppressAutoHyphens/>
              <w:rPr>
                <w:rFonts w:ascii="Times New Roman" w:hAnsi="Times New Roman" w:cs="Times New Roman"/>
                <w:b w:val="0"/>
                <w:sz w:val="24"/>
                <w:szCs w:val="24"/>
              </w:rPr>
            </w:pPr>
          </w:p>
          <w:p w14:paraId="0D3B949F" w14:textId="77777777" w:rsidR="0085366F" w:rsidRPr="008D7D9D" w:rsidRDefault="00437BB7" w:rsidP="0085366F">
            <w:r>
              <w:t>Главе Кугейского сельского поселения</w:t>
            </w:r>
          </w:p>
          <w:p w14:paraId="41C14FA9" w14:textId="77777777" w:rsidR="0085366F" w:rsidRPr="008D7D9D" w:rsidRDefault="0085366F" w:rsidP="0085366F">
            <w:pPr>
              <w:tabs>
                <w:tab w:val="left" w:pos="5461"/>
              </w:tabs>
              <w:spacing w:line="360" w:lineRule="auto"/>
            </w:pPr>
            <w:r w:rsidRPr="008D7D9D">
              <w:t xml:space="preserve">от </w:t>
            </w:r>
            <w:r>
              <w:t>___________________________________</w:t>
            </w:r>
          </w:p>
          <w:p w14:paraId="3019CD34" w14:textId="77777777" w:rsidR="0085366F" w:rsidRDefault="0085366F" w:rsidP="0085366F">
            <w:pPr>
              <w:tabs>
                <w:tab w:val="left" w:pos="5461"/>
              </w:tabs>
              <w:spacing w:line="360" w:lineRule="auto"/>
              <w:rPr>
                <w:szCs w:val="20"/>
                <w:u w:val="single"/>
              </w:rPr>
            </w:pPr>
            <w:r w:rsidRPr="008D7D9D">
              <w:t xml:space="preserve">адрес регистрации: </w:t>
            </w:r>
            <w:r>
              <w:rPr>
                <w:szCs w:val="20"/>
                <w:u w:val="single"/>
              </w:rPr>
              <w:t>_____________________</w:t>
            </w:r>
          </w:p>
          <w:p w14:paraId="68E21051" w14:textId="77777777" w:rsidR="0085366F" w:rsidRPr="008D7D9D" w:rsidRDefault="0085366F" w:rsidP="0085366F">
            <w:pPr>
              <w:tabs>
                <w:tab w:val="left" w:pos="5461"/>
              </w:tabs>
              <w:spacing w:line="360" w:lineRule="auto"/>
            </w:pPr>
            <w:r>
              <w:rPr>
                <w:szCs w:val="20"/>
                <w:u w:val="single"/>
              </w:rPr>
              <w:t>______________________________________</w:t>
            </w:r>
          </w:p>
          <w:p w14:paraId="4398D7C1" w14:textId="77777777" w:rsidR="0085366F" w:rsidRPr="008D7D9D" w:rsidRDefault="00437BB7" w:rsidP="0085366F">
            <w:pPr>
              <w:tabs>
                <w:tab w:val="left" w:pos="5461"/>
              </w:tabs>
              <w:spacing w:line="360" w:lineRule="auto"/>
            </w:pPr>
            <w:r>
              <w:t xml:space="preserve">тел. </w:t>
            </w:r>
            <w:r w:rsidR="0085366F" w:rsidRPr="008D7D9D">
              <w:t xml:space="preserve"> (</w:t>
            </w:r>
            <w:r w:rsidR="0085366F">
              <w:t>___</w:t>
            </w:r>
            <w:r w:rsidR="0085366F" w:rsidRPr="008D7D9D">
              <w:t>)</w:t>
            </w:r>
            <w:r w:rsidR="0085366F">
              <w:t>_____________</w:t>
            </w:r>
          </w:p>
          <w:p w14:paraId="5999E945" w14:textId="77777777" w:rsidR="0085366F" w:rsidRPr="008A2B7D" w:rsidRDefault="0085366F" w:rsidP="0085366F">
            <w:pPr>
              <w:pStyle w:val="ConsPlusTitle"/>
              <w:suppressAutoHyphens/>
              <w:rPr>
                <w:rFonts w:ascii="Times New Roman" w:hAnsi="Times New Roman" w:cs="Times New Roman"/>
                <w:sz w:val="24"/>
                <w:szCs w:val="24"/>
              </w:rPr>
            </w:pPr>
          </w:p>
          <w:p w14:paraId="0096D3F6" w14:textId="77777777" w:rsidR="0085366F" w:rsidRPr="008A2B7D" w:rsidRDefault="0085366F" w:rsidP="0085366F">
            <w:pPr>
              <w:pStyle w:val="ConsPlusTitle"/>
              <w:suppressAutoHyphens/>
              <w:jc w:val="center"/>
              <w:rPr>
                <w:rFonts w:ascii="Times New Roman" w:hAnsi="Times New Roman" w:cs="Times New Roman"/>
                <w:b w:val="0"/>
                <w:bCs w:val="0"/>
                <w:sz w:val="28"/>
                <w:szCs w:val="28"/>
              </w:rPr>
            </w:pPr>
          </w:p>
        </w:tc>
      </w:tr>
    </w:tbl>
    <w:p w14:paraId="152006E0" w14:textId="77777777" w:rsidR="0085366F" w:rsidRDefault="0085366F" w:rsidP="0085366F">
      <w:pPr>
        <w:pStyle w:val="ConsPlusTitle"/>
        <w:suppressAutoHyphens/>
        <w:jc w:val="center"/>
        <w:rPr>
          <w:rFonts w:ascii="Times New Roman" w:hAnsi="Times New Roman" w:cs="Times New Roman"/>
          <w:b w:val="0"/>
          <w:bCs w:val="0"/>
          <w:sz w:val="28"/>
          <w:szCs w:val="28"/>
        </w:rPr>
      </w:pPr>
    </w:p>
    <w:p w14:paraId="08B48F5D" w14:textId="77777777" w:rsidR="0085366F" w:rsidRDefault="0085366F" w:rsidP="0085366F">
      <w:pPr>
        <w:pStyle w:val="ConsPlusTitle"/>
        <w:suppressAutoHyphens/>
        <w:jc w:val="center"/>
        <w:rPr>
          <w:rFonts w:ascii="Times New Roman" w:hAnsi="Times New Roman" w:cs="Times New Roman"/>
          <w:b w:val="0"/>
          <w:bCs w:val="0"/>
          <w:sz w:val="28"/>
          <w:szCs w:val="28"/>
        </w:rPr>
      </w:pPr>
    </w:p>
    <w:p w14:paraId="11ECA5A9" w14:textId="77777777" w:rsidR="0085366F" w:rsidRDefault="0085366F" w:rsidP="0085366F">
      <w:pPr>
        <w:pStyle w:val="ConsPlusTitle"/>
        <w:suppressAutoHyphens/>
        <w:jc w:val="center"/>
        <w:rPr>
          <w:rFonts w:ascii="Times New Roman" w:hAnsi="Times New Roman" w:cs="Times New Roman"/>
          <w:b w:val="0"/>
          <w:bCs w:val="0"/>
          <w:sz w:val="28"/>
          <w:szCs w:val="28"/>
        </w:rPr>
      </w:pPr>
    </w:p>
    <w:p w14:paraId="3E9C0F70" w14:textId="77777777" w:rsidR="0085366F" w:rsidRDefault="0085366F" w:rsidP="0085366F">
      <w:pPr>
        <w:pStyle w:val="ConsPlusTitle"/>
        <w:suppressAutoHyphens/>
        <w:jc w:val="center"/>
        <w:rPr>
          <w:rFonts w:ascii="Times New Roman" w:hAnsi="Times New Roman" w:cs="Times New Roman"/>
          <w:b w:val="0"/>
          <w:bCs w:val="0"/>
          <w:sz w:val="28"/>
          <w:szCs w:val="28"/>
        </w:rPr>
      </w:pPr>
    </w:p>
    <w:p w14:paraId="0408FF04" w14:textId="77777777" w:rsidR="0085366F" w:rsidRPr="0075169B" w:rsidRDefault="0085366F" w:rsidP="0085366F">
      <w:pPr>
        <w:pStyle w:val="ConsPlusTitle"/>
        <w:suppressAutoHyphens/>
        <w:jc w:val="center"/>
        <w:rPr>
          <w:rFonts w:ascii="Times New Roman" w:hAnsi="Times New Roman" w:cs="Times New Roman"/>
          <w:b w:val="0"/>
          <w:bCs w:val="0"/>
          <w:sz w:val="28"/>
          <w:szCs w:val="28"/>
        </w:rPr>
      </w:pPr>
      <w:r w:rsidRPr="0075169B">
        <w:rPr>
          <w:rFonts w:ascii="Times New Roman" w:hAnsi="Times New Roman" w:cs="Times New Roman"/>
          <w:b w:val="0"/>
          <w:bCs w:val="0"/>
          <w:sz w:val="28"/>
          <w:szCs w:val="28"/>
        </w:rPr>
        <w:t>ЗАЯВЛЕНИЕ</w:t>
      </w:r>
    </w:p>
    <w:p w14:paraId="682BE49D" w14:textId="77777777" w:rsidR="0085366F" w:rsidRPr="0075169B" w:rsidRDefault="0085366F" w:rsidP="0085366F">
      <w:pPr>
        <w:suppressAutoHyphens/>
      </w:pPr>
    </w:p>
    <w:p w14:paraId="76EE42A8" w14:textId="77777777" w:rsidR="0085366F" w:rsidRDefault="0085366F" w:rsidP="0085366F">
      <w:pPr>
        <w:suppressAutoHyphens/>
        <w:ind w:firstLine="708"/>
        <w:jc w:val="both"/>
        <w:rPr>
          <w:noProof/>
        </w:rPr>
      </w:pPr>
      <w:r w:rsidRPr="0075169B">
        <w:rPr>
          <w:noProof/>
        </w:rPr>
        <w:t xml:space="preserve">Прошу предоставить бесплатно в собственность земельный участок, расположенный по адресу ______________, общей площадью ______ </w:t>
      </w:r>
      <w:r>
        <w:rPr>
          <w:noProof/>
        </w:rPr>
        <w:t xml:space="preserve"> для______________________________.</w:t>
      </w:r>
    </w:p>
    <w:p w14:paraId="2D802F41" w14:textId="77777777" w:rsidR="0085366F" w:rsidRDefault="0085366F" w:rsidP="0085366F">
      <w:pPr>
        <w:suppressAutoHyphens/>
        <w:jc w:val="both"/>
        <w:rPr>
          <w:noProof/>
        </w:rPr>
      </w:pPr>
    </w:p>
    <w:p w14:paraId="29A18CC8" w14:textId="77777777" w:rsidR="0085366F" w:rsidRDefault="0085366F" w:rsidP="0085366F">
      <w:pPr>
        <w:suppressAutoHyphens/>
        <w:jc w:val="both"/>
        <w:rPr>
          <w:noProof/>
        </w:rPr>
      </w:pPr>
    </w:p>
    <w:p w14:paraId="35A2A907" w14:textId="77777777" w:rsidR="0085366F" w:rsidRPr="0075169B" w:rsidRDefault="0085366F" w:rsidP="0085366F">
      <w:pPr>
        <w:suppressAutoHyphens/>
        <w:jc w:val="both"/>
      </w:pPr>
    </w:p>
    <w:p w14:paraId="3C3B3940" w14:textId="77777777" w:rsidR="0085366F" w:rsidRPr="0075169B" w:rsidRDefault="0085366F" w:rsidP="0085366F">
      <w:pPr>
        <w:suppressAutoHyphens/>
        <w:ind w:firstLine="708"/>
        <w:jc w:val="both"/>
      </w:pPr>
      <w:r w:rsidRPr="0075169B">
        <w:t>Я,</w:t>
      </w:r>
      <w:r>
        <w:t xml:space="preserve"> ______________________________</w:t>
      </w:r>
      <w:r w:rsidRPr="0075169B">
        <w:t>,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
    <w:p w14:paraId="47101F92" w14:textId="77777777" w:rsidR="0085366F" w:rsidRPr="0075169B" w:rsidRDefault="0085366F" w:rsidP="0085366F">
      <w:pPr>
        <w:suppressAutoHyphens/>
        <w:jc w:val="both"/>
      </w:pPr>
    </w:p>
    <w:p w14:paraId="5097FD47" w14:textId="77777777" w:rsidR="0085366F" w:rsidRPr="0075169B" w:rsidRDefault="0085366F" w:rsidP="0085366F">
      <w:pPr>
        <w:suppressAutoHyphens/>
        <w:jc w:val="both"/>
      </w:pPr>
    </w:p>
    <w:p w14:paraId="71DC7371" w14:textId="77777777" w:rsidR="0085366F" w:rsidRPr="0075169B" w:rsidRDefault="0085366F" w:rsidP="0085366F">
      <w:pPr>
        <w:suppressAutoHyphens/>
        <w:jc w:val="both"/>
      </w:pPr>
    </w:p>
    <w:p w14:paraId="3145B069" w14:textId="77777777" w:rsidR="0085366F" w:rsidRPr="0075169B" w:rsidRDefault="0085366F" w:rsidP="0085366F">
      <w:pPr>
        <w:suppressAutoHyphens/>
        <w:jc w:val="right"/>
      </w:pPr>
      <w:r w:rsidRPr="0075169B">
        <w:t>Подпись, дата</w:t>
      </w:r>
    </w:p>
    <w:p w14:paraId="598D7772" w14:textId="77777777" w:rsidR="0085366F" w:rsidRPr="0075169B" w:rsidRDefault="0085366F" w:rsidP="0085366F">
      <w:pPr>
        <w:pStyle w:val="ConsPlusNonformat"/>
        <w:widowControl/>
        <w:suppressAutoHyphens/>
        <w:rPr>
          <w:rFonts w:ascii="Times New Roman" w:hAnsi="Times New Roman" w:cs="Times New Roman"/>
          <w:sz w:val="18"/>
          <w:szCs w:val="18"/>
        </w:rPr>
      </w:pPr>
      <w:r w:rsidRPr="0075169B">
        <w:rPr>
          <w:rFonts w:ascii="Times New Roman" w:hAnsi="Times New Roman" w:cs="Times New Roman"/>
          <w:sz w:val="22"/>
          <w:szCs w:val="22"/>
        </w:rPr>
        <w:t xml:space="preserve">                      </w:t>
      </w:r>
    </w:p>
    <w:p w14:paraId="232C3F4F" w14:textId="77777777" w:rsidR="0085366F" w:rsidRDefault="0085366F" w:rsidP="0085366F">
      <w:pPr>
        <w:pStyle w:val="ConsPlusNormal"/>
        <w:widowControl/>
        <w:suppressAutoHyphens/>
        <w:ind w:firstLine="0"/>
        <w:jc w:val="both"/>
        <w:rPr>
          <w:rFonts w:ascii="Times New Roman" w:hAnsi="Times New Roman" w:cs="Times New Roman"/>
          <w:sz w:val="22"/>
          <w:szCs w:val="22"/>
        </w:rPr>
        <w:sectPr w:rsidR="0085366F" w:rsidSect="00437BB7">
          <w:pgSz w:w="11907" w:h="16840" w:code="9"/>
          <w:pgMar w:top="567" w:right="851" w:bottom="1134" w:left="1418" w:header="709" w:footer="709" w:gutter="0"/>
          <w:cols w:space="708"/>
          <w:docGrid w:linePitch="272"/>
        </w:sectPr>
      </w:pPr>
    </w:p>
    <w:p w14:paraId="73858CF1" w14:textId="77777777" w:rsidR="00EF55FE" w:rsidRDefault="00EF55FE" w:rsidP="00EF55FE">
      <w:pPr>
        <w:jc w:val="right"/>
      </w:pPr>
      <w:r>
        <w:t xml:space="preserve">                                                                   </w:t>
      </w:r>
    </w:p>
    <w:p w14:paraId="657CF22F" w14:textId="77777777" w:rsidR="00EF55FE" w:rsidRDefault="00EF55FE" w:rsidP="00EF55FE">
      <w:pPr>
        <w:jc w:val="right"/>
      </w:pPr>
      <w:r>
        <w:t>Приложение № 4</w:t>
      </w:r>
    </w:p>
    <w:p w14:paraId="0563E000" w14:textId="77777777" w:rsidR="00EF55FE" w:rsidRPr="005B1CBE" w:rsidRDefault="00EF55FE" w:rsidP="00EF55FE">
      <w:pPr>
        <w:tabs>
          <w:tab w:val="left" w:pos="2722"/>
        </w:tabs>
        <w:ind w:left="1821" w:right="-95" w:hanging="100"/>
        <w:jc w:val="right"/>
        <w:rPr>
          <w:sz w:val="22"/>
          <w:szCs w:val="22"/>
        </w:rPr>
      </w:pPr>
      <w:r>
        <w:rPr>
          <w:sz w:val="22"/>
          <w:szCs w:val="22"/>
        </w:rPr>
        <w:t xml:space="preserve">                                                                              </w:t>
      </w:r>
      <w:r w:rsidRPr="005B1CBE">
        <w:rPr>
          <w:sz w:val="22"/>
          <w:szCs w:val="22"/>
        </w:rPr>
        <w:t>к Административному регламенту</w:t>
      </w:r>
    </w:p>
    <w:p w14:paraId="63951B31" w14:textId="77777777" w:rsidR="00EF55FE" w:rsidRPr="005B1CBE" w:rsidRDefault="00EF55FE" w:rsidP="00EF55FE">
      <w:pPr>
        <w:ind w:right="-95"/>
        <w:jc w:val="right"/>
        <w:rPr>
          <w:sz w:val="22"/>
          <w:szCs w:val="22"/>
        </w:rPr>
      </w:pPr>
      <w:r>
        <w:rPr>
          <w:sz w:val="22"/>
          <w:szCs w:val="22"/>
        </w:rPr>
        <w:t xml:space="preserve">                                                                                           </w:t>
      </w:r>
      <w:r w:rsidRPr="005B1CBE">
        <w:rPr>
          <w:sz w:val="22"/>
          <w:szCs w:val="22"/>
        </w:rPr>
        <w:t>муниципальной услуги</w:t>
      </w:r>
    </w:p>
    <w:p w14:paraId="6A4113AB" w14:textId="77777777" w:rsidR="00EF55FE" w:rsidRPr="00EF13E2" w:rsidRDefault="00EF55FE" w:rsidP="00EF55FE">
      <w:pPr>
        <w:pStyle w:val="ab"/>
        <w:spacing w:before="0" w:after="0"/>
        <w:jc w:val="right"/>
        <w:rPr>
          <w:bCs/>
        </w:rPr>
      </w:pPr>
      <w:r w:rsidRPr="00EF13E2">
        <w:rPr>
          <w:bCs/>
        </w:rPr>
        <w:t xml:space="preserve">«Предоставление земельного участка, </w:t>
      </w:r>
    </w:p>
    <w:p w14:paraId="5D9C8466" w14:textId="77777777" w:rsidR="00EF55FE" w:rsidRPr="00EF13E2" w:rsidRDefault="00EF55FE" w:rsidP="00EF55FE">
      <w:pPr>
        <w:pStyle w:val="ab"/>
        <w:spacing w:before="0" w:after="0"/>
        <w:jc w:val="right"/>
        <w:rPr>
          <w:bCs/>
        </w:rPr>
      </w:pPr>
      <w:r w:rsidRPr="00EF13E2">
        <w:rPr>
          <w:bCs/>
        </w:rPr>
        <w:t>находящегося в муниципальной собственности</w:t>
      </w:r>
    </w:p>
    <w:p w14:paraId="589031DE" w14:textId="77777777" w:rsidR="00EF55FE" w:rsidRPr="00EF13E2" w:rsidRDefault="00EF55FE" w:rsidP="00EF55FE">
      <w:pPr>
        <w:pStyle w:val="ab"/>
        <w:spacing w:before="0" w:after="0"/>
        <w:jc w:val="right"/>
        <w:rPr>
          <w:bCs/>
        </w:rPr>
      </w:pPr>
      <w:r w:rsidRPr="00EF13E2">
        <w:rPr>
          <w:bCs/>
        </w:rPr>
        <w:t xml:space="preserve"> или государственная собственность</w:t>
      </w:r>
    </w:p>
    <w:p w14:paraId="2ED5F24F" w14:textId="77777777" w:rsidR="00EF55FE" w:rsidRPr="00EF13E2" w:rsidRDefault="00EF55FE" w:rsidP="00EF55FE">
      <w:pPr>
        <w:pStyle w:val="ab"/>
        <w:spacing w:before="0" w:after="0"/>
        <w:jc w:val="right"/>
        <w:rPr>
          <w:bCs/>
        </w:rPr>
      </w:pPr>
      <w:r w:rsidRPr="00EF13E2">
        <w:rPr>
          <w:bCs/>
        </w:rPr>
        <w:t xml:space="preserve"> на который не разграничена, </w:t>
      </w:r>
    </w:p>
    <w:p w14:paraId="60BD8050" w14:textId="77777777" w:rsidR="00EF55FE" w:rsidRPr="00EF13E2" w:rsidRDefault="00EF55FE" w:rsidP="00EF55FE">
      <w:pPr>
        <w:pStyle w:val="ab"/>
        <w:spacing w:before="0" w:after="0"/>
        <w:jc w:val="right"/>
        <w:rPr>
          <w:sz w:val="28"/>
          <w:szCs w:val="28"/>
        </w:rPr>
      </w:pPr>
      <w:r w:rsidRPr="00EF13E2">
        <w:rPr>
          <w:bCs/>
        </w:rPr>
        <w:t>в собственность бесплатно»</w:t>
      </w:r>
    </w:p>
    <w:p w14:paraId="60F05F11"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EF13E2">
        <w:rPr>
          <w:sz w:val="28"/>
          <w:szCs w:val="28"/>
        </w:rPr>
        <w:t>Уведомление</w:t>
      </w:r>
    </w:p>
    <w:p w14:paraId="007BFF7F"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EF13E2">
        <w:rPr>
          <w:sz w:val="28"/>
          <w:szCs w:val="28"/>
        </w:rPr>
        <w:t>об отказе в предоставлении  муниципальных услуг</w:t>
      </w:r>
    </w:p>
    <w:p w14:paraId="30056954"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 _______ от _______</w:t>
      </w:r>
    </w:p>
    <w:p w14:paraId="5AA68C37"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Гр. ________________________________, проживающий по адресу: ______________</w:t>
      </w:r>
      <w:r w:rsidR="00E878C6">
        <w:rPr>
          <w:sz w:val="28"/>
          <w:szCs w:val="28"/>
        </w:rPr>
        <w:t>_____________________________________________________</w:t>
      </w:r>
    </w:p>
    <w:p w14:paraId="425DF103"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16"/>
          <w:szCs w:val="16"/>
        </w:rPr>
        <w:t xml:space="preserve">                      (Ф.И.О. полностью)</w:t>
      </w:r>
    </w:p>
    <w:p w14:paraId="28F3C5C6"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___________________, обратился __________ за предоставлением муниципальной услуги __________________________________</w:t>
      </w:r>
      <w:r w:rsidR="00EF13E2">
        <w:rPr>
          <w:sz w:val="28"/>
          <w:szCs w:val="28"/>
        </w:rPr>
        <w:t>___________</w:t>
      </w:r>
    </w:p>
    <w:p w14:paraId="2AF713EC"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Заявление о предоставлении муниципальной услуги принято «____»________20___г., зарегистрировано № _____.</w:t>
      </w:r>
    </w:p>
    <w:p w14:paraId="63C41A27"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14:paraId="752C26B4"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16"/>
          <w:szCs w:val="16"/>
        </w:rPr>
        <w:t xml:space="preserve">                                                                      (причина отказа в назначении с ссылкой на действующее законодательство</w:t>
      </w:r>
      <w:r w:rsidRPr="00EF13E2">
        <w:rPr>
          <w:sz w:val="28"/>
          <w:szCs w:val="28"/>
        </w:rPr>
        <w:t>).</w:t>
      </w:r>
    </w:p>
    <w:p w14:paraId="39D5ADBE"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 xml:space="preserve">Подпись руководителя </w:t>
      </w:r>
    </w:p>
    <w:p w14:paraId="557730A8"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Работник _______________</w:t>
      </w:r>
    </w:p>
    <w:p w14:paraId="589286AE"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Телефон ________________</w:t>
      </w:r>
    </w:p>
    <w:p w14:paraId="08459F66" w14:textId="77777777" w:rsidR="00EF55FE" w:rsidRPr="00EF13E2" w:rsidRDefault="00EF55FE" w:rsidP="00EF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F13E2">
        <w:rPr>
          <w:sz w:val="28"/>
          <w:szCs w:val="28"/>
        </w:rPr>
        <w:t>Экземпляр решения получил: ______________(_________________________)</w:t>
      </w:r>
    </w:p>
    <w:p w14:paraId="7200CBE4" w14:textId="77777777" w:rsidR="00EF55FE" w:rsidRPr="00EF13E2" w:rsidRDefault="00EF55FE" w:rsidP="00EF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EF13E2">
        <w:rPr>
          <w:sz w:val="16"/>
          <w:szCs w:val="16"/>
        </w:rPr>
        <w:t xml:space="preserve">                                                                                                          подпись                                                 расшифровка подписи</w:t>
      </w:r>
    </w:p>
    <w:p w14:paraId="239AE0BE" w14:textId="77777777" w:rsidR="00EF55FE" w:rsidRPr="00EF13E2" w:rsidRDefault="00EF55FE" w:rsidP="00EF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F13E2">
        <w:rPr>
          <w:sz w:val="28"/>
          <w:szCs w:val="28"/>
        </w:rPr>
        <w:t>____________________________________________________________________________________________________________________________________</w:t>
      </w:r>
    </w:p>
    <w:p w14:paraId="07AC96B1" w14:textId="77777777" w:rsidR="00EF55FE" w:rsidRPr="00EF13E2" w:rsidRDefault="00EF55FE" w:rsidP="00EF55F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F13E2">
        <w:rPr>
          <w:sz w:val="28"/>
          <w:szCs w:val="28"/>
        </w:rPr>
        <w:t>(</w:t>
      </w:r>
      <w:r w:rsidRPr="00EF13E2">
        <w:rPr>
          <w:sz w:val="22"/>
          <w:szCs w:val="22"/>
        </w:rPr>
        <w:t>номер и дата доверенности или иного документа, подтверждающего полномочия представителя (в случае получения решения представителем заявителя</w:t>
      </w:r>
      <w:r w:rsidRPr="00EF13E2">
        <w:rPr>
          <w:sz w:val="28"/>
          <w:szCs w:val="28"/>
        </w:rPr>
        <w:t>)</w:t>
      </w:r>
    </w:p>
    <w:p w14:paraId="031DCA96" w14:textId="77777777" w:rsidR="00EF55FE" w:rsidRPr="00EF13E2" w:rsidRDefault="00EF55FE" w:rsidP="00EF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F13E2">
        <w:rPr>
          <w:sz w:val="28"/>
          <w:szCs w:val="28"/>
        </w:rPr>
        <w:t>«____» ___________ 20 _____ г.</w:t>
      </w:r>
    </w:p>
    <w:p w14:paraId="28F19E81" w14:textId="77777777" w:rsidR="00EF55FE" w:rsidRPr="00EF13E2" w:rsidRDefault="00EF55FE" w:rsidP="00EF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F13E2">
        <w:rPr>
          <w:sz w:val="28"/>
          <w:szCs w:val="28"/>
        </w:rPr>
        <w:t>(</w:t>
      </w:r>
      <w:r w:rsidRPr="00EF13E2">
        <w:rPr>
          <w:sz w:val="22"/>
          <w:szCs w:val="22"/>
        </w:rPr>
        <w:t>дата получения решения</w:t>
      </w:r>
      <w:r w:rsidRPr="00EF13E2">
        <w:rPr>
          <w:sz w:val="28"/>
          <w:szCs w:val="28"/>
        </w:rPr>
        <w:t>)</w:t>
      </w:r>
    </w:p>
    <w:p w14:paraId="585A95AD" w14:textId="77777777" w:rsidR="00EF55FE" w:rsidRPr="00EF13E2" w:rsidRDefault="00437BB7" w:rsidP="00EF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EF55FE" w:rsidRPr="00EF13E2">
        <w:rPr>
          <w:sz w:val="28"/>
          <w:szCs w:val="28"/>
        </w:rPr>
        <w:t xml:space="preserve">В случае отправки решения посредством почтовой связи ко второму экземпляру решения, хранящегося в </w:t>
      </w:r>
      <w:r w:rsidR="00D138F5">
        <w:rPr>
          <w:sz w:val="28"/>
          <w:szCs w:val="28"/>
        </w:rPr>
        <w:t>Администрации</w:t>
      </w:r>
      <w:r w:rsidR="006F3627">
        <w:rPr>
          <w:sz w:val="28"/>
          <w:szCs w:val="28"/>
        </w:rPr>
        <w:t xml:space="preserve"> Кугейского</w:t>
      </w:r>
      <w:r w:rsidR="00D138F5">
        <w:rPr>
          <w:sz w:val="28"/>
          <w:szCs w:val="28"/>
        </w:rPr>
        <w:t xml:space="preserve"> сельского поселения</w:t>
      </w:r>
      <w:r w:rsidR="00EF55FE" w:rsidRPr="00EF13E2">
        <w:rPr>
          <w:sz w:val="28"/>
          <w:szCs w:val="28"/>
        </w:rPr>
        <w:t xml:space="preserve">, прикладывается почтовое уведомление о вручении.  </w:t>
      </w:r>
    </w:p>
    <w:p w14:paraId="262D0463" w14:textId="77777777" w:rsidR="00EF55FE" w:rsidRDefault="00EF55FE" w:rsidP="00EF55FE">
      <w:pPr>
        <w:ind w:left="1080"/>
        <w:rPr>
          <w:sz w:val="16"/>
          <w:szCs w:val="16"/>
        </w:rPr>
      </w:pPr>
    </w:p>
    <w:p w14:paraId="280E0B14" w14:textId="77777777" w:rsidR="00EF55FE" w:rsidRPr="00D41AD2" w:rsidRDefault="00EF55FE" w:rsidP="00EF55FE">
      <w:pPr>
        <w:pStyle w:val="af0"/>
        <w:widowControl w:val="0"/>
        <w:jc w:val="both"/>
        <w:rPr>
          <w:rFonts w:ascii="Times New Roman" w:hAnsi="Times New Roman"/>
          <w:sz w:val="24"/>
          <w:szCs w:val="24"/>
        </w:rPr>
      </w:pPr>
    </w:p>
    <w:p w14:paraId="3DCBD230" w14:textId="77777777" w:rsidR="00EF55FE" w:rsidRDefault="00EF55FE" w:rsidP="00EF55FE">
      <w:pPr>
        <w:jc w:val="center"/>
      </w:pPr>
    </w:p>
    <w:p w14:paraId="4F4B3FB2" w14:textId="77777777" w:rsidR="00EF55FE" w:rsidRDefault="00EF55FE" w:rsidP="00EF55FE">
      <w:pPr>
        <w:jc w:val="center"/>
      </w:pPr>
    </w:p>
    <w:p w14:paraId="14D77BB7" w14:textId="77777777" w:rsidR="00EF55FE" w:rsidRDefault="00EF55FE" w:rsidP="00EF55FE">
      <w:pPr>
        <w:jc w:val="center"/>
      </w:pPr>
    </w:p>
    <w:p w14:paraId="29B1CC1C" w14:textId="77777777" w:rsidR="00EF55FE" w:rsidRDefault="00EF55FE" w:rsidP="00EF55FE">
      <w:pPr>
        <w:jc w:val="center"/>
      </w:pPr>
    </w:p>
    <w:p w14:paraId="24F02398" w14:textId="77777777" w:rsidR="00EF55FE" w:rsidRDefault="00EF55FE" w:rsidP="00EF55FE">
      <w:pPr>
        <w:jc w:val="center"/>
      </w:pPr>
    </w:p>
    <w:p w14:paraId="2B923465" w14:textId="77777777" w:rsidR="00EF55FE" w:rsidRPr="00D41AD2" w:rsidRDefault="00EF55FE" w:rsidP="00EF55FE">
      <w:pPr>
        <w:jc w:val="center"/>
        <w:rPr>
          <w:b/>
          <w:i/>
        </w:rPr>
      </w:pPr>
    </w:p>
    <w:p w14:paraId="22F0C6AF" w14:textId="77777777" w:rsidR="00EF55FE" w:rsidRPr="00350653" w:rsidRDefault="00EF55FE" w:rsidP="00EF55FE"/>
    <w:sectPr w:rsidR="00EF55FE" w:rsidRPr="00350653" w:rsidSect="00EF13E2">
      <w:pgSz w:w="11907" w:h="16840" w:code="9"/>
      <w:pgMar w:top="1134" w:right="851" w:bottom="1134"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E6B174"/>
    <w:lvl w:ilvl="0">
      <w:numFmt w:val="bullet"/>
      <w:lvlText w:val="*"/>
      <w:lvlJc w:val="left"/>
    </w:lvl>
  </w:abstractNum>
  <w:abstractNum w:abstractNumId="1" w15:restartNumberingAfterBreak="0">
    <w:nsid w:val="001310FA"/>
    <w:multiLevelType w:val="singleLevel"/>
    <w:tmpl w:val="E69C8C94"/>
    <w:lvl w:ilvl="0">
      <w:start w:val="1"/>
      <w:numFmt w:val="bullet"/>
      <w:lvlText w:val="-"/>
      <w:lvlJc w:val="left"/>
      <w:pPr>
        <w:tabs>
          <w:tab w:val="num" w:pos="435"/>
        </w:tabs>
        <w:ind w:left="435" w:hanging="360"/>
      </w:pPr>
      <w:rPr>
        <w:rFonts w:hint="default"/>
      </w:rPr>
    </w:lvl>
  </w:abstractNum>
  <w:abstractNum w:abstractNumId="2" w15:restartNumberingAfterBreak="0">
    <w:nsid w:val="06A46797"/>
    <w:multiLevelType w:val="hybridMultilevel"/>
    <w:tmpl w:val="CB7A8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EB2F78"/>
    <w:multiLevelType w:val="hybridMultilevel"/>
    <w:tmpl w:val="6C962504"/>
    <w:lvl w:ilvl="0" w:tplc="F4FC1FAC">
      <w:start w:val="1"/>
      <w:numFmt w:val="decimal"/>
      <w:lvlText w:val="%1."/>
      <w:lvlJc w:val="left"/>
      <w:pPr>
        <w:ind w:left="2008" w:hanging="12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 w15:restartNumberingAfterBreak="0">
    <w:nsid w:val="127B351A"/>
    <w:multiLevelType w:val="hybridMultilevel"/>
    <w:tmpl w:val="270EAEAC"/>
    <w:lvl w:ilvl="0" w:tplc="CFD224C0">
      <w:start w:val="9"/>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8E0654"/>
    <w:multiLevelType w:val="multilevel"/>
    <w:tmpl w:val="D1D67D6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8C5734"/>
    <w:multiLevelType w:val="hybridMultilevel"/>
    <w:tmpl w:val="DD883AF6"/>
    <w:lvl w:ilvl="0" w:tplc="6C2A18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1027E6E"/>
    <w:multiLevelType w:val="singleLevel"/>
    <w:tmpl w:val="48B6F422"/>
    <w:lvl w:ilvl="0">
      <w:start w:val="1"/>
      <w:numFmt w:val="decimal"/>
      <w:lvlText w:val="%1."/>
      <w:lvlJc w:val="left"/>
      <w:pPr>
        <w:tabs>
          <w:tab w:val="num" w:pos="1069"/>
        </w:tabs>
        <w:ind w:left="1069" w:hanging="360"/>
      </w:pPr>
      <w:rPr>
        <w:rFonts w:hint="default"/>
      </w:rPr>
    </w:lvl>
  </w:abstractNum>
  <w:abstractNum w:abstractNumId="8" w15:restartNumberingAfterBreak="0">
    <w:nsid w:val="22931A51"/>
    <w:multiLevelType w:val="hybridMultilevel"/>
    <w:tmpl w:val="C824A8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13572F9"/>
    <w:multiLevelType w:val="singleLevel"/>
    <w:tmpl w:val="3362C54C"/>
    <w:lvl w:ilvl="0">
      <w:start w:val="1"/>
      <w:numFmt w:val="decimal"/>
      <w:lvlText w:val="1.4.%1."/>
      <w:legacy w:legacy="1" w:legacySpace="0" w:legacyIndent="678"/>
      <w:lvlJc w:val="left"/>
      <w:rPr>
        <w:rFonts w:ascii="Times New Roman" w:hAnsi="Times New Roman" w:cs="Times New Roman" w:hint="default"/>
      </w:rPr>
    </w:lvl>
  </w:abstractNum>
  <w:abstractNum w:abstractNumId="10" w15:restartNumberingAfterBreak="0">
    <w:nsid w:val="3454254F"/>
    <w:multiLevelType w:val="hybridMultilevel"/>
    <w:tmpl w:val="7C86C4CC"/>
    <w:lvl w:ilvl="0" w:tplc="0419000F">
      <w:start w:val="6"/>
      <w:numFmt w:val="decimal"/>
      <w:lvlText w:val="%1."/>
      <w:lvlJc w:val="left"/>
      <w:pPr>
        <w:tabs>
          <w:tab w:val="num" w:pos="720"/>
        </w:tabs>
        <w:ind w:left="72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BD51E29"/>
    <w:multiLevelType w:val="hybridMultilevel"/>
    <w:tmpl w:val="07F6D7A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EE6999"/>
    <w:multiLevelType w:val="hybridMultilevel"/>
    <w:tmpl w:val="CFF0BFF8"/>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483EAA"/>
    <w:multiLevelType w:val="hybridMultilevel"/>
    <w:tmpl w:val="CC544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4C03CE2"/>
    <w:multiLevelType w:val="hybridMultilevel"/>
    <w:tmpl w:val="74320868"/>
    <w:lvl w:ilvl="0" w:tplc="DEE6D5EC">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6D105CB"/>
    <w:multiLevelType w:val="multilevel"/>
    <w:tmpl w:val="EC7282F8"/>
    <w:lvl w:ilvl="0">
      <w:start w:val="3"/>
      <w:numFmt w:val="decimal"/>
      <w:lvlText w:val="%1."/>
      <w:lvlJc w:val="left"/>
      <w:pPr>
        <w:ind w:left="480" w:hanging="480"/>
      </w:pPr>
      <w:rPr>
        <w:rFonts w:ascii="Arial" w:hAnsi="Arial" w:cs="Arial" w:hint="default"/>
      </w:rPr>
    </w:lvl>
    <w:lvl w:ilvl="1">
      <w:start w:val="4"/>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6" w15:restartNumberingAfterBreak="0">
    <w:nsid w:val="53331862"/>
    <w:multiLevelType w:val="hybridMultilevel"/>
    <w:tmpl w:val="9A8EDF7A"/>
    <w:lvl w:ilvl="0" w:tplc="1512B9AC">
      <w:start w:val="1"/>
      <w:numFmt w:val="decimal"/>
      <w:lvlText w:val="%1."/>
      <w:lvlJc w:val="left"/>
      <w:pPr>
        <w:tabs>
          <w:tab w:val="num" w:pos="1689"/>
        </w:tabs>
        <w:ind w:left="1689" w:hanging="9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54D37A9A"/>
    <w:multiLevelType w:val="singleLevel"/>
    <w:tmpl w:val="756C1638"/>
    <w:lvl w:ilvl="0">
      <w:start w:val="3"/>
      <w:numFmt w:val="bullet"/>
      <w:lvlText w:val="-"/>
      <w:lvlJc w:val="left"/>
      <w:pPr>
        <w:tabs>
          <w:tab w:val="num" w:pos="1065"/>
        </w:tabs>
        <w:ind w:left="1065" w:hanging="360"/>
      </w:pPr>
      <w:rPr>
        <w:rFonts w:hint="default"/>
      </w:rPr>
    </w:lvl>
  </w:abstractNum>
  <w:abstractNum w:abstractNumId="18" w15:restartNumberingAfterBreak="0">
    <w:nsid w:val="5B813A5E"/>
    <w:multiLevelType w:val="multilevel"/>
    <w:tmpl w:val="B3F0AC52"/>
    <w:lvl w:ilvl="0">
      <w:start w:val="8"/>
      <w:numFmt w:val="decimal"/>
      <w:lvlText w:val="%1"/>
      <w:lvlJc w:val="left"/>
      <w:pPr>
        <w:tabs>
          <w:tab w:val="num" w:pos="360"/>
        </w:tabs>
        <w:ind w:left="360" w:hanging="360"/>
      </w:pPr>
      <w:rPr>
        <w:b w:val="0"/>
        <w:bCs w:val="0"/>
      </w:rPr>
    </w:lvl>
    <w:lvl w:ilvl="1">
      <w:start w:val="1"/>
      <w:numFmt w:val="decimal"/>
      <w:lvlText w:val="%1.%2"/>
      <w:lvlJc w:val="left"/>
      <w:pPr>
        <w:tabs>
          <w:tab w:val="num" w:pos="717"/>
        </w:tabs>
        <w:ind w:left="717" w:hanging="360"/>
      </w:pPr>
      <w:rPr>
        <w:b w:val="0"/>
        <w:bCs w:val="0"/>
      </w:rPr>
    </w:lvl>
    <w:lvl w:ilvl="2">
      <w:start w:val="1"/>
      <w:numFmt w:val="decimal"/>
      <w:lvlText w:val="%1.%2.%3"/>
      <w:lvlJc w:val="left"/>
      <w:pPr>
        <w:tabs>
          <w:tab w:val="num" w:pos="1434"/>
        </w:tabs>
        <w:ind w:left="1434" w:hanging="720"/>
      </w:pPr>
      <w:rPr>
        <w:b w:val="0"/>
        <w:bCs w:val="0"/>
      </w:rPr>
    </w:lvl>
    <w:lvl w:ilvl="3">
      <w:start w:val="1"/>
      <w:numFmt w:val="decimal"/>
      <w:lvlText w:val="%1.%2.%3.%4"/>
      <w:lvlJc w:val="left"/>
      <w:pPr>
        <w:tabs>
          <w:tab w:val="num" w:pos="1791"/>
        </w:tabs>
        <w:ind w:left="1791" w:hanging="720"/>
      </w:pPr>
      <w:rPr>
        <w:b w:val="0"/>
        <w:bCs w:val="0"/>
      </w:rPr>
    </w:lvl>
    <w:lvl w:ilvl="4">
      <w:start w:val="1"/>
      <w:numFmt w:val="decimal"/>
      <w:lvlText w:val="%1.%2.%3.%4.%5"/>
      <w:lvlJc w:val="left"/>
      <w:pPr>
        <w:tabs>
          <w:tab w:val="num" w:pos="2508"/>
        </w:tabs>
        <w:ind w:left="2508" w:hanging="1080"/>
      </w:pPr>
      <w:rPr>
        <w:b w:val="0"/>
        <w:bCs w:val="0"/>
      </w:rPr>
    </w:lvl>
    <w:lvl w:ilvl="5">
      <w:start w:val="1"/>
      <w:numFmt w:val="decimal"/>
      <w:lvlText w:val="%1.%2.%3.%4.%5.%6"/>
      <w:lvlJc w:val="left"/>
      <w:pPr>
        <w:tabs>
          <w:tab w:val="num" w:pos="2865"/>
        </w:tabs>
        <w:ind w:left="2865" w:hanging="1080"/>
      </w:pPr>
      <w:rPr>
        <w:b w:val="0"/>
        <w:bCs w:val="0"/>
      </w:rPr>
    </w:lvl>
    <w:lvl w:ilvl="6">
      <w:start w:val="1"/>
      <w:numFmt w:val="decimal"/>
      <w:lvlText w:val="%1.%2.%3.%4.%5.%6.%7"/>
      <w:lvlJc w:val="left"/>
      <w:pPr>
        <w:tabs>
          <w:tab w:val="num" w:pos="3582"/>
        </w:tabs>
        <w:ind w:left="3582" w:hanging="1440"/>
      </w:pPr>
      <w:rPr>
        <w:b w:val="0"/>
        <w:bCs w:val="0"/>
      </w:rPr>
    </w:lvl>
    <w:lvl w:ilvl="7">
      <w:start w:val="1"/>
      <w:numFmt w:val="decimal"/>
      <w:lvlText w:val="%1.%2.%3.%4.%5.%6.%7.%8"/>
      <w:lvlJc w:val="left"/>
      <w:pPr>
        <w:tabs>
          <w:tab w:val="num" w:pos="3939"/>
        </w:tabs>
        <w:ind w:left="3939" w:hanging="1440"/>
      </w:pPr>
      <w:rPr>
        <w:b w:val="0"/>
        <w:bCs w:val="0"/>
      </w:rPr>
    </w:lvl>
    <w:lvl w:ilvl="8">
      <w:start w:val="1"/>
      <w:numFmt w:val="decimal"/>
      <w:lvlText w:val="%1.%2.%3.%4.%5.%6.%7.%8.%9"/>
      <w:lvlJc w:val="left"/>
      <w:pPr>
        <w:tabs>
          <w:tab w:val="num" w:pos="4656"/>
        </w:tabs>
        <w:ind w:left="4656" w:hanging="1800"/>
      </w:pPr>
      <w:rPr>
        <w:b w:val="0"/>
        <w:bCs w:val="0"/>
      </w:rPr>
    </w:lvl>
  </w:abstractNum>
  <w:abstractNum w:abstractNumId="19" w15:restartNumberingAfterBreak="0">
    <w:nsid w:val="5E6818FD"/>
    <w:multiLevelType w:val="hybridMultilevel"/>
    <w:tmpl w:val="BFAA96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15:restartNumberingAfterBreak="0">
    <w:nsid w:val="5F440365"/>
    <w:multiLevelType w:val="singleLevel"/>
    <w:tmpl w:val="CA70E14E"/>
    <w:lvl w:ilvl="0">
      <w:start w:val="2"/>
      <w:numFmt w:val="decimal"/>
      <w:lvlText w:val="2.3.%1."/>
      <w:lvlJc w:val="left"/>
      <w:pPr>
        <w:tabs>
          <w:tab w:val="num" w:pos="0"/>
        </w:tabs>
        <w:ind w:left="0" w:firstLine="0"/>
      </w:pPr>
      <w:rPr>
        <w:rFonts w:ascii="Times New Roman" w:hAnsi="Times New Roman" w:cs="Times New Roman" w:hint="default"/>
      </w:rPr>
    </w:lvl>
  </w:abstractNum>
  <w:abstractNum w:abstractNumId="21" w15:restartNumberingAfterBreak="0">
    <w:nsid w:val="62603A2D"/>
    <w:multiLevelType w:val="hybridMultilevel"/>
    <w:tmpl w:val="85AEE226"/>
    <w:lvl w:ilvl="0" w:tplc="7166C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81A7C76"/>
    <w:multiLevelType w:val="hybridMultilevel"/>
    <w:tmpl w:val="3A088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F76628"/>
    <w:multiLevelType w:val="multilevel"/>
    <w:tmpl w:val="D78008B2"/>
    <w:lvl w:ilvl="0">
      <w:start w:val="3"/>
      <w:numFmt w:val="decimal"/>
      <w:lvlText w:val="%1"/>
      <w:lvlJc w:val="left"/>
      <w:pPr>
        <w:tabs>
          <w:tab w:val="num" w:pos="360"/>
        </w:tabs>
        <w:ind w:left="360" w:hanging="360"/>
      </w:pPr>
      <w:rPr>
        <w:b w:val="0"/>
        <w:bCs w:val="0"/>
        <w:i w:val="0"/>
        <w:iCs w:val="0"/>
        <w:strike w:val="0"/>
        <w:dstrike w:val="0"/>
        <w:u w:val="none"/>
        <w:effect w:val="none"/>
      </w:rPr>
    </w:lvl>
    <w:lvl w:ilvl="1">
      <w:start w:val="1"/>
      <w:numFmt w:val="decimal"/>
      <w:lvlText w:val="%1.%2"/>
      <w:lvlJc w:val="left"/>
      <w:pPr>
        <w:tabs>
          <w:tab w:val="num" w:pos="720"/>
        </w:tabs>
        <w:ind w:left="720" w:hanging="360"/>
      </w:pPr>
      <w:rPr>
        <w:b w:val="0"/>
        <w:bCs w:val="0"/>
        <w:i w:val="0"/>
        <w:iCs w:val="0"/>
        <w:strike w:val="0"/>
        <w:dstrike w:val="0"/>
        <w:u w:val="none"/>
        <w:effect w:val="none"/>
      </w:rPr>
    </w:lvl>
    <w:lvl w:ilvl="2">
      <w:start w:val="1"/>
      <w:numFmt w:val="decimal"/>
      <w:lvlText w:val="%1.%2.%3"/>
      <w:lvlJc w:val="left"/>
      <w:pPr>
        <w:tabs>
          <w:tab w:val="num" w:pos="1440"/>
        </w:tabs>
        <w:ind w:left="1440" w:hanging="720"/>
      </w:pPr>
      <w:rPr>
        <w:b w:val="0"/>
        <w:bCs w:val="0"/>
        <w:i w:val="0"/>
        <w:iCs w:val="0"/>
        <w:strike w:val="0"/>
        <w:dstrike w:val="0"/>
        <w:u w:val="none"/>
        <w:effect w:val="none"/>
      </w:rPr>
    </w:lvl>
    <w:lvl w:ilvl="3">
      <w:start w:val="1"/>
      <w:numFmt w:val="decimal"/>
      <w:lvlText w:val="%1.%2.%3.%4"/>
      <w:lvlJc w:val="left"/>
      <w:pPr>
        <w:tabs>
          <w:tab w:val="num" w:pos="1800"/>
        </w:tabs>
        <w:ind w:left="1800" w:hanging="720"/>
      </w:pPr>
      <w:rPr>
        <w:b w:val="0"/>
        <w:bCs w:val="0"/>
        <w:i w:val="0"/>
        <w:iCs w:val="0"/>
        <w:strike w:val="0"/>
        <w:dstrike w:val="0"/>
        <w:u w:val="none"/>
        <w:effect w:val="none"/>
      </w:rPr>
    </w:lvl>
    <w:lvl w:ilvl="4">
      <w:start w:val="1"/>
      <w:numFmt w:val="decimal"/>
      <w:lvlText w:val="%1.%2.%3.%4.%5"/>
      <w:lvlJc w:val="left"/>
      <w:pPr>
        <w:tabs>
          <w:tab w:val="num" w:pos="2520"/>
        </w:tabs>
        <w:ind w:left="2520" w:hanging="1080"/>
      </w:pPr>
      <w:rPr>
        <w:b w:val="0"/>
        <w:bCs w:val="0"/>
        <w:i w:val="0"/>
        <w:iCs w:val="0"/>
        <w:strike w:val="0"/>
        <w:dstrike w:val="0"/>
        <w:u w:val="none"/>
        <w:effect w:val="none"/>
      </w:rPr>
    </w:lvl>
    <w:lvl w:ilvl="5">
      <w:start w:val="1"/>
      <w:numFmt w:val="decimal"/>
      <w:lvlText w:val="%1.%2.%3.%4.%5.%6"/>
      <w:lvlJc w:val="left"/>
      <w:pPr>
        <w:tabs>
          <w:tab w:val="num" w:pos="2880"/>
        </w:tabs>
        <w:ind w:left="2880" w:hanging="1080"/>
      </w:pPr>
      <w:rPr>
        <w:b w:val="0"/>
        <w:bCs w:val="0"/>
        <w:i w:val="0"/>
        <w:iCs w:val="0"/>
        <w:strike w:val="0"/>
        <w:dstrike w:val="0"/>
        <w:u w:val="none"/>
        <w:effect w:val="none"/>
      </w:rPr>
    </w:lvl>
    <w:lvl w:ilvl="6">
      <w:start w:val="1"/>
      <w:numFmt w:val="decimal"/>
      <w:lvlText w:val="%1.%2.%3.%4.%5.%6.%7"/>
      <w:lvlJc w:val="left"/>
      <w:pPr>
        <w:tabs>
          <w:tab w:val="num" w:pos="3600"/>
        </w:tabs>
        <w:ind w:left="3600" w:hanging="1440"/>
      </w:pPr>
      <w:rPr>
        <w:b w:val="0"/>
        <w:bCs w:val="0"/>
        <w:i w:val="0"/>
        <w:iCs w:val="0"/>
        <w:strike w:val="0"/>
        <w:dstrike w:val="0"/>
        <w:u w:val="none"/>
        <w:effect w:val="none"/>
      </w:rPr>
    </w:lvl>
    <w:lvl w:ilvl="7">
      <w:start w:val="1"/>
      <w:numFmt w:val="decimal"/>
      <w:lvlText w:val="%1.%2.%3.%4.%5.%6.%7.%8"/>
      <w:lvlJc w:val="left"/>
      <w:pPr>
        <w:tabs>
          <w:tab w:val="num" w:pos="3960"/>
        </w:tabs>
        <w:ind w:left="3960" w:hanging="1440"/>
      </w:pPr>
      <w:rPr>
        <w:b w:val="0"/>
        <w:bCs w:val="0"/>
        <w:i w:val="0"/>
        <w:iCs w:val="0"/>
        <w:strike w:val="0"/>
        <w:dstrike w:val="0"/>
        <w:u w:val="none"/>
        <w:effect w:val="none"/>
      </w:rPr>
    </w:lvl>
    <w:lvl w:ilvl="8">
      <w:start w:val="1"/>
      <w:numFmt w:val="decimal"/>
      <w:lvlText w:val="%1.%2.%3.%4.%5.%6.%7.%8.%9"/>
      <w:lvlJc w:val="left"/>
      <w:pPr>
        <w:tabs>
          <w:tab w:val="num" w:pos="4680"/>
        </w:tabs>
        <w:ind w:left="4680" w:hanging="1800"/>
      </w:pPr>
      <w:rPr>
        <w:b w:val="0"/>
        <w:bCs w:val="0"/>
        <w:i w:val="0"/>
        <w:iCs w:val="0"/>
        <w:strike w:val="0"/>
        <w:dstrike w:val="0"/>
        <w:u w:val="none"/>
        <w:effect w:val="none"/>
      </w:rPr>
    </w:lvl>
  </w:abstractNum>
  <w:abstractNum w:abstractNumId="24" w15:restartNumberingAfterBreak="0">
    <w:nsid w:val="6B503A6B"/>
    <w:multiLevelType w:val="singleLevel"/>
    <w:tmpl w:val="D53E2BE4"/>
    <w:lvl w:ilvl="0">
      <w:start w:val="2"/>
      <w:numFmt w:val="bullet"/>
      <w:lvlText w:val="-"/>
      <w:lvlJc w:val="left"/>
      <w:pPr>
        <w:tabs>
          <w:tab w:val="num" w:pos="360"/>
        </w:tabs>
        <w:ind w:left="360" w:hanging="360"/>
      </w:pPr>
      <w:rPr>
        <w:rFonts w:hint="default"/>
      </w:rPr>
    </w:lvl>
  </w:abstractNum>
  <w:abstractNum w:abstractNumId="25" w15:restartNumberingAfterBreak="0">
    <w:nsid w:val="6F1E2B1F"/>
    <w:multiLevelType w:val="multilevel"/>
    <w:tmpl w:val="65CE134A"/>
    <w:lvl w:ilvl="0">
      <w:start w:val="1"/>
      <w:numFmt w:val="decimal"/>
      <w:lvlText w:val="%1."/>
      <w:lvlJc w:val="left"/>
      <w:pPr>
        <w:ind w:left="720" w:hanging="360"/>
      </w:pPr>
    </w:lvl>
    <w:lvl w:ilvl="1">
      <w:start w:val="2"/>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94223EB"/>
    <w:multiLevelType w:val="hybridMultilevel"/>
    <w:tmpl w:val="6240D0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16cid:durableId="1915234363">
    <w:abstractNumId w:val="1"/>
  </w:num>
  <w:num w:numId="2" w16cid:durableId="121307732">
    <w:abstractNumId w:val="7"/>
  </w:num>
  <w:num w:numId="3" w16cid:durableId="282811466">
    <w:abstractNumId w:val="17"/>
  </w:num>
  <w:num w:numId="4" w16cid:durableId="1201239406">
    <w:abstractNumId w:val="24"/>
  </w:num>
  <w:num w:numId="5" w16cid:durableId="1208028066">
    <w:abstractNumId w:val="13"/>
  </w:num>
  <w:num w:numId="6" w16cid:durableId="38021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16130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525598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394401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685092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785675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192568">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3" w16cid:durableId="178607565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4" w16cid:durableId="1852448410">
    <w:abstractNumId w:val="20"/>
  </w:num>
  <w:num w:numId="15" w16cid:durableId="887492837">
    <w:abstractNumId w:val="9"/>
  </w:num>
  <w:num w:numId="16" w16cid:durableId="1638951922">
    <w:abstractNumId w:val="2"/>
  </w:num>
  <w:num w:numId="17" w16cid:durableId="1930239259">
    <w:abstractNumId w:val="21"/>
  </w:num>
  <w:num w:numId="18" w16cid:durableId="1016922770">
    <w:abstractNumId w:val="3"/>
  </w:num>
  <w:num w:numId="19" w16cid:durableId="1272013139">
    <w:abstractNumId w:val="15"/>
  </w:num>
  <w:num w:numId="20" w16cid:durableId="2000766272">
    <w:abstractNumId w:val="5"/>
  </w:num>
  <w:num w:numId="21" w16cid:durableId="1864858167">
    <w:abstractNumId w:val="12"/>
  </w:num>
  <w:num w:numId="22" w16cid:durableId="15263641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194137">
    <w:abstractNumId w:val="6"/>
  </w:num>
  <w:num w:numId="24" w16cid:durableId="1684238184">
    <w:abstractNumId w:val="16"/>
  </w:num>
  <w:num w:numId="25" w16cid:durableId="1094664165">
    <w:abstractNumId w:val="8"/>
  </w:num>
  <w:num w:numId="26" w16cid:durableId="55012544">
    <w:abstractNumId w:val="11"/>
  </w:num>
  <w:num w:numId="27" w16cid:durableId="1270623557">
    <w:abstractNumId w:val="26"/>
  </w:num>
  <w:num w:numId="28" w16cid:durableId="1577588784">
    <w:abstractNumId w:val="19"/>
  </w:num>
  <w:num w:numId="29" w16cid:durableId="2931713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E4"/>
    <w:rsid w:val="00046213"/>
    <w:rsid w:val="00047889"/>
    <w:rsid w:val="00047AC7"/>
    <w:rsid w:val="0005306B"/>
    <w:rsid w:val="0005527A"/>
    <w:rsid w:val="00065B49"/>
    <w:rsid w:val="0007137D"/>
    <w:rsid w:val="0007370D"/>
    <w:rsid w:val="000738E6"/>
    <w:rsid w:val="00074A4E"/>
    <w:rsid w:val="00085902"/>
    <w:rsid w:val="000916FF"/>
    <w:rsid w:val="000B0633"/>
    <w:rsid w:val="000C71E4"/>
    <w:rsid w:val="000D7DE0"/>
    <w:rsid w:val="000F2A06"/>
    <w:rsid w:val="000F3E1F"/>
    <w:rsid w:val="00102369"/>
    <w:rsid w:val="0011117D"/>
    <w:rsid w:val="0012219B"/>
    <w:rsid w:val="00130EDD"/>
    <w:rsid w:val="0013780A"/>
    <w:rsid w:val="00144D77"/>
    <w:rsid w:val="00152EC2"/>
    <w:rsid w:val="001669F6"/>
    <w:rsid w:val="00180160"/>
    <w:rsid w:val="00181478"/>
    <w:rsid w:val="001814CC"/>
    <w:rsid w:val="001A00BB"/>
    <w:rsid w:val="001A2FEF"/>
    <w:rsid w:val="001B3D3F"/>
    <w:rsid w:val="001B41D1"/>
    <w:rsid w:val="001C10CD"/>
    <w:rsid w:val="001C5686"/>
    <w:rsid w:val="001C5922"/>
    <w:rsid w:val="002033A3"/>
    <w:rsid w:val="002120E1"/>
    <w:rsid w:val="00225C73"/>
    <w:rsid w:val="00246C0D"/>
    <w:rsid w:val="002562C1"/>
    <w:rsid w:val="0026361B"/>
    <w:rsid w:val="00293C41"/>
    <w:rsid w:val="00297D76"/>
    <w:rsid w:val="002A4BB7"/>
    <w:rsid w:val="002B10E4"/>
    <w:rsid w:val="002B7F29"/>
    <w:rsid w:val="002C01BC"/>
    <w:rsid w:val="002C4723"/>
    <w:rsid w:val="002E2AFE"/>
    <w:rsid w:val="0030330F"/>
    <w:rsid w:val="00322054"/>
    <w:rsid w:val="003469C6"/>
    <w:rsid w:val="00350653"/>
    <w:rsid w:val="00363F99"/>
    <w:rsid w:val="00364328"/>
    <w:rsid w:val="00383D50"/>
    <w:rsid w:val="0038571D"/>
    <w:rsid w:val="0039374E"/>
    <w:rsid w:val="00395F7A"/>
    <w:rsid w:val="0039631C"/>
    <w:rsid w:val="003A50BC"/>
    <w:rsid w:val="003B1E02"/>
    <w:rsid w:val="003C6F95"/>
    <w:rsid w:val="003E09F0"/>
    <w:rsid w:val="003E37D8"/>
    <w:rsid w:val="003E4281"/>
    <w:rsid w:val="003F648A"/>
    <w:rsid w:val="004001B0"/>
    <w:rsid w:val="00407CF4"/>
    <w:rsid w:val="00414CB8"/>
    <w:rsid w:val="004179CE"/>
    <w:rsid w:val="00430B13"/>
    <w:rsid w:val="00431CB6"/>
    <w:rsid w:val="004359C6"/>
    <w:rsid w:val="00437BB7"/>
    <w:rsid w:val="004405F6"/>
    <w:rsid w:val="004930D2"/>
    <w:rsid w:val="004A4CFD"/>
    <w:rsid w:val="004B3554"/>
    <w:rsid w:val="004B5634"/>
    <w:rsid w:val="004C59B1"/>
    <w:rsid w:val="004D1FF7"/>
    <w:rsid w:val="004D37D1"/>
    <w:rsid w:val="004E569E"/>
    <w:rsid w:val="005018D9"/>
    <w:rsid w:val="00506EAB"/>
    <w:rsid w:val="0051095D"/>
    <w:rsid w:val="00512BF4"/>
    <w:rsid w:val="00534343"/>
    <w:rsid w:val="00545950"/>
    <w:rsid w:val="00547A73"/>
    <w:rsid w:val="00547FF2"/>
    <w:rsid w:val="0058035C"/>
    <w:rsid w:val="00582D5B"/>
    <w:rsid w:val="00594156"/>
    <w:rsid w:val="005C0649"/>
    <w:rsid w:val="005C192B"/>
    <w:rsid w:val="005D26CC"/>
    <w:rsid w:val="005D498B"/>
    <w:rsid w:val="005D7B66"/>
    <w:rsid w:val="005E472B"/>
    <w:rsid w:val="005E6D2E"/>
    <w:rsid w:val="005F0E1F"/>
    <w:rsid w:val="005F214F"/>
    <w:rsid w:val="005F2FA2"/>
    <w:rsid w:val="00604024"/>
    <w:rsid w:val="006203EE"/>
    <w:rsid w:val="00627FE5"/>
    <w:rsid w:val="00650DC6"/>
    <w:rsid w:val="00657094"/>
    <w:rsid w:val="00664789"/>
    <w:rsid w:val="00670CDE"/>
    <w:rsid w:val="006730DB"/>
    <w:rsid w:val="00680B5F"/>
    <w:rsid w:val="006812FE"/>
    <w:rsid w:val="00690E87"/>
    <w:rsid w:val="006A5C1F"/>
    <w:rsid w:val="006B723C"/>
    <w:rsid w:val="006C2CEA"/>
    <w:rsid w:val="006D0757"/>
    <w:rsid w:val="006D0CEE"/>
    <w:rsid w:val="006D6488"/>
    <w:rsid w:val="006E0900"/>
    <w:rsid w:val="006E7DC2"/>
    <w:rsid w:val="006F3627"/>
    <w:rsid w:val="006F3A93"/>
    <w:rsid w:val="00707550"/>
    <w:rsid w:val="00720D37"/>
    <w:rsid w:val="007223C6"/>
    <w:rsid w:val="0072597E"/>
    <w:rsid w:val="007332DD"/>
    <w:rsid w:val="00735FCE"/>
    <w:rsid w:val="00745770"/>
    <w:rsid w:val="00771883"/>
    <w:rsid w:val="00781868"/>
    <w:rsid w:val="00782015"/>
    <w:rsid w:val="007A01C0"/>
    <w:rsid w:val="007A22D7"/>
    <w:rsid w:val="007A3F26"/>
    <w:rsid w:val="007B6757"/>
    <w:rsid w:val="007B746A"/>
    <w:rsid w:val="007B7C86"/>
    <w:rsid w:val="007D5B6E"/>
    <w:rsid w:val="007E7873"/>
    <w:rsid w:val="007F410B"/>
    <w:rsid w:val="0080284E"/>
    <w:rsid w:val="008159C4"/>
    <w:rsid w:val="00823D72"/>
    <w:rsid w:val="0083043F"/>
    <w:rsid w:val="00835939"/>
    <w:rsid w:val="0083689C"/>
    <w:rsid w:val="00837334"/>
    <w:rsid w:val="00840044"/>
    <w:rsid w:val="0084596A"/>
    <w:rsid w:val="00850E0C"/>
    <w:rsid w:val="008529BC"/>
    <w:rsid w:val="0085366F"/>
    <w:rsid w:val="0085381C"/>
    <w:rsid w:val="00855000"/>
    <w:rsid w:val="008623D7"/>
    <w:rsid w:val="00863650"/>
    <w:rsid w:val="00871DAF"/>
    <w:rsid w:val="00876CC7"/>
    <w:rsid w:val="00884D8C"/>
    <w:rsid w:val="008A433E"/>
    <w:rsid w:val="008E1B16"/>
    <w:rsid w:val="008E59AC"/>
    <w:rsid w:val="008F6F8D"/>
    <w:rsid w:val="008F7C23"/>
    <w:rsid w:val="009328D5"/>
    <w:rsid w:val="00945321"/>
    <w:rsid w:val="00981EF1"/>
    <w:rsid w:val="009841AF"/>
    <w:rsid w:val="00990F12"/>
    <w:rsid w:val="00991B1C"/>
    <w:rsid w:val="009A03CE"/>
    <w:rsid w:val="009A580D"/>
    <w:rsid w:val="009D28D8"/>
    <w:rsid w:val="009D4DE4"/>
    <w:rsid w:val="009E77D9"/>
    <w:rsid w:val="009F33A4"/>
    <w:rsid w:val="009F7713"/>
    <w:rsid w:val="009F7E1B"/>
    <w:rsid w:val="00A060A9"/>
    <w:rsid w:val="00A1199E"/>
    <w:rsid w:val="00A139B5"/>
    <w:rsid w:val="00A205B8"/>
    <w:rsid w:val="00A30A87"/>
    <w:rsid w:val="00A32C55"/>
    <w:rsid w:val="00A36855"/>
    <w:rsid w:val="00A40247"/>
    <w:rsid w:val="00A43BD9"/>
    <w:rsid w:val="00A73A71"/>
    <w:rsid w:val="00A82B65"/>
    <w:rsid w:val="00A86D99"/>
    <w:rsid w:val="00A910CD"/>
    <w:rsid w:val="00A92596"/>
    <w:rsid w:val="00A93576"/>
    <w:rsid w:val="00A941AF"/>
    <w:rsid w:val="00AA7551"/>
    <w:rsid w:val="00AB4A7B"/>
    <w:rsid w:val="00AB689D"/>
    <w:rsid w:val="00AD399C"/>
    <w:rsid w:val="00AE599B"/>
    <w:rsid w:val="00AF38B0"/>
    <w:rsid w:val="00B00659"/>
    <w:rsid w:val="00B42EE3"/>
    <w:rsid w:val="00B5261E"/>
    <w:rsid w:val="00B572D3"/>
    <w:rsid w:val="00B60E9F"/>
    <w:rsid w:val="00B61C1E"/>
    <w:rsid w:val="00B65667"/>
    <w:rsid w:val="00B6670F"/>
    <w:rsid w:val="00B7091D"/>
    <w:rsid w:val="00B717B0"/>
    <w:rsid w:val="00B745D8"/>
    <w:rsid w:val="00B76A89"/>
    <w:rsid w:val="00B943D3"/>
    <w:rsid w:val="00B97DE0"/>
    <w:rsid w:val="00BE1DE1"/>
    <w:rsid w:val="00BE7D38"/>
    <w:rsid w:val="00BF6486"/>
    <w:rsid w:val="00C00F6A"/>
    <w:rsid w:val="00C17DCE"/>
    <w:rsid w:val="00C322C1"/>
    <w:rsid w:val="00C3662C"/>
    <w:rsid w:val="00C3751A"/>
    <w:rsid w:val="00C3759D"/>
    <w:rsid w:val="00C65F84"/>
    <w:rsid w:val="00C97AA8"/>
    <w:rsid w:val="00CA2B91"/>
    <w:rsid w:val="00CA71B1"/>
    <w:rsid w:val="00CB13C7"/>
    <w:rsid w:val="00CB60AE"/>
    <w:rsid w:val="00CB79CE"/>
    <w:rsid w:val="00D0211E"/>
    <w:rsid w:val="00D123E7"/>
    <w:rsid w:val="00D138F5"/>
    <w:rsid w:val="00D2184C"/>
    <w:rsid w:val="00D30074"/>
    <w:rsid w:val="00D46F12"/>
    <w:rsid w:val="00D63722"/>
    <w:rsid w:val="00D72408"/>
    <w:rsid w:val="00D751F7"/>
    <w:rsid w:val="00D96A71"/>
    <w:rsid w:val="00DA416F"/>
    <w:rsid w:val="00DA4CAE"/>
    <w:rsid w:val="00DB7DD3"/>
    <w:rsid w:val="00DC7D78"/>
    <w:rsid w:val="00DF231B"/>
    <w:rsid w:val="00E172DF"/>
    <w:rsid w:val="00E250C5"/>
    <w:rsid w:val="00E40E64"/>
    <w:rsid w:val="00E5199A"/>
    <w:rsid w:val="00E5546B"/>
    <w:rsid w:val="00E61F39"/>
    <w:rsid w:val="00E700B9"/>
    <w:rsid w:val="00E7263A"/>
    <w:rsid w:val="00E815BF"/>
    <w:rsid w:val="00E878C6"/>
    <w:rsid w:val="00E93FB5"/>
    <w:rsid w:val="00EB1F50"/>
    <w:rsid w:val="00EB6F22"/>
    <w:rsid w:val="00EC03F3"/>
    <w:rsid w:val="00ED175A"/>
    <w:rsid w:val="00EE294E"/>
    <w:rsid w:val="00EE485C"/>
    <w:rsid w:val="00EF13E2"/>
    <w:rsid w:val="00EF55FE"/>
    <w:rsid w:val="00EF7FDC"/>
    <w:rsid w:val="00F11198"/>
    <w:rsid w:val="00F167B9"/>
    <w:rsid w:val="00F3338C"/>
    <w:rsid w:val="00F44456"/>
    <w:rsid w:val="00F46730"/>
    <w:rsid w:val="00F505C7"/>
    <w:rsid w:val="00F51538"/>
    <w:rsid w:val="00F51EDF"/>
    <w:rsid w:val="00F52AE7"/>
    <w:rsid w:val="00F54BB4"/>
    <w:rsid w:val="00F708FC"/>
    <w:rsid w:val="00FB0624"/>
    <w:rsid w:val="00FB1437"/>
    <w:rsid w:val="00FB26E2"/>
    <w:rsid w:val="00FB3BE3"/>
    <w:rsid w:val="00FB4DCD"/>
    <w:rsid w:val="00FB56AB"/>
    <w:rsid w:val="00FB695C"/>
    <w:rsid w:val="00FE3BA4"/>
    <w:rsid w:val="00FF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966D142"/>
  <w15:chartTrackingRefBased/>
  <w15:docId w15:val="{2B83C35E-5003-4C79-A7DF-66739A6D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sz w:val="24"/>
      <w:szCs w:val="24"/>
    </w:rPr>
  </w:style>
  <w:style w:type="paragraph" w:styleId="1">
    <w:name w:val="heading 1"/>
    <w:basedOn w:val="a"/>
    <w:next w:val="a"/>
    <w:link w:val="10"/>
    <w:qFormat/>
    <w:pPr>
      <w:keepNext/>
      <w:jc w:val="both"/>
      <w:outlineLvl w:val="0"/>
    </w:pPr>
    <w:rPr>
      <w:sz w:val="28"/>
      <w:szCs w:val="28"/>
    </w:rPr>
  </w:style>
  <w:style w:type="paragraph" w:styleId="2">
    <w:name w:val="heading 2"/>
    <w:basedOn w:val="a"/>
    <w:next w:val="a"/>
    <w:link w:val="20"/>
    <w:qFormat/>
    <w:pPr>
      <w:keepNext/>
      <w:ind w:left="5664" w:firstLine="708"/>
      <w:outlineLvl w:val="1"/>
    </w:pPr>
    <w:rPr>
      <w:sz w:val="28"/>
      <w:szCs w:val="28"/>
    </w:rPr>
  </w:style>
  <w:style w:type="paragraph" w:styleId="3">
    <w:name w:val="heading 3"/>
    <w:basedOn w:val="a"/>
    <w:next w:val="a"/>
    <w:link w:val="30"/>
    <w:qFormat/>
    <w:pPr>
      <w:keepNext/>
      <w:jc w:val="center"/>
      <w:outlineLvl w:val="2"/>
    </w:pPr>
    <w:rPr>
      <w:sz w:val="28"/>
      <w:szCs w:val="28"/>
    </w:rPr>
  </w:style>
  <w:style w:type="paragraph" w:styleId="4">
    <w:name w:val="heading 4"/>
    <w:basedOn w:val="a"/>
    <w:next w:val="a"/>
    <w:qFormat/>
    <w:rsid w:val="00EF55FE"/>
    <w:pPr>
      <w:keepNext/>
      <w:autoSpaceDE/>
      <w:autoSpaceDN/>
      <w:spacing w:before="240" w:after="60"/>
      <w:outlineLvl w:val="3"/>
    </w:pPr>
    <w:rPr>
      <w:b/>
      <w:bCs/>
      <w:sz w:val="28"/>
      <w:szCs w:val="28"/>
    </w:rPr>
  </w:style>
  <w:style w:type="paragraph" w:styleId="6">
    <w:name w:val="heading 6"/>
    <w:basedOn w:val="a"/>
    <w:next w:val="a"/>
    <w:qFormat/>
    <w:pPr>
      <w:keepNext/>
      <w:outlineLvl w:val="5"/>
    </w:p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EF55FE"/>
    <w:rPr>
      <w:sz w:val="28"/>
      <w:szCs w:val="28"/>
      <w:lang w:val="ru-RU" w:eastAsia="ru-RU" w:bidi="ar-SA"/>
    </w:rPr>
  </w:style>
  <w:style w:type="paragraph" w:customStyle="1" w:styleId="a3">
    <w:name w:val="Знак"/>
    <w:basedOn w:val="a"/>
    <w:rsid w:val="001C10CD"/>
    <w:pPr>
      <w:autoSpaceDE/>
      <w:autoSpaceDN/>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semiHidden/>
    <w:rsid w:val="00EF55FE"/>
    <w:rPr>
      <w:sz w:val="28"/>
      <w:szCs w:val="28"/>
      <w:lang w:val="ru-RU" w:eastAsia="ru-RU" w:bidi="ar-SA"/>
    </w:rPr>
  </w:style>
  <w:style w:type="character" w:customStyle="1" w:styleId="30">
    <w:name w:val="Заголовок 3 Знак"/>
    <w:basedOn w:val="a0"/>
    <w:link w:val="3"/>
    <w:rsid w:val="00EF55FE"/>
    <w:rPr>
      <w:sz w:val="28"/>
      <w:szCs w:val="28"/>
      <w:lang w:val="ru-RU" w:eastAsia="ru-RU" w:bidi="ar-SA"/>
    </w:rPr>
  </w:style>
  <w:style w:type="paragraph" w:styleId="21">
    <w:name w:val="Body Text 2"/>
    <w:basedOn w:val="a"/>
    <w:rPr>
      <w:sz w:val="28"/>
      <w:szCs w:val="28"/>
    </w:rPr>
  </w:style>
  <w:style w:type="paragraph" w:styleId="a4">
    <w:name w:val="Body Text"/>
    <w:basedOn w:val="a"/>
    <w:link w:val="a5"/>
    <w:pPr>
      <w:ind w:right="4536"/>
    </w:pPr>
    <w:rPr>
      <w:sz w:val="28"/>
      <w:szCs w:val="28"/>
    </w:rPr>
  </w:style>
  <w:style w:type="character" w:customStyle="1" w:styleId="a5">
    <w:name w:val="Основной текст Знак"/>
    <w:basedOn w:val="a0"/>
    <w:link w:val="a4"/>
    <w:rsid w:val="00EF55FE"/>
    <w:rPr>
      <w:sz w:val="28"/>
      <w:szCs w:val="28"/>
      <w:lang w:val="ru-RU" w:eastAsia="ru-RU" w:bidi="ar-SA"/>
    </w:rPr>
  </w:style>
  <w:style w:type="paragraph" w:styleId="31">
    <w:name w:val="Body Text 3"/>
    <w:basedOn w:val="a"/>
    <w:pPr>
      <w:jc w:val="both"/>
    </w:pPr>
    <w:rPr>
      <w:sz w:val="28"/>
      <w:szCs w:val="28"/>
    </w:rPr>
  </w:style>
  <w:style w:type="paragraph" w:styleId="a6">
    <w:name w:val="Block Text"/>
    <w:basedOn w:val="a"/>
    <w:pPr>
      <w:ind w:left="709" w:right="4536"/>
    </w:pPr>
    <w:rPr>
      <w:sz w:val="28"/>
      <w:szCs w:val="28"/>
    </w:rPr>
  </w:style>
  <w:style w:type="paragraph" w:styleId="22">
    <w:name w:val="Body Text Indent 2"/>
    <w:basedOn w:val="a"/>
    <w:pPr>
      <w:ind w:left="709"/>
      <w:jc w:val="both"/>
    </w:pPr>
    <w:rPr>
      <w:sz w:val="28"/>
      <w:szCs w:val="28"/>
    </w:rPr>
  </w:style>
  <w:style w:type="paragraph" w:styleId="a7">
    <w:name w:val="Balloon Text"/>
    <w:basedOn w:val="a"/>
    <w:semiHidden/>
    <w:rsid w:val="00B7091D"/>
    <w:rPr>
      <w:rFonts w:ascii="Tahoma" w:hAnsi="Tahoma" w:cs="Tahoma"/>
      <w:sz w:val="16"/>
      <w:szCs w:val="16"/>
    </w:rPr>
  </w:style>
  <w:style w:type="paragraph" w:customStyle="1" w:styleId="ConsTitle">
    <w:name w:val="ConsTitle"/>
    <w:rsid w:val="0083689C"/>
    <w:pPr>
      <w:widowControl w:val="0"/>
      <w:autoSpaceDE w:val="0"/>
      <w:autoSpaceDN w:val="0"/>
      <w:adjustRightInd w:val="0"/>
      <w:spacing w:line="360" w:lineRule="atLeast"/>
      <w:jc w:val="both"/>
    </w:pPr>
    <w:rPr>
      <w:rFonts w:ascii="Arial" w:hAnsi="Arial" w:cs="Arial"/>
      <w:b/>
      <w:bCs/>
      <w:sz w:val="16"/>
      <w:szCs w:val="16"/>
    </w:rPr>
  </w:style>
  <w:style w:type="paragraph" w:styleId="a8">
    <w:name w:val="Body Text Indent"/>
    <w:basedOn w:val="a"/>
    <w:link w:val="a9"/>
    <w:rsid w:val="001C10CD"/>
    <w:pPr>
      <w:spacing w:after="120"/>
      <w:ind w:left="283"/>
    </w:pPr>
  </w:style>
  <w:style w:type="character" w:customStyle="1" w:styleId="a9">
    <w:name w:val="Основной текст с отступом Знак"/>
    <w:basedOn w:val="a0"/>
    <w:link w:val="a8"/>
    <w:rsid w:val="00EF55FE"/>
    <w:rPr>
      <w:sz w:val="24"/>
      <w:szCs w:val="24"/>
      <w:lang w:val="ru-RU" w:eastAsia="ru-RU" w:bidi="ar-SA"/>
    </w:rPr>
  </w:style>
  <w:style w:type="character" w:styleId="aa">
    <w:name w:val="Hyperlink"/>
    <w:basedOn w:val="a0"/>
    <w:rsid w:val="001C10CD"/>
    <w:rPr>
      <w:color w:val="0000FF"/>
      <w:u w:val="single"/>
    </w:rPr>
  </w:style>
  <w:style w:type="paragraph" w:styleId="ab">
    <w:name w:val="Обычный (веб)"/>
    <w:basedOn w:val="a"/>
    <w:rsid w:val="001C10CD"/>
    <w:pPr>
      <w:suppressAutoHyphens/>
      <w:autoSpaceDE/>
      <w:autoSpaceDN/>
      <w:spacing w:before="280" w:after="280"/>
    </w:pPr>
    <w:rPr>
      <w:lang w:eastAsia="ar-SA"/>
    </w:rPr>
  </w:style>
  <w:style w:type="character" w:customStyle="1" w:styleId="ac">
    <w:name w:val="Верхний колонтитул Знак"/>
    <w:basedOn w:val="a0"/>
    <w:link w:val="ad"/>
    <w:semiHidden/>
    <w:locked/>
    <w:rsid w:val="001C10CD"/>
    <w:rPr>
      <w:sz w:val="24"/>
      <w:szCs w:val="24"/>
      <w:lang w:val="ru-RU" w:eastAsia="ru-RU"/>
    </w:rPr>
  </w:style>
  <w:style w:type="paragraph" w:styleId="ad">
    <w:name w:val="header"/>
    <w:basedOn w:val="a"/>
    <w:link w:val="ac"/>
    <w:rsid w:val="001C10CD"/>
    <w:pPr>
      <w:widowControl w:val="0"/>
      <w:tabs>
        <w:tab w:val="center" w:pos="4677"/>
        <w:tab w:val="right" w:pos="9355"/>
      </w:tabs>
      <w:adjustRightInd w:val="0"/>
    </w:pPr>
  </w:style>
  <w:style w:type="paragraph" w:customStyle="1" w:styleId="ConsPlusNormal">
    <w:name w:val="ConsPlusNormal"/>
    <w:rsid w:val="001C10CD"/>
    <w:pPr>
      <w:widowControl w:val="0"/>
      <w:autoSpaceDE w:val="0"/>
      <w:autoSpaceDN w:val="0"/>
      <w:adjustRightInd w:val="0"/>
      <w:ind w:firstLine="720"/>
    </w:pPr>
    <w:rPr>
      <w:rFonts w:ascii="Arial" w:hAnsi="Arial" w:cs="Arial"/>
    </w:rPr>
  </w:style>
  <w:style w:type="paragraph" w:customStyle="1" w:styleId="11">
    <w:name w:val="марк список 1"/>
    <w:basedOn w:val="a"/>
    <w:rsid w:val="001C10CD"/>
    <w:pPr>
      <w:tabs>
        <w:tab w:val="left" w:pos="360"/>
      </w:tabs>
      <w:autoSpaceDE/>
      <w:autoSpaceDN/>
      <w:spacing w:before="120" w:after="120"/>
      <w:jc w:val="both"/>
    </w:pPr>
    <w:rPr>
      <w:lang w:eastAsia="ar-SA"/>
    </w:rPr>
  </w:style>
  <w:style w:type="paragraph" w:customStyle="1" w:styleId="12">
    <w:name w:val="нум список 1"/>
    <w:basedOn w:val="11"/>
    <w:rsid w:val="001C10CD"/>
  </w:style>
  <w:style w:type="paragraph" w:styleId="ae">
    <w:name w:val="Title"/>
    <w:basedOn w:val="a"/>
    <w:next w:val="a4"/>
    <w:rsid w:val="001C10CD"/>
    <w:pPr>
      <w:keepNext/>
      <w:suppressAutoHyphens/>
      <w:autoSpaceDE/>
      <w:autoSpaceDN/>
      <w:spacing w:before="240" w:after="120"/>
    </w:pPr>
    <w:rPr>
      <w:rFonts w:ascii="Arial" w:hAnsi="Arial" w:cs="Arial"/>
      <w:sz w:val="28"/>
      <w:szCs w:val="28"/>
      <w:lang w:eastAsia="ar-SA"/>
    </w:rPr>
  </w:style>
  <w:style w:type="paragraph" w:customStyle="1" w:styleId="af">
    <w:name w:val="Содержимое таблицы"/>
    <w:basedOn w:val="a"/>
    <w:rsid w:val="001C10CD"/>
    <w:pPr>
      <w:suppressLineNumbers/>
      <w:suppressAutoHyphens/>
      <w:autoSpaceDE/>
      <w:autoSpaceDN/>
    </w:pPr>
    <w:rPr>
      <w:lang w:eastAsia="ar-SA"/>
    </w:rPr>
  </w:style>
  <w:style w:type="paragraph" w:customStyle="1" w:styleId="23">
    <w:name w:val="Основной текст 23"/>
    <w:basedOn w:val="a"/>
    <w:rsid w:val="001C10CD"/>
    <w:pPr>
      <w:suppressAutoHyphens/>
      <w:autoSpaceDE/>
      <w:autoSpaceDN/>
      <w:spacing w:after="120" w:line="480" w:lineRule="auto"/>
    </w:pPr>
    <w:rPr>
      <w:lang w:eastAsia="ar-SA"/>
    </w:rPr>
  </w:style>
  <w:style w:type="paragraph" w:customStyle="1" w:styleId="32">
    <w:name w:val="Основной текст с отступом 32"/>
    <w:basedOn w:val="a"/>
    <w:rsid w:val="001C10CD"/>
    <w:pPr>
      <w:suppressAutoHyphens/>
      <w:autoSpaceDE/>
      <w:autoSpaceDN/>
      <w:spacing w:after="120"/>
      <w:ind w:left="283"/>
    </w:pPr>
    <w:rPr>
      <w:sz w:val="16"/>
      <w:szCs w:val="16"/>
      <w:lang w:eastAsia="ar-SA"/>
    </w:rPr>
  </w:style>
  <w:style w:type="paragraph" w:customStyle="1" w:styleId="ConsNonformat">
    <w:name w:val="ConsNonformat"/>
    <w:rsid w:val="001C10CD"/>
    <w:pPr>
      <w:widowControl w:val="0"/>
      <w:snapToGrid w:val="0"/>
    </w:pPr>
    <w:rPr>
      <w:rFonts w:ascii="Courier New" w:hAnsi="Courier New" w:cs="Courier New"/>
    </w:rPr>
  </w:style>
  <w:style w:type="paragraph" w:styleId="af0">
    <w:name w:val="No Spacing"/>
    <w:qFormat/>
    <w:rsid w:val="001C10CD"/>
    <w:rPr>
      <w:rFonts w:ascii="Calibri" w:hAnsi="Calibri" w:cs="Calibri"/>
      <w:sz w:val="22"/>
      <w:szCs w:val="22"/>
    </w:rPr>
  </w:style>
  <w:style w:type="paragraph" w:customStyle="1" w:styleId="ConsPlusTitle">
    <w:name w:val="ConsPlusTitle"/>
    <w:rsid w:val="001C10CD"/>
    <w:pPr>
      <w:autoSpaceDE w:val="0"/>
      <w:autoSpaceDN w:val="0"/>
      <w:adjustRightInd w:val="0"/>
    </w:pPr>
    <w:rPr>
      <w:rFonts w:ascii="Arial" w:hAnsi="Arial" w:cs="Arial"/>
      <w:b/>
      <w:bCs/>
    </w:rPr>
  </w:style>
  <w:style w:type="paragraph" w:customStyle="1" w:styleId="af1">
    <w:name w:val="Абзац_пост"/>
    <w:basedOn w:val="a"/>
    <w:rsid w:val="001C10CD"/>
    <w:pPr>
      <w:autoSpaceDE/>
      <w:autoSpaceDN/>
      <w:spacing w:before="120"/>
      <w:ind w:firstLine="720"/>
      <w:jc w:val="both"/>
    </w:pPr>
    <w:rPr>
      <w:sz w:val="26"/>
      <w:szCs w:val="26"/>
    </w:rPr>
  </w:style>
  <w:style w:type="character" w:customStyle="1" w:styleId="13">
    <w:name w:val="Стиль1 Знак"/>
    <w:basedOn w:val="a0"/>
    <w:link w:val="14"/>
    <w:locked/>
    <w:rsid w:val="001C10CD"/>
    <w:rPr>
      <w:rFonts w:ascii="Calibri" w:eastAsia="Times New Roman" w:hAnsi="Calibri" w:cs="Calibri"/>
      <w:sz w:val="22"/>
      <w:szCs w:val="22"/>
      <w:lang w:val="ru-RU" w:eastAsia="en-US"/>
    </w:rPr>
  </w:style>
  <w:style w:type="paragraph" w:customStyle="1" w:styleId="14">
    <w:name w:val="Стиль1"/>
    <w:basedOn w:val="ad"/>
    <w:link w:val="13"/>
    <w:rsid w:val="001C10CD"/>
    <w:pPr>
      <w:widowControl/>
      <w:autoSpaceDE/>
      <w:autoSpaceDN/>
      <w:adjustRightInd/>
    </w:pPr>
    <w:rPr>
      <w:rFonts w:ascii="Calibri" w:hAnsi="Calibri" w:cs="Calibri"/>
      <w:sz w:val="22"/>
      <w:szCs w:val="22"/>
      <w:lang w:eastAsia="en-US"/>
    </w:rPr>
  </w:style>
  <w:style w:type="paragraph" w:styleId="af2">
    <w:name w:val="List Paragraph"/>
    <w:basedOn w:val="a"/>
    <w:qFormat/>
    <w:rsid w:val="001C10CD"/>
    <w:pPr>
      <w:autoSpaceDE/>
      <w:autoSpaceDN/>
      <w:spacing w:after="200" w:line="276" w:lineRule="auto"/>
      <w:ind w:left="720"/>
    </w:pPr>
    <w:rPr>
      <w:rFonts w:ascii="Calibri" w:hAnsi="Calibri" w:cs="Calibri"/>
      <w:sz w:val="22"/>
      <w:szCs w:val="22"/>
      <w:lang w:eastAsia="en-US"/>
    </w:rPr>
  </w:style>
  <w:style w:type="table" w:styleId="af3">
    <w:name w:val="Table Grid"/>
    <w:basedOn w:val="a1"/>
    <w:rsid w:val="001C10C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 Знак Знак1"/>
    <w:basedOn w:val="a0"/>
    <w:rsid w:val="00EF55FE"/>
  </w:style>
  <w:style w:type="paragraph" w:styleId="af4">
    <w:name w:val="footer"/>
    <w:basedOn w:val="a"/>
    <w:link w:val="af5"/>
    <w:rsid w:val="00EF55FE"/>
    <w:pPr>
      <w:widowControl w:val="0"/>
      <w:tabs>
        <w:tab w:val="center" w:pos="4677"/>
        <w:tab w:val="right" w:pos="9355"/>
      </w:tabs>
      <w:adjustRightInd w:val="0"/>
    </w:pPr>
    <w:rPr>
      <w:sz w:val="20"/>
      <w:szCs w:val="20"/>
    </w:rPr>
  </w:style>
  <w:style w:type="character" w:customStyle="1" w:styleId="af5">
    <w:name w:val="Нижний колонтитул Знак"/>
    <w:basedOn w:val="a0"/>
    <w:link w:val="af4"/>
    <w:rsid w:val="00EF55FE"/>
    <w:rPr>
      <w:lang w:val="ru-RU" w:eastAsia="ru-RU" w:bidi="ar-SA"/>
    </w:rPr>
  </w:style>
  <w:style w:type="paragraph" w:customStyle="1" w:styleId="ConsPlusNonformat">
    <w:name w:val="ConsPlusNonformat"/>
    <w:uiPriority w:val="99"/>
    <w:rsid w:val="00EF55FE"/>
    <w:pPr>
      <w:widowControl w:val="0"/>
      <w:autoSpaceDE w:val="0"/>
      <w:autoSpaceDN w:val="0"/>
      <w:adjustRightInd w:val="0"/>
    </w:pPr>
    <w:rPr>
      <w:rFonts w:ascii="Courier New" w:hAnsi="Courier New" w:cs="Courier New"/>
    </w:rPr>
  </w:style>
  <w:style w:type="paragraph" w:styleId="HTML">
    <w:name w:val="HTML Preformatted"/>
    <w:basedOn w:val="a"/>
    <w:rsid w:val="00EF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pPr>
    <w:rPr>
      <w:rFonts w:ascii="Courier New" w:hAnsi="Courier New" w:cs="Courier New"/>
      <w:kern w:val="2"/>
      <w:sz w:val="20"/>
      <w:szCs w:val="20"/>
      <w:lang w:eastAsia="ar-SA"/>
    </w:rPr>
  </w:style>
  <w:style w:type="paragraph" w:customStyle="1" w:styleId="NoSpacing">
    <w:name w:val="No Spacing"/>
    <w:rsid w:val="00EF55FE"/>
    <w:pPr>
      <w:autoSpaceDN w:val="0"/>
    </w:pPr>
    <w:rPr>
      <w:rFonts w:ascii="Calibri" w:hAnsi="Calibri" w:cs="Calibri"/>
      <w:sz w:val="22"/>
      <w:szCs w:val="22"/>
      <w:lang w:eastAsia="en-US"/>
    </w:rPr>
  </w:style>
  <w:style w:type="character" w:customStyle="1" w:styleId="apple-converted-space">
    <w:name w:val="apple-converted-space"/>
    <w:basedOn w:val="a0"/>
    <w:rsid w:val="00EF55FE"/>
  </w:style>
  <w:style w:type="paragraph" w:customStyle="1" w:styleId="16">
    <w:name w:val=" Знак Знак1 Знак"/>
    <w:basedOn w:val="a"/>
    <w:rsid w:val="00EF55FE"/>
    <w:pPr>
      <w:widowControl w:val="0"/>
      <w:autoSpaceDE/>
      <w:autoSpaceDN/>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10274</Words>
  <Characters>58566</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vt:lpstr/>
      <vt:lpstr/>
      <vt:lpstr>Сведения </vt:lpstr>
      <vt:lpstr>об органе, уполномоченном на предоставление муниципальной услуги </vt:lpstr>
      <vt:lpstr/>
    </vt:vector>
  </TitlesOfParts>
  <Company>CROC</Company>
  <LinksUpToDate>false</LinksUpToDate>
  <CharactersWithSpaces>68703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dc:creator>
  <cp:keywords/>
  <cp:lastModifiedBy>user</cp:lastModifiedBy>
  <cp:revision>2</cp:revision>
  <cp:lastPrinted>2015-09-03T12:09:00Z</cp:lastPrinted>
  <dcterms:created xsi:type="dcterms:W3CDTF">2025-03-18T10:26:00Z</dcterms:created>
  <dcterms:modified xsi:type="dcterms:W3CDTF">2025-03-18T10:26:00Z</dcterms:modified>
</cp:coreProperties>
</file>