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106F" w14:textId="2C6266AD" w:rsidR="00186FEC" w:rsidRDefault="00186FEC" w:rsidP="00F13A1B">
      <w:pPr>
        <w:pStyle w:val="af1"/>
        <w:rPr>
          <w:b/>
          <w:szCs w:val="28"/>
        </w:rPr>
      </w:pPr>
      <w:r>
        <w:rPr>
          <w:b/>
          <w:szCs w:val="28"/>
        </w:rPr>
        <w:t>проект</w:t>
      </w:r>
    </w:p>
    <w:p w14:paraId="6A943B1C" w14:textId="5B8338FC" w:rsidR="00F13A1B" w:rsidRDefault="00F13A1B" w:rsidP="00F13A1B">
      <w:pPr>
        <w:pStyle w:val="af1"/>
        <w:rPr>
          <w:b/>
          <w:szCs w:val="28"/>
        </w:rPr>
      </w:pPr>
      <w:r w:rsidRPr="00262B58">
        <w:rPr>
          <w:b/>
          <w:szCs w:val="28"/>
        </w:rPr>
        <w:t>РОСТОВСК</w:t>
      </w:r>
      <w:r>
        <w:rPr>
          <w:b/>
          <w:szCs w:val="28"/>
        </w:rPr>
        <w:t>АЯ</w:t>
      </w:r>
      <w:r w:rsidRPr="00262B58">
        <w:rPr>
          <w:b/>
          <w:szCs w:val="28"/>
        </w:rPr>
        <w:t xml:space="preserve"> ОБЛАСТ</w:t>
      </w:r>
      <w:r>
        <w:rPr>
          <w:b/>
          <w:szCs w:val="28"/>
        </w:rPr>
        <w:t>Ь</w:t>
      </w:r>
    </w:p>
    <w:p w14:paraId="53AC8367" w14:textId="77777777" w:rsidR="00F13A1B" w:rsidRDefault="00F13A1B" w:rsidP="00F13A1B">
      <w:pPr>
        <w:pStyle w:val="af1"/>
        <w:rPr>
          <w:b/>
          <w:szCs w:val="28"/>
        </w:rPr>
      </w:pPr>
      <w:r w:rsidRPr="00262B58">
        <w:rPr>
          <w:b/>
          <w:szCs w:val="28"/>
        </w:rPr>
        <w:t>АЗОВСК</w:t>
      </w:r>
      <w:r>
        <w:rPr>
          <w:b/>
          <w:szCs w:val="28"/>
        </w:rPr>
        <w:t>ИЙ</w:t>
      </w:r>
      <w:r w:rsidRPr="00262B58">
        <w:rPr>
          <w:b/>
          <w:szCs w:val="28"/>
        </w:rPr>
        <w:t xml:space="preserve"> РАЙОН</w:t>
      </w:r>
    </w:p>
    <w:p w14:paraId="1C39E548" w14:textId="77777777" w:rsidR="00F13A1B" w:rsidRPr="00262B58" w:rsidRDefault="00F13A1B" w:rsidP="00F13A1B">
      <w:pPr>
        <w:pStyle w:val="af1"/>
        <w:rPr>
          <w:b/>
          <w:szCs w:val="28"/>
        </w:rPr>
      </w:pPr>
      <w:r w:rsidRPr="00262B58">
        <w:rPr>
          <w:b/>
          <w:szCs w:val="28"/>
        </w:rPr>
        <w:t xml:space="preserve"> АДМИНИСТРАЦИЯ </w:t>
      </w:r>
      <w:r>
        <w:rPr>
          <w:b/>
          <w:szCs w:val="28"/>
        </w:rPr>
        <w:t>КУГЕЙ</w:t>
      </w:r>
      <w:r w:rsidRPr="00262B58">
        <w:rPr>
          <w:b/>
          <w:szCs w:val="28"/>
        </w:rPr>
        <w:t>СКОГО СЕЛЬСКОГО ПОСЕЛЕНИЯ</w:t>
      </w:r>
    </w:p>
    <w:p w14:paraId="741DACFB" w14:textId="77777777" w:rsidR="00F13A1B" w:rsidRDefault="00F13A1B" w:rsidP="00F13A1B">
      <w:pPr>
        <w:pStyle w:val="af3"/>
        <w:rPr>
          <w:szCs w:val="28"/>
        </w:rPr>
      </w:pPr>
    </w:p>
    <w:p w14:paraId="3182115F" w14:textId="77777777" w:rsidR="00F13A1B" w:rsidRPr="00262B58" w:rsidRDefault="00F13A1B" w:rsidP="00F13A1B">
      <w:pPr>
        <w:pStyle w:val="af3"/>
        <w:rPr>
          <w:szCs w:val="28"/>
        </w:rPr>
      </w:pPr>
      <w:r w:rsidRPr="00262B58">
        <w:rPr>
          <w:szCs w:val="28"/>
        </w:rPr>
        <w:t>ПОСТАНОВЛЕНИЕ</w:t>
      </w:r>
    </w:p>
    <w:p w14:paraId="65E12A79" w14:textId="77777777" w:rsidR="00F13A1B" w:rsidRPr="00262B58" w:rsidRDefault="00F13A1B" w:rsidP="00F13A1B">
      <w:pPr>
        <w:pStyle w:val="af3"/>
        <w:rPr>
          <w:szCs w:val="28"/>
        </w:rPr>
      </w:pPr>
    </w:p>
    <w:p w14:paraId="0A27504F" w14:textId="0EF1562A" w:rsidR="00F13A1B" w:rsidRPr="001E5DF3" w:rsidRDefault="00F13A1B" w:rsidP="00F13A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1E5DF3"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Pr="001E5DF3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</w:t>
      </w:r>
      <w:r w:rsidRPr="001E5DF3">
        <w:rPr>
          <w:rFonts w:ascii="Times New Roman" w:hAnsi="Times New Roman" w:cs="Times New Roman"/>
          <w:b w:val="0"/>
          <w:sz w:val="28"/>
          <w:szCs w:val="28"/>
        </w:rPr>
        <w:tab/>
        <w:t>№                                          с. Кугей</w:t>
      </w:r>
    </w:p>
    <w:p w14:paraId="21408CD7" w14:textId="77777777" w:rsidR="00D30EDD" w:rsidRPr="00D30EDD" w:rsidRDefault="00D30EDD" w:rsidP="00D30EDD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14:paraId="4467D90A" w14:textId="77777777" w:rsidR="005B7EBD" w:rsidRPr="00F77D6F" w:rsidRDefault="005B7EBD" w:rsidP="002C2B92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14:paraId="5EFE32AB" w14:textId="77777777" w:rsidR="00F13A1B" w:rsidRPr="007C1CF8" w:rsidRDefault="00F13A1B" w:rsidP="00F13A1B">
      <w:pPr>
        <w:spacing w:line="264" w:lineRule="auto"/>
        <w:ind w:right="4536"/>
        <w:jc w:val="both"/>
        <w:rPr>
          <w:kern w:val="2"/>
          <w:sz w:val="26"/>
          <w:szCs w:val="26"/>
          <w:lang w:eastAsia="en-US"/>
        </w:rPr>
      </w:pPr>
      <w:r w:rsidRPr="007C1CF8">
        <w:rPr>
          <w:kern w:val="2"/>
          <w:sz w:val="26"/>
          <w:szCs w:val="26"/>
          <w:lang w:eastAsia="en-US"/>
        </w:rPr>
        <w:t>О внесении изменений в постановление</w:t>
      </w:r>
    </w:p>
    <w:p w14:paraId="58EAA263" w14:textId="77777777" w:rsidR="00F13A1B" w:rsidRPr="00F13A1B" w:rsidRDefault="00F13A1B" w:rsidP="00F13A1B">
      <w:pPr>
        <w:spacing w:line="264" w:lineRule="auto"/>
        <w:ind w:right="4536"/>
        <w:jc w:val="both"/>
        <w:rPr>
          <w:b/>
          <w:kern w:val="2"/>
          <w:sz w:val="26"/>
          <w:szCs w:val="26"/>
          <w:lang w:eastAsia="en-US"/>
        </w:rPr>
      </w:pPr>
      <w:r w:rsidRPr="007C1CF8">
        <w:rPr>
          <w:kern w:val="2"/>
          <w:sz w:val="26"/>
          <w:szCs w:val="26"/>
          <w:lang w:eastAsia="en-US"/>
        </w:rPr>
        <w:t xml:space="preserve">Администрации </w:t>
      </w:r>
      <w:proofErr w:type="spellStart"/>
      <w:r w:rsidRPr="007C1CF8">
        <w:rPr>
          <w:kern w:val="2"/>
          <w:sz w:val="26"/>
          <w:szCs w:val="26"/>
          <w:lang w:eastAsia="en-US"/>
        </w:rPr>
        <w:t>Кугейского</w:t>
      </w:r>
      <w:proofErr w:type="spellEnd"/>
      <w:r w:rsidRPr="007C1CF8">
        <w:rPr>
          <w:kern w:val="2"/>
          <w:sz w:val="26"/>
          <w:szCs w:val="26"/>
          <w:lang w:eastAsia="en-US"/>
        </w:rPr>
        <w:t xml:space="preserve"> сельского поселения  № 99 от 16.10.2018г.</w:t>
      </w:r>
      <w:r w:rsidRPr="00F13A1B">
        <w:rPr>
          <w:kern w:val="2"/>
          <w:sz w:val="26"/>
          <w:szCs w:val="26"/>
          <w:lang w:eastAsia="en-US"/>
        </w:rPr>
        <w:t xml:space="preserve"> «</w:t>
      </w:r>
      <w:r w:rsidRPr="00F13A1B">
        <w:rPr>
          <w:rFonts w:eastAsia="Calibri"/>
          <w:kern w:val="2"/>
          <w:sz w:val="26"/>
          <w:szCs w:val="26"/>
          <w:lang w:eastAsia="en-US"/>
        </w:rPr>
        <w:t xml:space="preserve">Об утверждении Плана мероприятий по росту доходного потенциала, оптимизации расходов и сокращению муниципального долга </w:t>
      </w:r>
      <w:proofErr w:type="spellStart"/>
      <w:r w:rsidRPr="00F13A1B">
        <w:rPr>
          <w:rFonts w:eastAsia="Calibri"/>
          <w:kern w:val="2"/>
          <w:sz w:val="26"/>
          <w:szCs w:val="26"/>
          <w:lang w:eastAsia="en-US"/>
        </w:rPr>
        <w:t>Кугейского</w:t>
      </w:r>
      <w:proofErr w:type="spellEnd"/>
      <w:r w:rsidRPr="00F13A1B">
        <w:rPr>
          <w:rFonts w:eastAsia="Calibri"/>
          <w:kern w:val="2"/>
          <w:sz w:val="26"/>
          <w:szCs w:val="26"/>
          <w:lang w:eastAsia="en-US"/>
        </w:rPr>
        <w:t xml:space="preserve"> сельского поселения до 2024 года</w:t>
      </w:r>
      <w:r w:rsidRPr="00F13A1B">
        <w:rPr>
          <w:kern w:val="2"/>
          <w:sz w:val="26"/>
          <w:szCs w:val="26"/>
          <w:lang w:eastAsia="en-US"/>
        </w:rPr>
        <w:t>»</w:t>
      </w:r>
    </w:p>
    <w:p w14:paraId="3C6488C1" w14:textId="77777777" w:rsidR="006D0544" w:rsidRPr="00F77D6F" w:rsidRDefault="006D0544" w:rsidP="002C2B92">
      <w:pPr>
        <w:widowControl w:val="0"/>
        <w:autoSpaceDE w:val="0"/>
        <w:autoSpaceDN w:val="0"/>
        <w:ind w:right="64" w:firstLine="709"/>
        <w:jc w:val="center"/>
        <w:rPr>
          <w:b/>
          <w:bCs/>
          <w:sz w:val="28"/>
          <w:szCs w:val="28"/>
          <w:highlight w:val="yellow"/>
        </w:rPr>
      </w:pPr>
    </w:p>
    <w:p w14:paraId="77DF3751" w14:textId="77777777" w:rsidR="005B7EBD" w:rsidRPr="00F77D6F" w:rsidRDefault="006D0544" w:rsidP="00A2216A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  <w:r w:rsidRPr="00F77D6F">
        <w:rPr>
          <w:sz w:val="28"/>
          <w:szCs w:val="28"/>
        </w:rPr>
        <w:t>В целях исполнения подпункта 2.1.1.</w:t>
      </w:r>
      <w:r w:rsidR="00A2216A">
        <w:rPr>
          <w:sz w:val="28"/>
          <w:szCs w:val="28"/>
        </w:rPr>
        <w:t>3</w:t>
      </w:r>
      <w:r w:rsidRPr="00F77D6F">
        <w:rPr>
          <w:sz w:val="28"/>
          <w:szCs w:val="28"/>
        </w:rPr>
        <w:t xml:space="preserve"> пункта 2 Соглашения между Министерством финансов Ростовской области и Администрацией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  <w:r w:rsidR="00A2216A">
        <w:rPr>
          <w:sz w:val="28"/>
          <w:szCs w:val="28"/>
        </w:rPr>
        <w:t xml:space="preserve"> сельского поселения</w:t>
      </w:r>
      <w:r w:rsidRPr="00F77D6F">
        <w:rPr>
          <w:sz w:val="28"/>
          <w:szCs w:val="28"/>
        </w:rPr>
        <w:t xml:space="preserve"> «</w:t>
      </w:r>
      <w:r w:rsidR="00A2216A">
        <w:rPr>
          <w:sz w:val="28"/>
          <w:szCs w:val="28"/>
        </w:rPr>
        <w:t>О</w:t>
      </w:r>
      <w:r w:rsidR="00A2216A" w:rsidRPr="00A2216A">
        <w:rPr>
          <w:sz w:val="28"/>
          <w:szCs w:val="28"/>
        </w:rPr>
        <w:t xml:space="preserve"> мерах по социально-экономическому развитию и оздоровлению муниципальных финансов</w:t>
      </w:r>
      <w:r w:rsidR="00A2216A">
        <w:rPr>
          <w:sz w:val="28"/>
          <w:szCs w:val="28"/>
        </w:rPr>
        <w:t xml:space="preserve">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  <w:r w:rsidR="00A2216A" w:rsidRPr="00A2216A">
        <w:rPr>
          <w:sz w:val="28"/>
          <w:szCs w:val="28"/>
        </w:rPr>
        <w:t xml:space="preserve"> сельского поселения Азовского района</w:t>
      </w:r>
      <w:r w:rsidRPr="00F77D6F">
        <w:rPr>
          <w:sz w:val="28"/>
          <w:szCs w:val="28"/>
        </w:rPr>
        <w:t xml:space="preserve">» от </w:t>
      </w:r>
      <w:r w:rsidR="00F77D6F" w:rsidRPr="00F77D6F">
        <w:rPr>
          <w:sz w:val="28"/>
          <w:szCs w:val="28"/>
        </w:rPr>
        <w:t>29</w:t>
      </w:r>
      <w:r w:rsidRPr="00F77D6F">
        <w:rPr>
          <w:sz w:val="28"/>
          <w:szCs w:val="28"/>
        </w:rPr>
        <w:t>.</w:t>
      </w:r>
      <w:r w:rsidR="00F77D6F" w:rsidRPr="00F77D6F">
        <w:rPr>
          <w:sz w:val="28"/>
          <w:szCs w:val="28"/>
        </w:rPr>
        <w:t>1</w:t>
      </w:r>
      <w:r w:rsidR="002C2B92" w:rsidRPr="00F77D6F">
        <w:rPr>
          <w:sz w:val="28"/>
          <w:szCs w:val="28"/>
        </w:rPr>
        <w:t>2</w:t>
      </w:r>
      <w:r w:rsidRPr="00F77D6F">
        <w:rPr>
          <w:sz w:val="28"/>
          <w:szCs w:val="28"/>
        </w:rPr>
        <w:t>.202</w:t>
      </w:r>
      <w:r w:rsidR="002C2B92" w:rsidRPr="00F77D6F">
        <w:rPr>
          <w:sz w:val="28"/>
          <w:szCs w:val="28"/>
        </w:rPr>
        <w:t>3</w:t>
      </w:r>
      <w:r w:rsidR="00A2216A">
        <w:rPr>
          <w:sz w:val="28"/>
          <w:szCs w:val="28"/>
        </w:rPr>
        <w:t xml:space="preserve"> № </w:t>
      </w:r>
      <w:r w:rsidRPr="00F77D6F">
        <w:rPr>
          <w:sz w:val="28"/>
          <w:szCs w:val="28"/>
        </w:rPr>
        <w:t>1</w:t>
      </w:r>
      <w:r w:rsidR="00A2216A">
        <w:rPr>
          <w:sz w:val="28"/>
          <w:szCs w:val="28"/>
        </w:rPr>
        <w:t>/</w:t>
      </w:r>
      <w:r w:rsidR="00F13A1B">
        <w:rPr>
          <w:sz w:val="28"/>
          <w:szCs w:val="28"/>
        </w:rPr>
        <w:t>9</w:t>
      </w:r>
      <w:r w:rsidRPr="00F77D6F">
        <w:rPr>
          <w:sz w:val="28"/>
          <w:szCs w:val="28"/>
        </w:rPr>
        <w:t>д:</w:t>
      </w:r>
      <w:r w:rsidR="005B7EBD" w:rsidRPr="00F77D6F">
        <w:rPr>
          <w:sz w:val="28"/>
          <w:szCs w:val="28"/>
        </w:rPr>
        <w:t xml:space="preserve"> </w:t>
      </w:r>
    </w:p>
    <w:p w14:paraId="495A0B26" w14:textId="77777777" w:rsidR="006D0544" w:rsidRPr="00F77D6F" w:rsidRDefault="006D0544" w:rsidP="002C2B92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</w:p>
    <w:p w14:paraId="1E6A79DD" w14:textId="77777777" w:rsidR="00CD4856" w:rsidRPr="00F77D6F" w:rsidRDefault="005B7EBD" w:rsidP="002C2B92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  <w:r w:rsidRPr="00F77D6F">
        <w:rPr>
          <w:sz w:val="28"/>
          <w:szCs w:val="28"/>
        </w:rPr>
        <w:t>1.</w:t>
      </w:r>
      <w:r w:rsidR="00CD4856" w:rsidRPr="00F77D6F">
        <w:rPr>
          <w:sz w:val="28"/>
          <w:szCs w:val="28"/>
        </w:rPr>
        <w:t xml:space="preserve"> </w:t>
      </w:r>
      <w:r w:rsidRPr="00F77D6F">
        <w:rPr>
          <w:sz w:val="28"/>
          <w:szCs w:val="28"/>
        </w:rPr>
        <w:t xml:space="preserve">Внести в </w:t>
      </w:r>
      <w:r w:rsidR="00A2216A">
        <w:rPr>
          <w:sz w:val="28"/>
          <w:szCs w:val="28"/>
        </w:rPr>
        <w:t>постановление</w:t>
      </w:r>
      <w:r w:rsidR="006D0544" w:rsidRPr="00F77D6F">
        <w:rPr>
          <w:sz w:val="28"/>
          <w:szCs w:val="28"/>
        </w:rPr>
        <w:t xml:space="preserve"> Администрации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  <w:r w:rsidR="00A2216A">
        <w:rPr>
          <w:sz w:val="28"/>
          <w:szCs w:val="28"/>
        </w:rPr>
        <w:t xml:space="preserve"> сельского поселения</w:t>
      </w:r>
      <w:r w:rsidR="006D0544" w:rsidRPr="00F77D6F">
        <w:rPr>
          <w:sz w:val="28"/>
          <w:szCs w:val="28"/>
        </w:rPr>
        <w:t xml:space="preserve"> от </w:t>
      </w:r>
      <w:r w:rsidR="00A2216A">
        <w:rPr>
          <w:sz w:val="28"/>
          <w:szCs w:val="28"/>
        </w:rPr>
        <w:t>16</w:t>
      </w:r>
      <w:r w:rsidR="006D0544" w:rsidRPr="00F77D6F">
        <w:rPr>
          <w:sz w:val="28"/>
          <w:szCs w:val="28"/>
        </w:rPr>
        <w:t>.1</w:t>
      </w:r>
      <w:r w:rsidR="00A2216A">
        <w:rPr>
          <w:sz w:val="28"/>
          <w:szCs w:val="28"/>
        </w:rPr>
        <w:t>0</w:t>
      </w:r>
      <w:r w:rsidR="006D0544" w:rsidRPr="00F77D6F">
        <w:rPr>
          <w:sz w:val="28"/>
          <w:szCs w:val="28"/>
        </w:rPr>
        <w:t>.20</w:t>
      </w:r>
      <w:r w:rsidR="00A2216A">
        <w:rPr>
          <w:sz w:val="28"/>
          <w:szCs w:val="28"/>
        </w:rPr>
        <w:t>18</w:t>
      </w:r>
      <w:r w:rsidR="006D0544" w:rsidRPr="00F77D6F">
        <w:rPr>
          <w:sz w:val="28"/>
          <w:szCs w:val="28"/>
        </w:rPr>
        <w:t xml:space="preserve"> № </w:t>
      </w:r>
      <w:r w:rsidR="00F13A1B">
        <w:rPr>
          <w:sz w:val="28"/>
          <w:szCs w:val="28"/>
        </w:rPr>
        <w:t>99</w:t>
      </w:r>
      <w:r w:rsidR="006D0544" w:rsidRPr="00F77D6F">
        <w:rPr>
          <w:sz w:val="28"/>
          <w:szCs w:val="28"/>
        </w:rPr>
        <w:t xml:space="preserve"> «</w:t>
      </w:r>
      <w:r w:rsidR="00A2216A" w:rsidRPr="00A2216A">
        <w:rPr>
          <w:sz w:val="28"/>
          <w:szCs w:val="28"/>
        </w:rPr>
        <w:t xml:space="preserve">Об утверждении Плана мероприятий по росту доходного потенциала, оптимизации расходов </w:t>
      </w:r>
      <w:r w:rsidR="00A61773" w:rsidRPr="00A61773">
        <w:rPr>
          <w:rFonts w:eastAsia="Calibri"/>
          <w:kern w:val="2"/>
          <w:sz w:val="28"/>
          <w:szCs w:val="28"/>
          <w:lang w:eastAsia="en-US"/>
        </w:rPr>
        <w:t xml:space="preserve">и сокращению муниципального долга </w:t>
      </w:r>
      <w:proofErr w:type="spellStart"/>
      <w:r w:rsidR="00A61773" w:rsidRPr="00A61773">
        <w:rPr>
          <w:rFonts w:eastAsia="Calibri"/>
          <w:kern w:val="2"/>
          <w:sz w:val="28"/>
          <w:szCs w:val="28"/>
          <w:lang w:eastAsia="en-US"/>
        </w:rPr>
        <w:t>Кугейского</w:t>
      </w:r>
      <w:proofErr w:type="spellEnd"/>
      <w:r w:rsidR="00A61773" w:rsidRPr="00A6177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до 2024 года</w:t>
      </w:r>
      <w:r w:rsidR="00F77D6F" w:rsidRPr="00F77D6F">
        <w:rPr>
          <w:sz w:val="28"/>
          <w:szCs w:val="28"/>
        </w:rPr>
        <w:t>»</w:t>
      </w:r>
      <w:r w:rsidRPr="00F77D6F">
        <w:rPr>
          <w:sz w:val="28"/>
          <w:szCs w:val="28"/>
        </w:rPr>
        <w:t xml:space="preserve"> изменения согласно приложению. </w:t>
      </w:r>
    </w:p>
    <w:p w14:paraId="75D1CA94" w14:textId="77777777" w:rsidR="005B7EBD" w:rsidRPr="00F77D6F" w:rsidRDefault="001A33CD" w:rsidP="002C2B92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D6F" w:rsidRPr="00F77D6F">
        <w:rPr>
          <w:sz w:val="28"/>
          <w:szCs w:val="28"/>
        </w:rPr>
        <w:t>.</w:t>
      </w:r>
      <w:r w:rsidR="00F77D6F" w:rsidRPr="00F77D6F">
        <w:rPr>
          <w:sz w:val="28"/>
          <w:szCs w:val="28"/>
        </w:rPr>
        <w:tab/>
        <w:t xml:space="preserve">Настоящее постановление вступает в силу с момента его официального опубликования и подлежит размещению на официальном сайте Администрации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77D6F" w:rsidRPr="00F77D6F">
        <w:rPr>
          <w:sz w:val="28"/>
          <w:szCs w:val="28"/>
        </w:rPr>
        <w:t xml:space="preserve"> (</w:t>
      </w:r>
      <w:proofErr w:type="spellStart"/>
      <w:proofErr w:type="gramStart"/>
      <w:r w:rsidR="00A61773">
        <w:rPr>
          <w:sz w:val="28"/>
          <w:szCs w:val="28"/>
        </w:rPr>
        <w:t>кугей.рф</w:t>
      </w:r>
      <w:proofErr w:type="spellEnd"/>
      <w:proofErr w:type="gramEnd"/>
      <w:r w:rsidR="00F77D6F" w:rsidRPr="00F77D6F">
        <w:rPr>
          <w:sz w:val="28"/>
          <w:szCs w:val="28"/>
        </w:rPr>
        <w:t>).</w:t>
      </w:r>
    </w:p>
    <w:p w14:paraId="0C5591EB" w14:textId="77777777" w:rsidR="005B7EBD" w:rsidRPr="001A33CD" w:rsidRDefault="001A33CD" w:rsidP="001A33CD">
      <w:pPr>
        <w:widowControl w:val="0"/>
        <w:autoSpaceDE w:val="0"/>
        <w:autoSpaceDN w:val="0"/>
        <w:ind w:right="64" w:firstLine="709"/>
        <w:jc w:val="both"/>
        <w:rPr>
          <w:sz w:val="28"/>
          <w:szCs w:val="28"/>
        </w:rPr>
      </w:pPr>
      <w:r w:rsidRPr="001A33CD">
        <w:rPr>
          <w:sz w:val="28"/>
          <w:szCs w:val="28"/>
        </w:rPr>
        <w:t>3</w:t>
      </w:r>
      <w:r w:rsidR="005B7EBD" w:rsidRPr="00F77D6F">
        <w:rPr>
          <w:sz w:val="28"/>
          <w:szCs w:val="28"/>
        </w:rPr>
        <w:t xml:space="preserve">. </w:t>
      </w:r>
      <w:r w:rsidR="00FC7375" w:rsidRPr="00F77D6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14:paraId="49CBAB7A" w14:textId="77777777" w:rsidR="00DE7566" w:rsidRPr="00F77D6F" w:rsidRDefault="00DE7566" w:rsidP="002C2B92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14:paraId="257E4F9F" w14:textId="77777777" w:rsidR="00FC7375" w:rsidRPr="00F77D6F" w:rsidRDefault="001A33CD" w:rsidP="001A33C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773E5">
        <w:rPr>
          <w:sz w:val="28"/>
          <w:szCs w:val="28"/>
        </w:rPr>
        <w:t>И.О.</w:t>
      </w:r>
      <w:r w:rsidR="00FC7375" w:rsidRPr="00F77D6F">
        <w:rPr>
          <w:sz w:val="28"/>
          <w:szCs w:val="28"/>
        </w:rPr>
        <w:t>Глав</w:t>
      </w:r>
      <w:r w:rsidR="00F773E5">
        <w:rPr>
          <w:sz w:val="28"/>
          <w:szCs w:val="28"/>
        </w:rPr>
        <w:t>ы</w:t>
      </w:r>
      <w:r w:rsidR="00FC7375" w:rsidRPr="00F77D6F">
        <w:rPr>
          <w:sz w:val="28"/>
          <w:szCs w:val="28"/>
        </w:rPr>
        <w:t xml:space="preserve"> Администрации </w:t>
      </w:r>
    </w:p>
    <w:p w14:paraId="79C15A9A" w14:textId="77777777" w:rsidR="00FC7375" w:rsidRPr="00F77D6F" w:rsidRDefault="00F13A1B" w:rsidP="002C2B92">
      <w:pPr>
        <w:tabs>
          <w:tab w:val="left" w:pos="76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 w:rsidR="001A33CD">
        <w:rPr>
          <w:sz w:val="28"/>
          <w:szCs w:val="28"/>
        </w:rPr>
        <w:t xml:space="preserve"> сельского поселения </w:t>
      </w:r>
      <w:r w:rsidR="00A61773">
        <w:rPr>
          <w:sz w:val="28"/>
          <w:szCs w:val="28"/>
        </w:rPr>
        <w:t xml:space="preserve">                                     </w:t>
      </w:r>
      <w:r w:rsidR="001A33CD">
        <w:rPr>
          <w:sz w:val="28"/>
          <w:szCs w:val="28"/>
        </w:rPr>
        <w:t xml:space="preserve">       </w:t>
      </w:r>
      <w:proofErr w:type="spellStart"/>
      <w:r w:rsidR="00F773E5">
        <w:rPr>
          <w:sz w:val="28"/>
          <w:szCs w:val="28"/>
        </w:rPr>
        <w:t>А.В.Козлова</w:t>
      </w:r>
      <w:proofErr w:type="spellEnd"/>
    </w:p>
    <w:p w14:paraId="09BDCFF8" w14:textId="77777777" w:rsidR="00FC7375" w:rsidRPr="00F77D6F" w:rsidRDefault="00FC7375" w:rsidP="002C2B92">
      <w:pPr>
        <w:rPr>
          <w:sz w:val="28"/>
          <w:szCs w:val="28"/>
        </w:rPr>
      </w:pPr>
    </w:p>
    <w:p w14:paraId="51E000AF" w14:textId="77777777" w:rsidR="00FC7375" w:rsidRPr="00F77D6F" w:rsidRDefault="00FC7375" w:rsidP="002C2B92">
      <w:pPr>
        <w:jc w:val="right"/>
        <w:rPr>
          <w:noProof/>
          <w:sz w:val="28"/>
          <w:szCs w:val="28"/>
          <w:highlight w:val="yellow"/>
        </w:rPr>
      </w:pPr>
    </w:p>
    <w:p w14:paraId="19871E21" w14:textId="77777777" w:rsidR="00F77D6F" w:rsidRPr="00F77D6F" w:rsidRDefault="00F77D6F" w:rsidP="00F77D6F">
      <w:pPr>
        <w:rPr>
          <w:rFonts w:eastAsia="Calibri"/>
          <w:sz w:val="28"/>
          <w:szCs w:val="28"/>
          <w:highlight w:val="yellow"/>
          <w:lang w:eastAsia="en-US"/>
        </w:rPr>
        <w:sectPr w:rsidR="00F77D6F" w:rsidRPr="00F77D6F" w:rsidSect="00ED7B72">
          <w:footerReference w:type="even" r:id="rId8"/>
          <w:footerReference w:type="default" r:id="rId9"/>
          <w:pgSz w:w="11907" w:h="16840"/>
          <w:pgMar w:top="1134" w:right="567" w:bottom="1134" w:left="1701" w:header="720" w:footer="720" w:gutter="0"/>
          <w:cols w:space="720"/>
        </w:sectPr>
      </w:pPr>
    </w:p>
    <w:p w14:paraId="6F9BA8AF" w14:textId="77777777" w:rsidR="009612EB" w:rsidRPr="009B5204" w:rsidRDefault="009612EB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 w:rsidRPr="009B5204">
        <w:rPr>
          <w:sz w:val="28"/>
          <w:szCs w:val="28"/>
        </w:rPr>
        <w:lastRenderedPageBreak/>
        <w:t xml:space="preserve">Приложение </w:t>
      </w:r>
    </w:p>
    <w:p w14:paraId="41A33377" w14:textId="77777777" w:rsidR="009612EB" w:rsidRPr="009B5204" w:rsidRDefault="009612EB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 w:rsidRPr="009B5204">
        <w:rPr>
          <w:sz w:val="28"/>
          <w:szCs w:val="28"/>
        </w:rPr>
        <w:t xml:space="preserve">к </w:t>
      </w:r>
      <w:r w:rsidR="001A33CD">
        <w:rPr>
          <w:sz w:val="28"/>
          <w:szCs w:val="28"/>
        </w:rPr>
        <w:t>постановлени</w:t>
      </w:r>
      <w:r w:rsidR="00A61773">
        <w:rPr>
          <w:sz w:val="28"/>
          <w:szCs w:val="28"/>
        </w:rPr>
        <w:t>ю</w:t>
      </w:r>
    </w:p>
    <w:p w14:paraId="2CFA39AB" w14:textId="77777777" w:rsidR="001A33CD" w:rsidRDefault="009612EB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 w:rsidRPr="009B5204">
        <w:rPr>
          <w:sz w:val="28"/>
          <w:szCs w:val="28"/>
        </w:rPr>
        <w:t xml:space="preserve">Администрации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</w:p>
    <w:p w14:paraId="16831C02" w14:textId="77777777" w:rsidR="009612EB" w:rsidRPr="009B5204" w:rsidRDefault="001A33CD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3ED625C2" w14:textId="7E800BA1" w:rsidR="009612EB" w:rsidRPr="009B5204" w:rsidRDefault="009612EB" w:rsidP="001A33CD">
      <w:pPr>
        <w:widowControl w:val="0"/>
        <w:tabs>
          <w:tab w:val="left" w:pos="9356"/>
        </w:tabs>
        <w:autoSpaceDE w:val="0"/>
        <w:autoSpaceDN w:val="0"/>
        <w:ind w:left="6096" w:right="64"/>
        <w:jc w:val="right"/>
        <w:rPr>
          <w:sz w:val="28"/>
          <w:szCs w:val="28"/>
        </w:rPr>
      </w:pPr>
      <w:r w:rsidRPr="009B5204">
        <w:rPr>
          <w:sz w:val="28"/>
          <w:szCs w:val="28"/>
        </w:rPr>
        <w:t>от</w:t>
      </w:r>
      <w:r w:rsidR="00186FEC">
        <w:rPr>
          <w:sz w:val="28"/>
          <w:szCs w:val="28"/>
        </w:rPr>
        <w:t xml:space="preserve">    </w:t>
      </w:r>
      <w:r w:rsidRPr="009B5204">
        <w:rPr>
          <w:sz w:val="28"/>
          <w:szCs w:val="28"/>
        </w:rPr>
        <w:t>.202</w:t>
      </w:r>
      <w:r w:rsidR="00F77D6F" w:rsidRPr="009B5204">
        <w:rPr>
          <w:sz w:val="28"/>
          <w:szCs w:val="28"/>
        </w:rPr>
        <w:t>4</w:t>
      </w:r>
      <w:r w:rsidRPr="009B5204">
        <w:rPr>
          <w:sz w:val="28"/>
          <w:szCs w:val="28"/>
        </w:rPr>
        <w:t xml:space="preserve"> № </w:t>
      </w:r>
      <w:r w:rsidR="00186FEC">
        <w:rPr>
          <w:sz w:val="28"/>
          <w:szCs w:val="28"/>
        </w:rPr>
        <w:t xml:space="preserve"> </w:t>
      </w:r>
    </w:p>
    <w:p w14:paraId="387363AF" w14:textId="77777777" w:rsidR="009612EB" w:rsidRPr="009B5204" w:rsidRDefault="009612EB" w:rsidP="001A33CD">
      <w:pPr>
        <w:widowControl w:val="0"/>
        <w:tabs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 xml:space="preserve">  </w:t>
      </w:r>
    </w:p>
    <w:p w14:paraId="3DC4131B" w14:textId="77777777" w:rsidR="00DC01BC" w:rsidRDefault="00DC01BC" w:rsidP="009A7E8D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</w:p>
    <w:p w14:paraId="261DC72E" w14:textId="77777777" w:rsidR="009612EB" w:rsidRPr="009B5204" w:rsidRDefault="009612EB" w:rsidP="009A7E8D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>ИЗМЕНЕНИЯ,</w:t>
      </w:r>
    </w:p>
    <w:p w14:paraId="5F6EF76A" w14:textId="77777777" w:rsidR="009612EB" w:rsidRPr="009B5204" w:rsidRDefault="009612EB" w:rsidP="009A7E8D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 xml:space="preserve">вносимые в </w:t>
      </w:r>
      <w:r w:rsidR="001A33CD">
        <w:rPr>
          <w:sz w:val="28"/>
          <w:szCs w:val="28"/>
        </w:rPr>
        <w:t>постановление</w:t>
      </w:r>
    </w:p>
    <w:p w14:paraId="3F169731" w14:textId="77777777" w:rsidR="001A33CD" w:rsidRDefault="009612EB" w:rsidP="00A61773">
      <w:pPr>
        <w:widowControl w:val="0"/>
        <w:tabs>
          <w:tab w:val="left" w:pos="1560"/>
          <w:tab w:val="left" w:pos="9356"/>
        </w:tabs>
        <w:autoSpaceDE w:val="0"/>
        <w:autoSpaceDN w:val="0"/>
        <w:ind w:right="64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 xml:space="preserve">Администрации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  <w:r w:rsidR="001A33CD">
        <w:rPr>
          <w:sz w:val="28"/>
          <w:szCs w:val="28"/>
        </w:rPr>
        <w:t xml:space="preserve"> сельского поселения</w:t>
      </w:r>
      <w:r w:rsidRPr="009B5204">
        <w:rPr>
          <w:sz w:val="28"/>
          <w:szCs w:val="28"/>
        </w:rPr>
        <w:t xml:space="preserve"> от </w:t>
      </w:r>
      <w:r w:rsidR="00A61773">
        <w:rPr>
          <w:sz w:val="28"/>
          <w:szCs w:val="28"/>
        </w:rPr>
        <w:t>16</w:t>
      </w:r>
      <w:r w:rsidR="00A61773" w:rsidRPr="00F77D6F">
        <w:rPr>
          <w:sz w:val="28"/>
          <w:szCs w:val="28"/>
        </w:rPr>
        <w:t>.1</w:t>
      </w:r>
      <w:r w:rsidR="00A61773">
        <w:rPr>
          <w:sz w:val="28"/>
          <w:szCs w:val="28"/>
        </w:rPr>
        <w:t>0</w:t>
      </w:r>
      <w:r w:rsidR="00A61773" w:rsidRPr="00F77D6F">
        <w:rPr>
          <w:sz w:val="28"/>
          <w:szCs w:val="28"/>
        </w:rPr>
        <w:t>.20</w:t>
      </w:r>
      <w:r w:rsidR="00A61773">
        <w:rPr>
          <w:sz w:val="28"/>
          <w:szCs w:val="28"/>
        </w:rPr>
        <w:t>18</w:t>
      </w:r>
      <w:r w:rsidR="00A61773" w:rsidRPr="00F77D6F">
        <w:rPr>
          <w:sz w:val="28"/>
          <w:szCs w:val="28"/>
        </w:rPr>
        <w:t xml:space="preserve"> № </w:t>
      </w:r>
      <w:r w:rsidR="00A61773">
        <w:rPr>
          <w:sz w:val="28"/>
          <w:szCs w:val="28"/>
        </w:rPr>
        <w:t>99</w:t>
      </w:r>
      <w:r w:rsidR="00A61773" w:rsidRPr="00F77D6F">
        <w:rPr>
          <w:sz w:val="28"/>
          <w:szCs w:val="28"/>
        </w:rPr>
        <w:t xml:space="preserve"> «</w:t>
      </w:r>
      <w:r w:rsidR="00A61773" w:rsidRPr="00A2216A">
        <w:rPr>
          <w:sz w:val="28"/>
          <w:szCs w:val="28"/>
        </w:rPr>
        <w:t xml:space="preserve">Об утверждении Плана мероприятий по росту доходного потенциала, оптимизации расходов </w:t>
      </w:r>
      <w:r w:rsidR="00A61773" w:rsidRPr="00A61773">
        <w:rPr>
          <w:rFonts w:eastAsia="Calibri"/>
          <w:kern w:val="2"/>
          <w:sz w:val="28"/>
          <w:szCs w:val="28"/>
          <w:lang w:eastAsia="en-US"/>
        </w:rPr>
        <w:t xml:space="preserve">и сокращению муниципального долга </w:t>
      </w:r>
      <w:proofErr w:type="spellStart"/>
      <w:r w:rsidR="00A61773" w:rsidRPr="00A61773">
        <w:rPr>
          <w:rFonts w:eastAsia="Calibri"/>
          <w:kern w:val="2"/>
          <w:sz w:val="28"/>
          <w:szCs w:val="28"/>
          <w:lang w:eastAsia="en-US"/>
        </w:rPr>
        <w:t>Кугейского</w:t>
      </w:r>
      <w:proofErr w:type="spellEnd"/>
      <w:r w:rsidR="00A61773" w:rsidRPr="00A6177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до 2024 года</w:t>
      </w:r>
      <w:r w:rsidR="00A61773" w:rsidRPr="00F77D6F">
        <w:rPr>
          <w:sz w:val="28"/>
          <w:szCs w:val="28"/>
        </w:rPr>
        <w:t>»</w:t>
      </w:r>
    </w:p>
    <w:p w14:paraId="60B30C0A" w14:textId="77777777" w:rsidR="009612EB" w:rsidRPr="009B5204" w:rsidRDefault="009612EB" w:rsidP="009A7E8D">
      <w:pPr>
        <w:widowControl w:val="0"/>
        <w:tabs>
          <w:tab w:val="left" w:pos="1560"/>
          <w:tab w:val="left" w:pos="9356"/>
        </w:tabs>
        <w:autoSpaceDE w:val="0"/>
        <w:autoSpaceDN w:val="0"/>
        <w:ind w:right="64" w:firstLine="709"/>
        <w:jc w:val="center"/>
        <w:rPr>
          <w:sz w:val="28"/>
          <w:szCs w:val="28"/>
        </w:rPr>
      </w:pPr>
      <w:r w:rsidRPr="009B5204">
        <w:rPr>
          <w:sz w:val="28"/>
          <w:szCs w:val="28"/>
        </w:rPr>
        <w:t xml:space="preserve"> </w:t>
      </w:r>
    </w:p>
    <w:p w14:paraId="4FE1C249" w14:textId="77777777" w:rsidR="009F263D" w:rsidRPr="00E516B9" w:rsidRDefault="00CC3424" w:rsidP="009F263D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E516B9">
        <w:rPr>
          <w:sz w:val="28"/>
          <w:szCs w:val="28"/>
        </w:rPr>
        <w:t>Наименование изложить в редакции: «</w:t>
      </w:r>
      <w:r w:rsidR="001A33CD" w:rsidRPr="00E516B9">
        <w:rPr>
          <w:sz w:val="28"/>
          <w:szCs w:val="28"/>
        </w:rPr>
        <w:t xml:space="preserve">Об утверждении Плана мероприятий по росту доходного потенциала, оптимизации расходов </w:t>
      </w:r>
      <w:r w:rsidR="007C1CF8" w:rsidRPr="00E516B9">
        <w:rPr>
          <w:rFonts w:eastAsia="Calibri"/>
          <w:kern w:val="2"/>
          <w:sz w:val="28"/>
          <w:szCs w:val="28"/>
          <w:lang w:eastAsia="en-US"/>
        </w:rPr>
        <w:t xml:space="preserve">и сокращению муниципального долга </w:t>
      </w:r>
      <w:proofErr w:type="spellStart"/>
      <w:r w:rsidR="007C1CF8" w:rsidRPr="00E516B9">
        <w:rPr>
          <w:rFonts w:eastAsia="Calibri"/>
          <w:kern w:val="2"/>
          <w:sz w:val="28"/>
          <w:szCs w:val="28"/>
          <w:lang w:eastAsia="en-US"/>
        </w:rPr>
        <w:t>Кугейского</w:t>
      </w:r>
      <w:proofErr w:type="spellEnd"/>
      <w:r w:rsidR="007C1CF8" w:rsidRPr="00E516B9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1A33CD" w:rsidRPr="00E516B9">
        <w:rPr>
          <w:sz w:val="28"/>
          <w:szCs w:val="28"/>
        </w:rPr>
        <w:t xml:space="preserve"> до 2026 года</w:t>
      </w:r>
      <w:r w:rsidRPr="00E516B9">
        <w:rPr>
          <w:sz w:val="28"/>
          <w:szCs w:val="28"/>
        </w:rPr>
        <w:t>»</w:t>
      </w:r>
      <w:r w:rsidR="009B5204" w:rsidRPr="00E516B9">
        <w:rPr>
          <w:sz w:val="28"/>
          <w:szCs w:val="28"/>
        </w:rPr>
        <w:t>.</w:t>
      </w:r>
    </w:p>
    <w:p w14:paraId="22E73E84" w14:textId="77777777" w:rsidR="009F263D" w:rsidRDefault="002C2B92" w:rsidP="009F263D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9F263D">
        <w:rPr>
          <w:sz w:val="28"/>
          <w:szCs w:val="28"/>
        </w:rPr>
        <w:t xml:space="preserve">Преамбулу </w:t>
      </w:r>
      <w:r w:rsidR="001A33CD">
        <w:rPr>
          <w:sz w:val="28"/>
          <w:szCs w:val="28"/>
        </w:rPr>
        <w:t>постановления</w:t>
      </w:r>
      <w:r w:rsidRPr="009F263D">
        <w:rPr>
          <w:sz w:val="28"/>
          <w:szCs w:val="28"/>
        </w:rPr>
        <w:t xml:space="preserve"> изложить в редакции: «</w:t>
      </w:r>
      <w:r w:rsidR="001A33CD" w:rsidRPr="001A33CD">
        <w:rPr>
          <w:sz w:val="28"/>
          <w:szCs w:val="28"/>
        </w:rPr>
        <w:t xml:space="preserve">В целях исполнения подпункта 2.1.1.3 пункта 2 Соглашения между Министерством финансов Ростовской области и Администрацией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  <w:r w:rsidR="001A33CD" w:rsidRPr="001A33CD">
        <w:rPr>
          <w:sz w:val="28"/>
          <w:szCs w:val="28"/>
        </w:rPr>
        <w:t xml:space="preserve"> сельского поселения «О мерах по социально-экономическому развитию и оздоровлению муниципальных финансов </w:t>
      </w:r>
      <w:proofErr w:type="spellStart"/>
      <w:r w:rsidR="00F13A1B">
        <w:rPr>
          <w:sz w:val="28"/>
          <w:szCs w:val="28"/>
        </w:rPr>
        <w:t>Кугейского</w:t>
      </w:r>
      <w:proofErr w:type="spellEnd"/>
      <w:r w:rsidR="001A33CD" w:rsidRPr="001A33CD">
        <w:rPr>
          <w:sz w:val="28"/>
          <w:szCs w:val="28"/>
        </w:rPr>
        <w:t xml:space="preserve"> сельского поселения Азовского района» от 29.12.2023 № 1/</w:t>
      </w:r>
      <w:r w:rsidR="00A61773">
        <w:rPr>
          <w:sz w:val="28"/>
          <w:szCs w:val="28"/>
        </w:rPr>
        <w:t>9</w:t>
      </w:r>
      <w:r w:rsidR="001A33CD" w:rsidRPr="001A33CD">
        <w:rPr>
          <w:sz w:val="28"/>
          <w:szCs w:val="28"/>
        </w:rPr>
        <w:t>д</w:t>
      </w:r>
      <w:r w:rsidRPr="009F263D">
        <w:rPr>
          <w:sz w:val="28"/>
          <w:szCs w:val="28"/>
        </w:rPr>
        <w:t>».</w:t>
      </w:r>
    </w:p>
    <w:p w14:paraId="1C56192F" w14:textId="77777777" w:rsidR="009B5204" w:rsidRPr="009F263D" w:rsidRDefault="00CC3424" w:rsidP="009F263D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9F263D">
        <w:rPr>
          <w:sz w:val="28"/>
          <w:szCs w:val="28"/>
        </w:rPr>
        <w:t>В пункте 1</w:t>
      </w:r>
      <w:r w:rsidR="009B5204" w:rsidRPr="009F263D">
        <w:rPr>
          <w:sz w:val="28"/>
          <w:szCs w:val="28"/>
        </w:rPr>
        <w:t xml:space="preserve"> </w:t>
      </w:r>
      <w:r w:rsidR="001A33CD">
        <w:rPr>
          <w:sz w:val="28"/>
          <w:szCs w:val="28"/>
        </w:rPr>
        <w:t>постановле</w:t>
      </w:r>
      <w:r w:rsidR="009B5204" w:rsidRPr="009F263D">
        <w:rPr>
          <w:sz w:val="28"/>
          <w:szCs w:val="28"/>
        </w:rPr>
        <w:t>ния</w:t>
      </w:r>
      <w:r w:rsidRPr="009F263D">
        <w:rPr>
          <w:sz w:val="28"/>
          <w:szCs w:val="28"/>
        </w:rPr>
        <w:t xml:space="preserve"> слова «до 2024 года» заменить слова «до 2026 года». </w:t>
      </w:r>
    </w:p>
    <w:p w14:paraId="2E10E1A3" w14:textId="77777777" w:rsidR="001F2AAB" w:rsidRPr="00E516B9" w:rsidRDefault="001F2AAB" w:rsidP="001F2AAB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16B9">
        <w:rPr>
          <w:sz w:val="28"/>
          <w:szCs w:val="28"/>
        </w:rPr>
        <w:t xml:space="preserve">Подпункт 5.1 постановления изложить в редакции: «Ежеквартально, не позднее 8 дней по истечении отчетного периода отчет об исполнении Плана мероприятий по росту доходного потенциала, оптимизации расходов и сокращению муниципального долга </w:t>
      </w:r>
      <w:proofErr w:type="spellStart"/>
      <w:r w:rsidRPr="00E516B9">
        <w:rPr>
          <w:sz w:val="28"/>
          <w:szCs w:val="28"/>
        </w:rPr>
        <w:t>Кугейского</w:t>
      </w:r>
      <w:proofErr w:type="spellEnd"/>
      <w:r w:rsidRPr="00E516B9">
        <w:rPr>
          <w:sz w:val="28"/>
          <w:szCs w:val="28"/>
        </w:rPr>
        <w:t xml:space="preserve"> сельского поселения до 2026 года по форме согласно приложению № 2».</w:t>
      </w:r>
    </w:p>
    <w:p w14:paraId="58AD0194" w14:textId="77777777" w:rsidR="009B5204" w:rsidRDefault="009B5204" w:rsidP="009F263D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3424" w:rsidRPr="009B5204">
        <w:rPr>
          <w:sz w:val="28"/>
          <w:szCs w:val="28"/>
        </w:rPr>
        <w:t xml:space="preserve">одпункт </w:t>
      </w:r>
      <w:r w:rsidR="00DC01BC">
        <w:rPr>
          <w:sz w:val="28"/>
          <w:szCs w:val="28"/>
        </w:rPr>
        <w:t>5</w:t>
      </w:r>
      <w:r w:rsidR="00CC3424" w:rsidRPr="009B5204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DC01BC">
        <w:rPr>
          <w:sz w:val="28"/>
          <w:szCs w:val="28"/>
        </w:rPr>
        <w:t>постановления</w:t>
      </w:r>
      <w:r w:rsidR="00CC3424" w:rsidRPr="009B5204">
        <w:rPr>
          <w:sz w:val="28"/>
          <w:szCs w:val="28"/>
        </w:rPr>
        <w:t xml:space="preserve"> признать утратившим силу.</w:t>
      </w:r>
    </w:p>
    <w:p w14:paraId="00228308" w14:textId="77777777" w:rsidR="001F2AAB" w:rsidRPr="00E516B9" w:rsidRDefault="001F2AAB" w:rsidP="001F2AAB">
      <w:pPr>
        <w:pStyle w:val="af0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E516B9">
        <w:rPr>
          <w:sz w:val="28"/>
          <w:szCs w:val="28"/>
        </w:rPr>
        <w:t xml:space="preserve">Пункт 6 распоряжения изложить в редакции: «Проработать вопрос усиления мероприятий по разделу II «Направления по оптимизации расходов бюджета </w:t>
      </w:r>
      <w:proofErr w:type="spellStart"/>
      <w:r w:rsidRPr="00E516B9">
        <w:rPr>
          <w:sz w:val="28"/>
          <w:szCs w:val="28"/>
        </w:rPr>
        <w:t>Кугейского</w:t>
      </w:r>
      <w:proofErr w:type="spellEnd"/>
      <w:r w:rsidRPr="00E516B9">
        <w:rPr>
          <w:sz w:val="28"/>
          <w:szCs w:val="28"/>
        </w:rPr>
        <w:t xml:space="preserve"> сельского поселения» Плана мероприятий по росту доходного потенциала, оптимизации расходов и сокращению муниципального долга </w:t>
      </w:r>
      <w:proofErr w:type="spellStart"/>
      <w:r w:rsidRPr="00E516B9">
        <w:rPr>
          <w:sz w:val="28"/>
          <w:szCs w:val="28"/>
        </w:rPr>
        <w:t>Кугейского</w:t>
      </w:r>
      <w:proofErr w:type="spellEnd"/>
      <w:r w:rsidRPr="00E516B9">
        <w:rPr>
          <w:sz w:val="28"/>
          <w:szCs w:val="28"/>
        </w:rPr>
        <w:t xml:space="preserve"> сельского поселения до 2026 года (далее- План мероприятий).</w:t>
      </w:r>
      <w:r w:rsidR="00902993" w:rsidRPr="00E516B9">
        <w:rPr>
          <w:sz w:val="28"/>
          <w:szCs w:val="28"/>
        </w:rPr>
        <w:t>».</w:t>
      </w:r>
    </w:p>
    <w:p w14:paraId="47096B79" w14:textId="77777777" w:rsidR="002C2B92" w:rsidRPr="001F2AAB" w:rsidRDefault="002C2B92" w:rsidP="00CE6BE3">
      <w:pPr>
        <w:pStyle w:val="af0"/>
        <w:widowControl w:val="0"/>
        <w:numPr>
          <w:ilvl w:val="0"/>
          <w:numId w:val="4"/>
        </w:numPr>
        <w:tabs>
          <w:tab w:val="left" w:pos="284"/>
          <w:tab w:val="left" w:pos="709"/>
          <w:tab w:val="left" w:pos="1560"/>
          <w:tab w:val="left" w:pos="9356"/>
        </w:tabs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1F2AAB">
        <w:rPr>
          <w:sz w:val="28"/>
          <w:szCs w:val="28"/>
        </w:rPr>
        <w:t>Приложение № 1</w:t>
      </w:r>
      <w:r w:rsidR="005D18B9" w:rsidRPr="001F2AAB">
        <w:rPr>
          <w:sz w:val="28"/>
          <w:szCs w:val="28"/>
        </w:rPr>
        <w:t xml:space="preserve"> </w:t>
      </w:r>
      <w:r w:rsidR="00DC01BC" w:rsidRPr="001F2AAB">
        <w:rPr>
          <w:sz w:val="28"/>
          <w:szCs w:val="28"/>
        </w:rPr>
        <w:t>постановления</w:t>
      </w:r>
      <w:r w:rsidRPr="001F2AAB">
        <w:rPr>
          <w:sz w:val="28"/>
          <w:szCs w:val="28"/>
        </w:rPr>
        <w:t xml:space="preserve"> изложить в редакции</w:t>
      </w:r>
      <w:r w:rsidR="001F2AAB" w:rsidRPr="001F2AAB">
        <w:rPr>
          <w:sz w:val="28"/>
          <w:szCs w:val="28"/>
        </w:rPr>
        <w:t>:</w:t>
      </w:r>
      <w:r w:rsidR="00CE6BE3" w:rsidRPr="001F2AAB">
        <w:rPr>
          <w:sz w:val="28"/>
          <w:szCs w:val="28"/>
        </w:rPr>
        <w:t xml:space="preserve"> </w:t>
      </w:r>
    </w:p>
    <w:p w14:paraId="4F6CE92F" w14:textId="77777777" w:rsidR="00204209" w:rsidRPr="00204209" w:rsidRDefault="00204209" w:rsidP="009A7E8D">
      <w:pPr>
        <w:widowControl w:val="0"/>
        <w:tabs>
          <w:tab w:val="left" w:pos="1560"/>
        </w:tabs>
        <w:autoSpaceDE w:val="0"/>
        <w:autoSpaceDN w:val="0"/>
        <w:ind w:right="64"/>
        <w:jc w:val="both"/>
        <w:rPr>
          <w:sz w:val="28"/>
          <w:szCs w:val="28"/>
        </w:rPr>
      </w:pPr>
    </w:p>
    <w:p w14:paraId="203A8B57" w14:textId="77777777" w:rsidR="008B2281" w:rsidRPr="00F77D6F" w:rsidRDefault="008B2281" w:rsidP="001F2AAB">
      <w:pPr>
        <w:tabs>
          <w:tab w:val="left" w:pos="567"/>
        </w:tabs>
        <w:rPr>
          <w:sz w:val="28"/>
          <w:szCs w:val="28"/>
        </w:rPr>
      </w:pPr>
      <w:bookmarkStart w:id="0" w:name="_Hlk129331726"/>
      <w:r>
        <w:rPr>
          <w:sz w:val="28"/>
          <w:szCs w:val="28"/>
        </w:rPr>
        <w:t xml:space="preserve">    </w:t>
      </w:r>
    </w:p>
    <w:p w14:paraId="0100453A" w14:textId="77777777" w:rsidR="00204209" w:rsidRDefault="00204209" w:rsidP="009A7E8D">
      <w:pPr>
        <w:widowControl w:val="0"/>
        <w:tabs>
          <w:tab w:val="left" w:pos="1560"/>
        </w:tabs>
        <w:autoSpaceDE w:val="0"/>
        <w:autoSpaceDN w:val="0"/>
        <w:ind w:right="64"/>
        <w:jc w:val="both"/>
        <w:rPr>
          <w:sz w:val="28"/>
          <w:szCs w:val="28"/>
        </w:rPr>
        <w:sectPr w:rsidR="00204209" w:rsidSect="00ED7B72">
          <w:footerReference w:type="even" r:id="rId10"/>
          <w:footerReference w:type="default" r:id="rId11"/>
          <w:pgSz w:w="11907" w:h="16840" w:code="9"/>
          <w:pgMar w:top="851" w:right="850" w:bottom="1134" w:left="1304" w:header="720" w:footer="720" w:gutter="0"/>
          <w:cols w:space="720"/>
          <w:docGrid w:linePitch="272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1"/>
        <w:gridCol w:w="7314"/>
      </w:tblGrid>
      <w:tr w:rsidR="002C2B92" w:rsidRPr="00E14152" w14:paraId="33666393" w14:textId="77777777" w:rsidTr="00204209">
        <w:tc>
          <w:tcPr>
            <w:tcW w:w="7621" w:type="dxa"/>
          </w:tcPr>
          <w:p w14:paraId="026C7387" w14:textId="77777777" w:rsidR="002C2B92" w:rsidRPr="00E14152" w:rsidRDefault="002C2B92" w:rsidP="009A7E8D">
            <w:pPr>
              <w:widowControl w:val="0"/>
              <w:tabs>
                <w:tab w:val="left" w:pos="1560"/>
              </w:tabs>
              <w:autoSpaceDE w:val="0"/>
              <w:autoSpaceDN w:val="0"/>
              <w:ind w:right="64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1598B107" w14:textId="77777777" w:rsidR="002C2B92" w:rsidRPr="00E516B9" w:rsidRDefault="001F2AAB" w:rsidP="00CE6BE3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r w:rsidR="002C2B92"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Приложение № 1</w:t>
            </w:r>
          </w:p>
          <w:p w14:paraId="1DCC1440" w14:textId="77777777" w:rsidR="00DC01BC" w:rsidRPr="00E516B9" w:rsidRDefault="00DC01BC" w:rsidP="00CE6BE3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 постановлени</w:t>
            </w:r>
            <w:r w:rsidR="00A61773"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ю</w:t>
            </w:r>
          </w:p>
          <w:p w14:paraId="39319702" w14:textId="77777777" w:rsidR="00DC01BC" w:rsidRPr="00E516B9" w:rsidRDefault="00DC01BC" w:rsidP="00CE6BE3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F13A1B"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Кугейского</w:t>
            </w:r>
            <w:proofErr w:type="spellEnd"/>
          </w:p>
          <w:p w14:paraId="3E7AE8F4" w14:textId="77777777" w:rsidR="00CE6BE3" w:rsidRPr="00E516B9" w:rsidRDefault="00DC01BC" w:rsidP="00CE6BE3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сельского поселения</w:t>
            </w:r>
            <w:r w:rsidR="00CE6BE3"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0C47A3DF" w14:textId="0553E0BC" w:rsidR="002C2B92" w:rsidRPr="00DC01BC" w:rsidRDefault="00DC01BC" w:rsidP="00CE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от 20</w:t>
            </w:r>
            <w:r w:rsidR="001F2AAB"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  <w:r w:rsidR="00186FE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  <w:r w:rsidR="00CE6BE3"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</w:t>
            </w:r>
            <w:r w:rsidR="001F2AAB" w:rsidRPr="00E516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</w:tbl>
    <w:bookmarkEnd w:id="0"/>
    <w:p w14:paraId="7A06D5C4" w14:textId="77777777" w:rsidR="002C2B92" w:rsidRPr="00E516B9" w:rsidRDefault="002C2B92" w:rsidP="006C1164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E516B9">
        <w:rPr>
          <w:rFonts w:eastAsia="Calibri"/>
          <w:kern w:val="2"/>
          <w:sz w:val="28"/>
          <w:szCs w:val="28"/>
          <w:lang w:eastAsia="en-US"/>
        </w:rPr>
        <w:t>ПЛАН</w:t>
      </w:r>
    </w:p>
    <w:p w14:paraId="7343B876" w14:textId="77777777" w:rsidR="0019371E" w:rsidRPr="006C1164" w:rsidRDefault="00DC01BC" w:rsidP="006C1164">
      <w:pPr>
        <w:jc w:val="center"/>
        <w:rPr>
          <w:rFonts w:eastAsia="Calibri"/>
          <w:kern w:val="2"/>
          <w:sz w:val="22"/>
          <w:szCs w:val="22"/>
          <w:lang w:eastAsia="en-US"/>
        </w:rPr>
      </w:pPr>
      <w:r w:rsidRPr="00E516B9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потенциала, оптимизации расходов </w:t>
      </w:r>
      <w:r w:rsidR="001F2AAB" w:rsidRPr="00E516B9">
        <w:rPr>
          <w:rFonts w:eastAsia="Calibri"/>
          <w:kern w:val="2"/>
          <w:sz w:val="28"/>
          <w:szCs w:val="28"/>
          <w:lang w:eastAsia="en-US"/>
        </w:rPr>
        <w:t>и сокращению муниципального долга</w:t>
      </w:r>
      <w:r w:rsidRPr="00E516B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F13A1B" w:rsidRPr="00E516B9">
        <w:rPr>
          <w:rFonts w:eastAsia="Calibri"/>
          <w:kern w:val="2"/>
          <w:sz w:val="28"/>
          <w:szCs w:val="28"/>
          <w:lang w:eastAsia="en-US"/>
        </w:rPr>
        <w:t>Кугейского</w:t>
      </w:r>
      <w:proofErr w:type="spellEnd"/>
      <w:r w:rsidRPr="00E516B9">
        <w:rPr>
          <w:rFonts w:eastAsia="Calibri"/>
          <w:kern w:val="2"/>
          <w:sz w:val="28"/>
          <w:szCs w:val="28"/>
          <w:lang w:eastAsia="en-US"/>
        </w:rPr>
        <w:t xml:space="preserve">  сельского поселения до 2026 года</w:t>
      </w:r>
    </w:p>
    <w:p w14:paraId="0808753E" w14:textId="77777777" w:rsidR="002C2B92" w:rsidRPr="006C1164" w:rsidRDefault="002C2B92" w:rsidP="006C1164">
      <w:pPr>
        <w:jc w:val="center"/>
        <w:rPr>
          <w:sz w:val="2"/>
          <w:szCs w:val="2"/>
        </w:rPr>
      </w:pPr>
    </w:p>
    <w:p w14:paraId="47866E11" w14:textId="77777777" w:rsidR="00204209" w:rsidRDefault="00204209" w:rsidP="00D40BA7">
      <w:pPr>
        <w:widowControl w:val="0"/>
        <w:autoSpaceDE w:val="0"/>
        <w:autoSpaceDN w:val="0"/>
        <w:ind w:right="64"/>
        <w:jc w:val="both"/>
        <w:rPr>
          <w:sz w:val="2"/>
          <w:szCs w:val="2"/>
        </w:rPr>
      </w:pPr>
    </w:p>
    <w:p w14:paraId="0B3951E7" w14:textId="77777777" w:rsidR="0019371E" w:rsidRPr="0019371E" w:rsidRDefault="0019371E" w:rsidP="0019371E">
      <w:pPr>
        <w:rPr>
          <w:sz w:val="28"/>
          <w:szCs w:val="28"/>
        </w:rPr>
      </w:pPr>
    </w:p>
    <w:tbl>
      <w:tblPr>
        <w:tblW w:w="5283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61"/>
        <w:gridCol w:w="4612"/>
        <w:gridCol w:w="1961"/>
        <w:gridCol w:w="1538"/>
        <w:gridCol w:w="981"/>
        <w:gridCol w:w="843"/>
        <w:gridCol w:w="981"/>
        <w:gridCol w:w="841"/>
        <w:gridCol w:w="841"/>
        <w:gridCol w:w="843"/>
        <w:gridCol w:w="843"/>
        <w:gridCol w:w="840"/>
      </w:tblGrid>
      <w:tr w:rsidR="0019371E" w:rsidRPr="004D0074" w14:paraId="2A08AE52" w14:textId="77777777" w:rsidTr="00224BDB">
        <w:tc>
          <w:tcPr>
            <w:tcW w:w="567" w:type="dxa"/>
            <w:vMerge w:val="restart"/>
          </w:tcPr>
          <w:p w14:paraId="3107C896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14:paraId="12A6E8C7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76" w:type="dxa"/>
            <w:vMerge w:val="restart"/>
          </w:tcPr>
          <w:p w14:paraId="283CDC4E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</w:tcPr>
          <w:p w14:paraId="41DC7726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  <w:vMerge w:val="restart"/>
          </w:tcPr>
          <w:p w14:paraId="41D3CC57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7089" w:type="dxa"/>
            <w:gridSpan w:val="8"/>
          </w:tcPr>
          <w:p w14:paraId="7552EFC8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Финансовая оценка</w:t>
            </w:r>
          </w:p>
          <w:p w14:paraId="09C5C51E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(бюджетный эффект),</w:t>
            </w:r>
          </w:p>
          <w:p w14:paraId="0327D450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тыс. рублей*</w:t>
            </w:r>
          </w:p>
        </w:tc>
      </w:tr>
      <w:tr w:rsidR="0019371E" w:rsidRPr="004D0074" w14:paraId="70AC4731" w14:textId="77777777" w:rsidTr="00224BDB">
        <w:tc>
          <w:tcPr>
            <w:tcW w:w="567" w:type="dxa"/>
            <w:vMerge/>
          </w:tcPr>
          <w:p w14:paraId="2A144E8B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  <w:vMerge/>
          </w:tcPr>
          <w:p w14:paraId="6815F14D" w14:textId="77777777" w:rsidR="0019371E" w:rsidRPr="003D380E" w:rsidRDefault="0019371E" w:rsidP="0019371E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/>
          </w:tcPr>
          <w:p w14:paraId="2CD709C4" w14:textId="77777777" w:rsidR="0019371E" w:rsidRPr="003D380E" w:rsidRDefault="0019371E" w:rsidP="0019371E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vMerge/>
          </w:tcPr>
          <w:p w14:paraId="509E622B" w14:textId="77777777" w:rsidR="0019371E" w:rsidRPr="003D380E" w:rsidRDefault="0019371E" w:rsidP="0019371E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728EDC6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</w:t>
            </w:r>
            <w:r>
              <w:rPr>
                <w:kern w:val="2"/>
                <w:sz w:val="24"/>
                <w:szCs w:val="24"/>
                <w:lang w:eastAsia="en-US"/>
              </w:rPr>
              <w:t>9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2" w:type="dxa"/>
          </w:tcPr>
          <w:p w14:paraId="2836C330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</w:t>
            </w:r>
            <w:r>
              <w:rPr>
                <w:kern w:val="2"/>
                <w:sz w:val="24"/>
                <w:szCs w:val="24"/>
                <w:lang w:eastAsia="en-US"/>
              </w:rPr>
              <w:t>20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992" w:type="dxa"/>
          </w:tcPr>
          <w:p w14:paraId="57EABE62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0" w:type="dxa"/>
          </w:tcPr>
          <w:p w14:paraId="6396AD69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0" w:type="dxa"/>
          </w:tcPr>
          <w:p w14:paraId="26877FFF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2" w:type="dxa"/>
          </w:tcPr>
          <w:p w14:paraId="37460DDD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52" w:type="dxa"/>
          </w:tcPr>
          <w:p w14:paraId="158EA1EB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9425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  <w:r w:rsidRPr="0089425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849" w:type="dxa"/>
          </w:tcPr>
          <w:p w14:paraId="1BE6648D" w14:textId="77777777" w:rsidR="0019371E" w:rsidRPr="00615C2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9425C">
              <w:rPr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kern w:val="2"/>
                <w:sz w:val="24"/>
                <w:szCs w:val="24"/>
                <w:lang w:eastAsia="en-US"/>
              </w:rPr>
              <w:t>6</w:t>
            </w:r>
            <w:r w:rsidRPr="0089425C">
              <w:rPr>
                <w:kern w:val="2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19371E" w:rsidRPr="004D0074" w14:paraId="0C2AE946" w14:textId="77777777" w:rsidTr="00224BDB">
        <w:trPr>
          <w:tblHeader/>
        </w:trPr>
        <w:tc>
          <w:tcPr>
            <w:tcW w:w="567" w:type="dxa"/>
          </w:tcPr>
          <w:p w14:paraId="1C341811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6" w:type="dxa"/>
          </w:tcPr>
          <w:p w14:paraId="158C01FF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</w:tcPr>
          <w:p w14:paraId="3735417E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7" w:type="dxa"/>
          </w:tcPr>
          <w:p w14:paraId="111E5EE9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14:paraId="552BC5D8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</w:tcPr>
          <w:p w14:paraId="0B51C7F6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14:paraId="5B70EFB3" w14:textId="77777777" w:rsidR="0019371E" w:rsidRPr="00615C2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</w:tcPr>
          <w:p w14:paraId="16A87CDF" w14:textId="77777777" w:rsidR="0019371E" w:rsidRPr="00615C2C" w:rsidRDefault="003D380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14:paraId="58CB3E7E" w14:textId="77777777" w:rsidR="0019371E" w:rsidRPr="00615C2C" w:rsidRDefault="003D380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" w:type="dxa"/>
          </w:tcPr>
          <w:p w14:paraId="08294C8E" w14:textId="77777777" w:rsidR="0019371E" w:rsidRPr="00615C2C" w:rsidRDefault="003D380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" w:type="dxa"/>
          </w:tcPr>
          <w:p w14:paraId="336AA2D4" w14:textId="77777777" w:rsidR="0019371E" w:rsidRPr="00615C2C" w:rsidRDefault="003D380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9" w:type="dxa"/>
          </w:tcPr>
          <w:p w14:paraId="1CF55E2F" w14:textId="77777777" w:rsidR="0019371E" w:rsidRPr="00615C2C" w:rsidRDefault="003D380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</w:tr>
      <w:tr w:rsidR="0019371E" w:rsidRPr="00CF4C62" w14:paraId="77C527B1" w14:textId="77777777" w:rsidTr="00224BDB">
        <w:tc>
          <w:tcPr>
            <w:tcW w:w="15875" w:type="dxa"/>
            <w:gridSpan w:val="12"/>
          </w:tcPr>
          <w:p w14:paraId="6543DEBF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val="en-US" w:eastAsia="en-US"/>
              </w:rPr>
              <w:t>I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. Направления по росту доходов бюджета </w:t>
            </w:r>
            <w:proofErr w:type="spellStart"/>
            <w:r w:rsidR="00F13A1B">
              <w:rPr>
                <w:kern w:val="2"/>
                <w:sz w:val="22"/>
                <w:szCs w:val="22"/>
                <w:lang w:eastAsia="en-US"/>
              </w:rPr>
              <w:t>Кугейского</w:t>
            </w:r>
            <w:proofErr w:type="spellEnd"/>
            <w:r w:rsidRPr="003D380E">
              <w:rPr>
                <w:kern w:val="2"/>
                <w:sz w:val="22"/>
                <w:szCs w:val="22"/>
                <w:lang w:eastAsia="en-US"/>
              </w:rPr>
              <w:t xml:space="preserve"> сельского поселения Азовского района</w:t>
            </w:r>
          </w:p>
        </w:tc>
      </w:tr>
      <w:tr w:rsidR="0019371E" w:rsidRPr="00CF4C62" w14:paraId="0A035C20" w14:textId="77777777" w:rsidTr="00224BDB">
        <w:tc>
          <w:tcPr>
            <w:tcW w:w="567" w:type="dxa"/>
          </w:tcPr>
          <w:p w14:paraId="61909720" w14:textId="77777777" w:rsidR="0019371E" w:rsidRPr="00BE24B5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</w:tcPr>
          <w:p w14:paraId="0302A123" w14:textId="77777777" w:rsidR="0019371E" w:rsidRPr="003D380E" w:rsidRDefault="0019371E" w:rsidP="001F2AAB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Всего по разделу </w:t>
            </w:r>
            <w:r w:rsidRPr="003D380E">
              <w:rPr>
                <w:kern w:val="2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986" w:type="dxa"/>
          </w:tcPr>
          <w:p w14:paraId="16EC6E85" w14:textId="77777777" w:rsidR="0019371E" w:rsidRPr="003D380E" w:rsidRDefault="0019371E" w:rsidP="001F2AAB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</w:tcPr>
          <w:p w14:paraId="07589DA5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DA46555" w14:textId="77777777" w:rsidR="0019371E" w:rsidRPr="00BE24B5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122,0</w:t>
            </w:r>
          </w:p>
        </w:tc>
        <w:tc>
          <w:tcPr>
            <w:tcW w:w="852" w:type="dxa"/>
          </w:tcPr>
          <w:p w14:paraId="56D05607" w14:textId="77777777" w:rsidR="0019371E" w:rsidRPr="00342BA4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122,0</w:t>
            </w:r>
          </w:p>
        </w:tc>
        <w:tc>
          <w:tcPr>
            <w:tcW w:w="992" w:type="dxa"/>
          </w:tcPr>
          <w:p w14:paraId="118136F8" w14:textId="77777777" w:rsidR="0019371E" w:rsidRPr="00342BA4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112,0</w:t>
            </w:r>
          </w:p>
        </w:tc>
        <w:tc>
          <w:tcPr>
            <w:tcW w:w="850" w:type="dxa"/>
          </w:tcPr>
          <w:p w14:paraId="25267534" w14:textId="77777777" w:rsidR="0019371E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</w:t>
            </w:r>
            <w:r w:rsidR="0019371E">
              <w:rPr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</w:tcPr>
          <w:p w14:paraId="4F6B0CB4" w14:textId="77777777" w:rsidR="0019371E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112,0</w:t>
            </w:r>
          </w:p>
        </w:tc>
        <w:tc>
          <w:tcPr>
            <w:tcW w:w="852" w:type="dxa"/>
          </w:tcPr>
          <w:p w14:paraId="58D333CD" w14:textId="77777777" w:rsidR="0019371E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113,0</w:t>
            </w:r>
          </w:p>
        </w:tc>
        <w:tc>
          <w:tcPr>
            <w:tcW w:w="852" w:type="dxa"/>
          </w:tcPr>
          <w:p w14:paraId="39771438" w14:textId="77777777" w:rsidR="0019371E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113,0</w:t>
            </w:r>
          </w:p>
        </w:tc>
        <w:tc>
          <w:tcPr>
            <w:tcW w:w="849" w:type="dxa"/>
          </w:tcPr>
          <w:p w14:paraId="284F6C88" w14:textId="77777777" w:rsidR="0019371E" w:rsidRDefault="00C5536D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113,0</w:t>
            </w:r>
          </w:p>
        </w:tc>
      </w:tr>
      <w:tr w:rsidR="0019371E" w:rsidRPr="006C02CC" w14:paraId="506B5E6E" w14:textId="77777777" w:rsidTr="00224BDB">
        <w:tc>
          <w:tcPr>
            <w:tcW w:w="567" w:type="dxa"/>
          </w:tcPr>
          <w:p w14:paraId="3DF1EC60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308" w:type="dxa"/>
            <w:gridSpan w:val="11"/>
          </w:tcPr>
          <w:p w14:paraId="0505F3EC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Мероприятия по расширению действующей налоговой базы с целью увеличения налогового потенциала</w:t>
            </w:r>
          </w:p>
        </w:tc>
      </w:tr>
      <w:tr w:rsidR="00224BDB" w:rsidRPr="006C02CC" w14:paraId="0C9785AF" w14:textId="77777777" w:rsidTr="00224BDB">
        <w:tc>
          <w:tcPr>
            <w:tcW w:w="567" w:type="dxa"/>
          </w:tcPr>
          <w:p w14:paraId="4212768E" w14:textId="77777777" w:rsidR="00224BDB" w:rsidRPr="006C02CC" w:rsidRDefault="00224BDB" w:rsidP="00224BDB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0232" w14:textId="77777777" w:rsidR="00224BDB" w:rsidRPr="00224BDB" w:rsidRDefault="00224BDB" w:rsidP="00224BDB">
            <w:pPr>
              <w:pStyle w:val="ConsPlusNormal"/>
              <w:spacing w:line="216" w:lineRule="auto"/>
              <w:jc w:val="both"/>
              <w:rPr>
                <w:b w:val="0"/>
                <w:bCs w:val="0"/>
                <w:kern w:val="2"/>
                <w:sz w:val="24"/>
                <w:szCs w:val="24"/>
              </w:rPr>
            </w:pPr>
            <w:r w:rsidRPr="00224BDB">
              <w:rPr>
                <w:b w:val="0"/>
                <w:bCs w:val="0"/>
                <w:kern w:val="2"/>
                <w:sz w:val="24"/>
                <w:szCs w:val="24"/>
              </w:rPr>
              <w:t>Увеличение объема поступлений неналоговых доходов, в том числе:</w:t>
            </w:r>
          </w:p>
          <w:p w14:paraId="1370257D" w14:textId="77777777" w:rsidR="00224BDB" w:rsidRPr="00224BDB" w:rsidRDefault="00224BDB" w:rsidP="00224BDB">
            <w:pPr>
              <w:pStyle w:val="ConsPlusNormal"/>
              <w:spacing w:line="216" w:lineRule="auto"/>
              <w:jc w:val="both"/>
              <w:rPr>
                <w:b w:val="0"/>
                <w:bCs w:val="0"/>
                <w:kern w:val="2"/>
                <w:sz w:val="24"/>
                <w:szCs w:val="24"/>
              </w:rPr>
            </w:pPr>
            <w:r w:rsidRPr="00224BDB">
              <w:rPr>
                <w:b w:val="0"/>
                <w:bCs w:val="0"/>
                <w:kern w:val="2"/>
                <w:sz w:val="24"/>
                <w:szCs w:val="24"/>
              </w:rPr>
              <w:t>- повышение эффективности использования имущества, находящегося в муниципальной собственности</w:t>
            </w:r>
          </w:p>
          <w:p w14:paraId="505AE069" w14:textId="77777777" w:rsidR="00224BDB" w:rsidRPr="00224BDB" w:rsidRDefault="00224BDB" w:rsidP="00224BDB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95FF83B" w14:textId="77777777" w:rsidR="00224BDB" w:rsidRPr="003D380E" w:rsidRDefault="00224BDB" w:rsidP="00224BDB">
            <w:pPr>
              <w:pStyle w:val="Style12"/>
              <w:widowControl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  <w:p w14:paraId="01C2D258" w14:textId="77777777" w:rsidR="00224BDB" w:rsidRPr="003D380E" w:rsidRDefault="00224BDB" w:rsidP="00224BD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A0C2474" w14:textId="77777777" w:rsidR="00224BDB" w:rsidRPr="003D380E" w:rsidRDefault="00224BDB" w:rsidP="00224BD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  <w:p w14:paraId="2EDF4F9C" w14:textId="77777777" w:rsidR="00224BDB" w:rsidRPr="003D380E" w:rsidRDefault="00224BDB" w:rsidP="00224BD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FDD981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</w:tcPr>
          <w:p w14:paraId="708E0ECA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4DA4EED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1612912C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1580BDD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</w:tcPr>
          <w:p w14:paraId="09CC170C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</w:tcPr>
          <w:p w14:paraId="759CE133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9" w:type="dxa"/>
          </w:tcPr>
          <w:p w14:paraId="1E786A6C" w14:textId="77777777" w:rsidR="00224BDB" w:rsidRPr="008D5EC1" w:rsidRDefault="00224BDB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24BDB" w:rsidRPr="006C02CC" w14:paraId="60AAA71F" w14:textId="77777777" w:rsidTr="00224BDB">
        <w:tc>
          <w:tcPr>
            <w:tcW w:w="567" w:type="dxa"/>
          </w:tcPr>
          <w:p w14:paraId="2BF032E3" w14:textId="77777777" w:rsidR="00224BDB" w:rsidRPr="006C02CC" w:rsidRDefault="00224BDB" w:rsidP="0022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FDAA" w14:textId="77777777" w:rsidR="00224BDB" w:rsidRPr="00224BDB" w:rsidRDefault="00224BDB" w:rsidP="00224BDB">
            <w:pPr>
              <w:pStyle w:val="ConsPlusNormal"/>
              <w:spacing w:line="216" w:lineRule="auto"/>
              <w:jc w:val="both"/>
              <w:rPr>
                <w:b w:val="0"/>
                <w:bCs w:val="0"/>
                <w:kern w:val="2"/>
                <w:sz w:val="24"/>
                <w:szCs w:val="24"/>
              </w:rPr>
            </w:pPr>
            <w:r w:rsidRPr="00224BDB">
              <w:rPr>
                <w:b w:val="0"/>
                <w:bCs w:val="0"/>
                <w:kern w:val="2"/>
                <w:sz w:val="24"/>
                <w:szCs w:val="24"/>
              </w:rPr>
              <w:t>Проведение претензионно-исковой работы в отношении арендаторов имущества и земельных участков, находящихся в муниципальной собственности, имеющих задолженность по арендной плате</w:t>
            </w:r>
          </w:p>
          <w:p w14:paraId="10FC3C60" w14:textId="77777777" w:rsidR="00224BDB" w:rsidRPr="00224BDB" w:rsidRDefault="00224BDB" w:rsidP="00224BDB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7A4EBA5" w14:textId="77777777" w:rsidR="00224BDB" w:rsidRPr="003D380E" w:rsidRDefault="00224BDB" w:rsidP="00224BDB">
            <w:pPr>
              <w:pStyle w:val="Style12"/>
              <w:widowControl/>
              <w:ind w:left="5" w:hanging="5"/>
              <w:jc w:val="center"/>
              <w:rPr>
                <w:b/>
                <w:bCs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4CF0D855" w14:textId="77777777" w:rsidR="00224BDB" w:rsidRPr="003D380E" w:rsidRDefault="00224BDB" w:rsidP="00224BDB">
            <w:pPr>
              <w:pStyle w:val="Style13"/>
              <w:widowControl/>
              <w:spacing w:line="240" w:lineRule="auto"/>
              <w:rPr>
                <w:b/>
                <w:bCs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14:paraId="4EA801FB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E60D081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2BA1EF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F002B9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1A55632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EE85E42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</w:tcPr>
          <w:p w14:paraId="7374D640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9" w:type="dxa"/>
          </w:tcPr>
          <w:p w14:paraId="644C5D78" w14:textId="77777777" w:rsidR="00224BDB" w:rsidRPr="008D5EC1" w:rsidRDefault="00201093" w:rsidP="0022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01093" w:rsidRPr="006C02CC" w14:paraId="693DC592" w14:textId="77777777" w:rsidTr="00224BDB">
        <w:tc>
          <w:tcPr>
            <w:tcW w:w="567" w:type="dxa"/>
          </w:tcPr>
          <w:p w14:paraId="0DDA4AFF" w14:textId="77777777" w:rsidR="00201093" w:rsidRPr="006C02CC" w:rsidRDefault="00201093" w:rsidP="00201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E059" w14:textId="77777777" w:rsidR="00201093" w:rsidRPr="00224BDB" w:rsidRDefault="00201093" w:rsidP="00201093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224BDB">
              <w:rPr>
                <w:b w:val="0"/>
                <w:bCs w:val="0"/>
                <w:kern w:val="2"/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1986" w:type="dxa"/>
          </w:tcPr>
          <w:p w14:paraId="4D5A634A" w14:textId="77777777" w:rsidR="00201093" w:rsidRPr="003D380E" w:rsidRDefault="00201093" w:rsidP="00201093">
            <w:pPr>
              <w:pStyle w:val="Style12"/>
              <w:widowControl/>
              <w:ind w:left="5" w:hanging="5"/>
              <w:jc w:val="center"/>
              <w:rPr>
                <w:sz w:val="22"/>
                <w:szCs w:val="22"/>
              </w:rPr>
            </w:pPr>
            <w:r w:rsidRPr="004938DD">
              <w:t xml:space="preserve">Администрация </w:t>
            </w:r>
            <w:proofErr w:type="spellStart"/>
            <w:r w:rsidRPr="004938DD">
              <w:t>Кугейского</w:t>
            </w:r>
            <w:proofErr w:type="spellEnd"/>
            <w:r w:rsidRPr="004938DD">
              <w:t xml:space="preserve"> сельского поселения</w:t>
            </w:r>
          </w:p>
        </w:tc>
        <w:tc>
          <w:tcPr>
            <w:tcW w:w="1557" w:type="dxa"/>
          </w:tcPr>
          <w:p w14:paraId="1F9FE720" w14:textId="77777777" w:rsidR="00201093" w:rsidRPr="003D380E" w:rsidRDefault="00201093" w:rsidP="00201093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A6726">
              <w:rPr>
                <w:kern w:val="2"/>
              </w:rPr>
              <w:t>ежегодно</w:t>
            </w:r>
          </w:p>
        </w:tc>
        <w:tc>
          <w:tcPr>
            <w:tcW w:w="992" w:type="dxa"/>
          </w:tcPr>
          <w:p w14:paraId="547276EA" w14:textId="77777777" w:rsidR="00201093" w:rsidRPr="008D5EC1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  <w:tc>
          <w:tcPr>
            <w:tcW w:w="852" w:type="dxa"/>
          </w:tcPr>
          <w:p w14:paraId="4648C301" w14:textId="77777777" w:rsidR="00201093" w:rsidRPr="008D5EC1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  <w:tc>
          <w:tcPr>
            <w:tcW w:w="992" w:type="dxa"/>
          </w:tcPr>
          <w:p w14:paraId="706DC897" w14:textId="77777777" w:rsidR="00201093" w:rsidRPr="008D5EC1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  <w:tc>
          <w:tcPr>
            <w:tcW w:w="850" w:type="dxa"/>
          </w:tcPr>
          <w:p w14:paraId="3EB530C8" w14:textId="77777777" w:rsidR="00201093" w:rsidRPr="008D5EC1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  <w:tc>
          <w:tcPr>
            <w:tcW w:w="850" w:type="dxa"/>
          </w:tcPr>
          <w:p w14:paraId="481D4019" w14:textId="77777777" w:rsidR="00201093" w:rsidRPr="008D5EC1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  <w:tc>
          <w:tcPr>
            <w:tcW w:w="852" w:type="dxa"/>
          </w:tcPr>
          <w:p w14:paraId="2530D7F3" w14:textId="77777777" w:rsidR="00201093" w:rsidRPr="008D5EC1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  <w:tc>
          <w:tcPr>
            <w:tcW w:w="852" w:type="dxa"/>
          </w:tcPr>
          <w:p w14:paraId="5DD94916" w14:textId="77777777" w:rsidR="00201093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  <w:tc>
          <w:tcPr>
            <w:tcW w:w="849" w:type="dxa"/>
          </w:tcPr>
          <w:p w14:paraId="73D5B997" w14:textId="77777777" w:rsidR="00201093" w:rsidRDefault="00201093" w:rsidP="00201093">
            <w:pPr>
              <w:jc w:val="center"/>
              <w:rPr>
                <w:sz w:val="24"/>
                <w:szCs w:val="24"/>
              </w:rPr>
            </w:pPr>
            <w:r w:rsidRPr="00137542">
              <w:t>**</w:t>
            </w:r>
          </w:p>
        </w:tc>
      </w:tr>
      <w:tr w:rsidR="0019371E" w:rsidRPr="006C02CC" w14:paraId="6EAC9F2D" w14:textId="77777777" w:rsidTr="00224BDB">
        <w:tc>
          <w:tcPr>
            <w:tcW w:w="567" w:type="dxa"/>
          </w:tcPr>
          <w:p w14:paraId="01D16BA7" w14:textId="77777777" w:rsidR="0019371E" w:rsidRPr="006C02CC" w:rsidRDefault="0019371E" w:rsidP="001F2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8" w:type="dxa"/>
            <w:gridSpan w:val="11"/>
          </w:tcPr>
          <w:p w14:paraId="5A1B9193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Мероприятия в части повышения эффективности использования имущества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01093" w:rsidRPr="006C02CC" w14:paraId="4ECBF65B" w14:textId="77777777" w:rsidTr="00224BDB">
        <w:tc>
          <w:tcPr>
            <w:tcW w:w="567" w:type="dxa"/>
          </w:tcPr>
          <w:p w14:paraId="6F636BF8" w14:textId="77777777" w:rsidR="00201093" w:rsidRPr="006C02CC" w:rsidRDefault="00201093" w:rsidP="002010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76" w:type="dxa"/>
          </w:tcPr>
          <w:p w14:paraId="5431F537" w14:textId="77777777" w:rsidR="00201093" w:rsidRPr="003D380E" w:rsidRDefault="00201093" w:rsidP="00201093">
            <w:pPr>
              <w:rPr>
                <w:bCs/>
                <w:sz w:val="22"/>
                <w:szCs w:val="22"/>
              </w:rPr>
            </w:pPr>
            <w:r w:rsidRPr="003D380E">
              <w:rPr>
                <w:bCs/>
                <w:sz w:val="22"/>
                <w:szCs w:val="22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986" w:type="dxa"/>
          </w:tcPr>
          <w:p w14:paraId="1B991D05" w14:textId="77777777" w:rsidR="00201093" w:rsidRPr="003D380E" w:rsidRDefault="00201093" w:rsidP="00201093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5BFAFAB8" w14:textId="77777777" w:rsidR="00201093" w:rsidRPr="003D380E" w:rsidRDefault="00201093" w:rsidP="00201093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  <w:p w14:paraId="46713DA2" w14:textId="77777777" w:rsidR="00201093" w:rsidRPr="003D380E" w:rsidRDefault="00201093" w:rsidP="00201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65310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  <w:tc>
          <w:tcPr>
            <w:tcW w:w="852" w:type="dxa"/>
          </w:tcPr>
          <w:p w14:paraId="67BD2CCE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14:paraId="5F6CCA2E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</w:tcPr>
          <w:p w14:paraId="6B9528DD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</w:tcPr>
          <w:p w14:paraId="544DA48A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  <w:tc>
          <w:tcPr>
            <w:tcW w:w="852" w:type="dxa"/>
          </w:tcPr>
          <w:p w14:paraId="41AE1E85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  <w:tc>
          <w:tcPr>
            <w:tcW w:w="852" w:type="dxa"/>
          </w:tcPr>
          <w:p w14:paraId="4FD5ACBB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  <w:tc>
          <w:tcPr>
            <w:tcW w:w="849" w:type="dxa"/>
          </w:tcPr>
          <w:p w14:paraId="535068A9" w14:textId="77777777" w:rsidR="00201093" w:rsidRPr="00C5536D" w:rsidRDefault="00201093" w:rsidP="00201093">
            <w:pPr>
              <w:jc w:val="center"/>
              <w:rPr>
                <w:sz w:val="22"/>
                <w:szCs w:val="22"/>
              </w:rPr>
            </w:pPr>
            <w:r w:rsidRPr="00C5536D">
              <w:rPr>
                <w:sz w:val="22"/>
                <w:szCs w:val="22"/>
              </w:rPr>
              <w:t>1,0</w:t>
            </w:r>
          </w:p>
        </w:tc>
      </w:tr>
      <w:tr w:rsidR="0019371E" w:rsidRPr="006C02CC" w14:paraId="59AC98D1" w14:textId="77777777" w:rsidTr="00224BDB">
        <w:tc>
          <w:tcPr>
            <w:tcW w:w="567" w:type="dxa"/>
          </w:tcPr>
          <w:p w14:paraId="01B6EE88" w14:textId="77777777" w:rsidR="0019371E" w:rsidRPr="006C02CC" w:rsidRDefault="0019371E" w:rsidP="001F2AAB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3.</w:t>
            </w:r>
          </w:p>
        </w:tc>
        <w:tc>
          <w:tcPr>
            <w:tcW w:w="15308" w:type="dxa"/>
            <w:gridSpan w:val="11"/>
          </w:tcPr>
          <w:p w14:paraId="61E99957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Мероприятия по отмене неэффективных налоговых льгот</w:t>
            </w:r>
          </w:p>
        </w:tc>
      </w:tr>
      <w:tr w:rsidR="0019371E" w:rsidRPr="006C02CC" w14:paraId="78200FA0" w14:textId="77777777" w:rsidTr="00224BDB">
        <w:tc>
          <w:tcPr>
            <w:tcW w:w="567" w:type="dxa"/>
          </w:tcPr>
          <w:p w14:paraId="4D6F5E38" w14:textId="77777777" w:rsidR="0019371E" w:rsidRPr="006C02CC" w:rsidRDefault="0019371E" w:rsidP="001F2AAB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3.1.</w:t>
            </w:r>
          </w:p>
        </w:tc>
        <w:tc>
          <w:tcPr>
            <w:tcW w:w="4676" w:type="dxa"/>
          </w:tcPr>
          <w:p w14:paraId="447E7172" w14:textId="77777777" w:rsidR="0019371E" w:rsidRPr="003D380E" w:rsidRDefault="0019371E" w:rsidP="001F2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 Проведение работы по оценке эффективности налоговых льгот, отмене неэффективных налоговых льгот </w:t>
            </w:r>
          </w:p>
        </w:tc>
        <w:tc>
          <w:tcPr>
            <w:tcW w:w="1986" w:type="dxa"/>
          </w:tcPr>
          <w:p w14:paraId="41D2F9DB" w14:textId="77777777" w:rsidR="0019371E" w:rsidRPr="003D380E" w:rsidRDefault="0019371E" w:rsidP="001F2AAB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55C81F6C" w14:textId="77777777" w:rsidR="0019371E" w:rsidRPr="00E516B9" w:rsidRDefault="0019371E" w:rsidP="001F2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6B9">
              <w:rPr>
                <w:sz w:val="22"/>
                <w:szCs w:val="22"/>
              </w:rPr>
              <w:t xml:space="preserve">ежегодно </w:t>
            </w:r>
          </w:p>
          <w:p w14:paraId="796A5C68" w14:textId="77777777" w:rsidR="0019371E" w:rsidRPr="00902993" w:rsidRDefault="00902993" w:rsidP="001F2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16B9">
              <w:rPr>
                <w:sz w:val="22"/>
                <w:szCs w:val="22"/>
              </w:rPr>
              <w:t>до 20 августа</w:t>
            </w:r>
          </w:p>
        </w:tc>
        <w:tc>
          <w:tcPr>
            <w:tcW w:w="992" w:type="dxa"/>
          </w:tcPr>
          <w:p w14:paraId="0067EA63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14:paraId="2D977AF5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754DC2D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D8F8409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5C9375F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14:paraId="135DF2C8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14:paraId="1637B023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14:paraId="716CDB25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9371E" w:rsidRPr="006C02CC" w14:paraId="10CE7AE4" w14:textId="77777777" w:rsidTr="00224BDB">
        <w:tc>
          <w:tcPr>
            <w:tcW w:w="567" w:type="dxa"/>
          </w:tcPr>
          <w:p w14:paraId="010470A1" w14:textId="77777777" w:rsidR="0019371E" w:rsidRPr="008D5EC1" w:rsidRDefault="0019371E" w:rsidP="001F2AAB">
            <w:pPr>
              <w:jc w:val="center"/>
              <w:rPr>
                <w:bCs/>
                <w:sz w:val="24"/>
                <w:szCs w:val="24"/>
              </w:rPr>
            </w:pPr>
            <w:r w:rsidRPr="008D5EC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308" w:type="dxa"/>
            <w:gridSpan w:val="11"/>
          </w:tcPr>
          <w:p w14:paraId="22617B93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Мероприятия в части повышения собираемости налоговых доходов и снижения задолженности по налоговым и неналоговым доходам </w:t>
            </w:r>
          </w:p>
        </w:tc>
      </w:tr>
      <w:tr w:rsidR="0019371E" w:rsidRPr="006C02CC" w14:paraId="0E28B422" w14:textId="77777777" w:rsidTr="00224BDB">
        <w:tc>
          <w:tcPr>
            <w:tcW w:w="567" w:type="dxa"/>
          </w:tcPr>
          <w:p w14:paraId="5C4D3C8E" w14:textId="77777777" w:rsidR="0019371E" w:rsidRPr="008D5EC1" w:rsidRDefault="0019371E" w:rsidP="001F2AAB">
            <w:pPr>
              <w:jc w:val="center"/>
              <w:rPr>
                <w:bCs/>
                <w:sz w:val="24"/>
                <w:szCs w:val="24"/>
              </w:rPr>
            </w:pPr>
            <w:r w:rsidRPr="008D5EC1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676" w:type="dxa"/>
          </w:tcPr>
          <w:p w14:paraId="1A18ECDE" w14:textId="77777777" w:rsidR="0019371E" w:rsidRPr="003D380E" w:rsidRDefault="0019371E" w:rsidP="001F2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Проведение разъяснительной работы с населением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по вопросу оформления прав на объекты недвижимости и постановку на кадастровый учет с целью вовлечения их в налоговых оборот</w:t>
            </w:r>
          </w:p>
        </w:tc>
        <w:tc>
          <w:tcPr>
            <w:tcW w:w="1986" w:type="dxa"/>
          </w:tcPr>
          <w:p w14:paraId="4943B134" w14:textId="77777777" w:rsidR="0019371E" w:rsidRPr="003D380E" w:rsidRDefault="0019371E" w:rsidP="001F2AAB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44F1E657" w14:textId="77777777" w:rsidR="0019371E" w:rsidRPr="003D380E" w:rsidRDefault="0019371E" w:rsidP="001F2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14:paraId="0F1E7844" w14:textId="77777777" w:rsidR="0019371E" w:rsidRPr="008D5EC1" w:rsidRDefault="00C5536D" w:rsidP="001F2AA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EF88852" w14:textId="77777777" w:rsidR="0019371E" w:rsidRPr="008D5EC1" w:rsidRDefault="00C5536D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926D6F" w14:textId="77777777" w:rsidR="0019371E" w:rsidRPr="008D5EC1" w:rsidRDefault="00C5536D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7D0547" w14:textId="77777777" w:rsidR="0019371E" w:rsidRPr="008D5EC1" w:rsidRDefault="00C5536D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405959" w14:textId="77777777" w:rsidR="0019371E" w:rsidRPr="008D5EC1" w:rsidRDefault="00C5536D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1B07C2F" w14:textId="77777777" w:rsidR="0019371E" w:rsidRPr="008D5EC1" w:rsidRDefault="00C5536D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6A98CA2C" w14:textId="77777777" w:rsidR="0019371E" w:rsidRDefault="00C5536D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0290F58C" w14:textId="77777777" w:rsidR="0019371E" w:rsidRDefault="00C5536D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6C02CC" w14:paraId="023EDAB3" w14:textId="77777777" w:rsidTr="00224BDB">
        <w:tc>
          <w:tcPr>
            <w:tcW w:w="567" w:type="dxa"/>
          </w:tcPr>
          <w:p w14:paraId="4A933FA4" w14:textId="77777777" w:rsidR="0019371E" w:rsidRPr="008D5EC1" w:rsidRDefault="0019371E" w:rsidP="001F2A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676" w:type="dxa"/>
          </w:tcPr>
          <w:p w14:paraId="0DFD4568" w14:textId="77777777" w:rsidR="00201093" w:rsidRPr="003A6726" w:rsidRDefault="00201093" w:rsidP="002010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6726">
              <w:t xml:space="preserve">Снижение задолженности </w:t>
            </w:r>
          </w:p>
          <w:p w14:paraId="485C5D8E" w14:textId="77777777" w:rsidR="00201093" w:rsidRPr="003A6726" w:rsidRDefault="00201093" w:rsidP="002010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6726">
              <w:t>по налоговым и неналоговым доходам за счет повышения эффективности работы:</w:t>
            </w:r>
          </w:p>
          <w:p w14:paraId="1A7DE1F6" w14:textId="77777777" w:rsidR="00201093" w:rsidRPr="003A6726" w:rsidRDefault="00201093" w:rsidP="002010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A6726">
              <w:t xml:space="preserve">- </w:t>
            </w:r>
            <w:r w:rsidRPr="003D380E">
              <w:rPr>
                <w:sz w:val="22"/>
                <w:szCs w:val="22"/>
              </w:rPr>
              <w:t xml:space="preserve">Координационного совета по вопросам собираемости налогов и других обязательных платежей в соответствии с постановлением Администрации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от 20.04.2017 №97 «О создании Координационного совета по вопросам собираемости налогов и других обязательных платежей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поселения»</w:t>
            </w:r>
            <w:r w:rsidRPr="003A6726">
              <w:t>»;</w:t>
            </w:r>
          </w:p>
          <w:p w14:paraId="6A5257E2" w14:textId="77777777" w:rsidR="0019371E" w:rsidRPr="003D380E" w:rsidRDefault="0019371E" w:rsidP="00E72F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14:paraId="740257CF" w14:textId="77777777" w:rsidR="0019371E" w:rsidRPr="003D380E" w:rsidRDefault="0019371E" w:rsidP="001F2AAB">
            <w:pPr>
              <w:pStyle w:val="Style12"/>
              <w:widowControl/>
              <w:ind w:left="5" w:hanging="5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  <w:p w14:paraId="18EF90D2" w14:textId="77777777" w:rsidR="0019371E" w:rsidRPr="003D380E" w:rsidRDefault="0019371E" w:rsidP="001F2AA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9937C11" w14:textId="77777777" w:rsidR="0019371E" w:rsidRPr="003D380E" w:rsidRDefault="0019371E" w:rsidP="001F2AA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  <w:p w14:paraId="6A0B5F5B" w14:textId="77777777" w:rsidR="0019371E" w:rsidRPr="003D380E" w:rsidRDefault="0019371E" w:rsidP="001F2AAB">
            <w:pPr>
              <w:pStyle w:val="ConsPlusNormal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561554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2</w:t>
            </w:r>
            <w:r w:rsidRPr="008D5EC1">
              <w:rPr>
                <w:sz w:val="24"/>
                <w:szCs w:val="24"/>
              </w:rPr>
              <w:t>0,0</w:t>
            </w:r>
          </w:p>
          <w:p w14:paraId="6E7D073D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D8B9330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2</w:t>
            </w:r>
            <w:r w:rsidRPr="008D5EC1">
              <w:rPr>
                <w:sz w:val="24"/>
                <w:szCs w:val="24"/>
              </w:rPr>
              <w:t>0,0</w:t>
            </w:r>
          </w:p>
          <w:p w14:paraId="7E9A8528" w14:textId="77777777" w:rsidR="0019371E" w:rsidRPr="008D5EC1" w:rsidRDefault="0019371E" w:rsidP="001F2AA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8F33EE1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1</w:t>
            </w:r>
            <w:r w:rsidRPr="008D5EC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6BFEE37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1</w:t>
            </w:r>
            <w:r w:rsidRPr="008D5EC1">
              <w:rPr>
                <w:sz w:val="24"/>
                <w:szCs w:val="24"/>
              </w:rPr>
              <w:t>0,0</w:t>
            </w:r>
          </w:p>
          <w:p w14:paraId="3C22A1D3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7A70095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1</w:t>
            </w:r>
            <w:r w:rsidRPr="008D5EC1">
              <w:rPr>
                <w:sz w:val="24"/>
                <w:szCs w:val="24"/>
              </w:rPr>
              <w:t>0,0</w:t>
            </w:r>
          </w:p>
          <w:p w14:paraId="7CCE214D" w14:textId="77777777" w:rsidR="0019371E" w:rsidRPr="008D5EC1" w:rsidRDefault="0019371E" w:rsidP="001F2AA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14:paraId="0AE08AA0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 w:rsidRPr="008D5EC1"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1</w:t>
            </w:r>
            <w:r w:rsidRPr="008D5EC1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14:paraId="6332D525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14:paraId="3027CF0C" w14:textId="77777777" w:rsidR="0019371E" w:rsidRPr="008D5EC1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0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</w:tr>
      <w:tr w:rsidR="0019371E" w:rsidRPr="0083799B" w14:paraId="291502BC" w14:textId="77777777" w:rsidTr="00224BDB">
        <w:tc>
          <w:tcPr>
            <w:tcW w:w="15875" w:type="dxa"/>
            <w:gridSpan w:val="12"/>
          </w:tcPr>
          <w:p w14:paraId="4058C89D" w14:textId="77777777" w:rsidR="0019371E" w:rsidRPr="003D380E" w:rsidRDefault="0019371E" w:rsidP="001F2AAB">
            <w:pPr>
              <w:pageBreakBefore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val="en-US" w:eastAsia="en-US"/>
              </w:rPr>
              <w:lastRenderedPageBreak/>
              <w:t>II</w:t>
            </w: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. Направления по оптимизации расходов бюджета </w:t>
            </w:r>
            <w:proofErr w:type="spellStart"/>
            <w:r w:rsidR="00F13A1B">
              <w:rPr>
                <w:kern w:val="2"/>
                <w:sz w:val="22"/>
                <w:szCs w:val="22"/>
                <w:lang w:eastAsia="en-US"/>
              </w:rPr>
              <w:t>Кугейского</w:t>
            </w:r>
            <w:proofErr w:type="spellEnd"/>
            <w:r w:rsidRPr="003D380E">
              <w:rPr>
                <w:kern w:val="2"/>
                <w:sz w:val="22"/>
                <w:szCs w:val="22"/>
                <w:lang w:eastAsia="en-US"/>
              </w:rPr>
              <w:t xml:space="preserve"> сельского поселения Азовского района</w:t>
            </w:r>
          </w:p>
        </w:tc>
      </w:tr>
      <w:tr w:rsidR="00E72F09" w:rsidRPr="00CF4C62" w14:paraId="55DD58CD" w14:textId="77777777" w:rsidTr="00224BDB">
        <w:tc>
          <w:tcPr>
            <w:tcW w:w="567" w:type="dxa"/>
          </w:tcPr>
          <w:p w14:paraId="2616ACA8" w14:textId="77777777" w:rsidR="00E72F09" w:rsidRPr="0024171F" w:rsidRDefault="00E72F09" w:rsidP="00E72F09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</w:tcPr>
          <w:p w14:paraId="4EEA7203" w14:textId="77777777" w:rsidR="00E72F09" w:rsidRPr="003D380E" w:rsidRDefault="00E72F09" w:rsidP="00E72F09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Всего по разделу </w:t>
            </w:r>
            <w:r w:rsidRPr="003D380E">
              <w:rPr>
                <w:kern w:val="2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14:paraId="1324B3C9" w14:textId="77777777" w:rsidR="00E72F09" w:rsidRPr="003D380E" w:rsidRDefault="00E72F09" w:rsidP="00E72F0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</w:tcPr>
          <w:p w14:paraId="0211DF92" w14:textId="77777777" w:rsidR="00E72F09" w:rsidRPr="003D380E" w:rsidRDefault="00E72F09" w:rsidP="00E72F0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2BA8456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  <w:tc>
          <w:tcPr>
            <w:tcW w:w="852" w:type="dxa"/>
          </w:tcPr>
          <w:p w14:paraId="487395BC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15442A82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14:paraId="731F678F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14:paraId="16D4CAD8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  <w:tc>
          <w:tcPr>
            <w:tcW w:w="852" w:type="dxa"/>
          </w:tcPr>
          <w:p w14:paraId="7C76778A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  <w:tc>
          <w:tcPr>
            <w:tcW w:w="852" w:type="dxa"/>
          </w:tcPr>
          <w:p w14:paraId="67D4D660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14:paraId="6B311AC8" w14:textId="77777777" w:rsidR="00E72F09" w:rsidRPr="00C5536D" w:rsidRDefault="00C5536D" w:rsidP="00E72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F09" w:rsidRPr="00C5536D">
              <w:rPr>
                <w:sz w:val="22"/>
                <w:szCs w:val="22"/>
              </w:rPr>
              <w:t>,0</w:t>
            </w:r>
          </w:p>
        </w:tc>
      </w:tr>
      <w:tr w:rsidR="0019371E" w:rsidRPr="006C02CC" w14:paraId="240584D0" w14:textId="77777777" w:rsidTr="00224BDB">
        <w:tc>
          <w:tcPr>
            <w:tcW w:w="567" w:type="dxa"/>
          </w:tcPr>
          <w:p w14:paraId="27A48AEA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308" w:type="dxa"/>
            <w:gridSpan w:val="11"/>
          </w:tcPr>
          <w:p w14:paraId="6E71EFB2" w14:textId="77777777" w:rsidR="0019371E" w:rsidRPr="003D380E" w:rsidRDefault="0019371E" w:rsidP="001F2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Муниципальная служба</w:t>
            </w:r>
          </w:p>
        </w:tc>
      </w:tr>
      <w:tr w:rsidR="0019371E" w:rsidRPr="006C02CC" w14:paraId="1CD79616" w14:textId="77777777" w:rsidTr="00224BDB">
        <w:tc>
          <w:tcPr>
            <w:tcW w:w="567" w:type="dxa"/>
          </w:tcPr>
          <w:p w14:paraId="02C4F0DD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6" w:type="dxa"/>
          </w:tcPr>
          <w:p w14:paraId="585904D5" w14:textId="77777777" w:rsidR="0019371E" w:rsidRPr="003D380E" w:rsidRDefault="0019371E" w:rsidP="001F2AAB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Проведение анализа дублирующих функций Администрации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в целях дальнейшей оптимизации дублирующего функционала, включая сокращение численности работников</w:t>
            </w:r>
          </w:p>
        </w:tc>
        <w:tc>
          <w:tcPr>
            <w:tcW w:w="1986" w:type="dxa"/>
          </w:tcPr>
          <w:p w14:paraId="6A1B4236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  <w:p w14:paraId="32C7F280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3BAEED05" w14:textId="77777777" w:rsidR="0019371E" w:rsidRPr="003D380E" w:rsidRDefault="0019371E" w:rsidP="001F2AAB">
            <w:pPr>
              <w:pStyle w:val="Style13"/>
              <w:widowControl/>
              <w:spacing w:line="240" w:lineRule="auto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  <w:p w14:paraId="40C7AE76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7CAFF2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</w:tcPr>
          <w:p w14:paraId="1576B0E8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14:paraId="056D6D88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14:paraId="520FA531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14:paraId="3D4117C7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</w:tcPr>
          <w:p w14:paraId="0539F202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</w:tcPr>
          <w:p w14:paraId="1B05D97F" w14:textId="77777777" w:rsidR="0019371E" w:rsidRPr="006C02CC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14:paraId="4A759B67" w14:textId="77777777" w:rsidR="0019371E" w:rsidRPr="006C02CC" w:rsidRDefault="0019371E" w:rsidP="0019371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19371E" w:rsidRPr="00B73534" w14:paraId="0C17AF03" w14:textId="77777777" w:rsidTr="00224BDB">
        <w:tc>
          <w:tcPr>
            <w:tcW w:w="567" w:type="dxa"/>
          </w:tcPr>
          <w:p w14:paraId="15A59167" w14:textId="77777777" w:rsidR="0019371E" w:rsidRPr="00B73534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8" w:type="dxa"/>
            <w:gridSpan w:val="11"/>
          </w:tcPr>
          <w:p w14:paraId="0BC7D3DE" w14:textId="77777777" w:rsidR="0019371E" w:rsidRPr="009C24C8" w:rsidRDefault="009C24C8" w:rsidP="009C24C8">
            <w:pPr>
              <w:jc w:val="center"/>
              <w:rPr>
                <w:kern w:val="2"/>
                <w:sz w:val="22"/>
                <w:szCs w:val="22"/>
              </w:rPr>
            </w:pPr>
            <w:r w:rsidRPr="009C24C8">
              <w:rPr>
                <w:kern w:val="2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19371E" w:rsidRPr="00CF4C62" w14:paraId="2E36BFDC" w14:textId="77777777" w:rsidTr="00224BDB">
        <w:trPr>
          <w:trHeight w:val="274"/>
        </w:trPr>
        <w:tc>
          <w:tcPr>
            <w:tcW w:w="567" w:type="dxa"/>
          </w:tcPr>
          <w:p w14:paraId="03A1C4E2" w14:textId="77777777" w:rsidR="0019371E" w:rsidRPr="00B73534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kern w:val="2"/>
                <w:sz w:val="24"/>
                <w:szCs w:val="24"/>
                <w:lang w:val="en-US" w:eastAsia="en-US"/>
              </w:rPr>
              <w:t>1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</w:tcPr>
          <w:p w14:paraId="700ACDD1" w14:textId="77777777" w:rsidR="0019371E" w:rsidRPr="003D380E" w:rsidRDefault="0019371E" w:rsidP="001F2AA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Соблюдение показателей оптимизации численности работников отдельных категорий бюджетной сферы </w:t>
            </w:r>
          </w:p>
        </w:tc>
        <w:tc>
          <w:tcPr>
            <w:tcW w:w="1986" w:type="dxa"/>
          </w:tcPr>
          <w:p w14:paraId="6986C236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МБУК СДК </w:t>
            </w:r>
            <w:r w:rsidR="00E72F09">
              <w:rPr>
                <w:sz w:val="22"/>
                <w:szCs w:val="22"/>
              </w:rPr>
              <w:t>с.Кугей</w:t>
            </w:r>
          </w:p>
        </w:tc>
        <w:tc>
          <w:tcPr>
            <w:tcW w:w="1557" w:type="dxa"/>
          </w:tcPr>
          <w:p w14:paraId="71D5720C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14:paraId="24852DCC" w14:textId="77777777" w:rsidR="0019371E" w:rsidRPr="00D063B1" w:rsidRDefault="0019371E" w:rsidP="001F2A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</w:tcPr>
          <w:p w14:paraId="243AB344" w14:textId="77777777" w:rsidR="0019371E" w:rsidRPr="00D063B1" w:rsidRDefault="0019371E" w:rsidP="001F2A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7AFC0E78" w14:textId="77777777" w:rsidR="0019371E" w:rsidRPr="00B73534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2C3F879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31FFC92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D2932E0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09179F0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77FFDFB9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B73534" w14:paraId="1D655A67" w14:textId="77777777" w:rsidTr="00224BDB">
        <w:tc>
          <w:tcPr>
            <w:tcW w:w="567" w:type="dxa"/>
          </w:tcPr>
          <w:p w14:paraId="056B13F2" w14:textId="77777777" w:rsidR="0019371E" w:rsidRPr="00B73534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</w:tcPr>
          <w:p w14:paraId="77E8E727" w14:textId="77777777" w:rsidR="0019371E" w:rsidRPr="003D380E" w:rsidRDefault="007E7266" w:rsidP="001F2AAB">
            <w:pPr>
              <w:autoSpaceDE w:val="0"/>
              <w:autoSpaceDN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7E7266">
              <w:rPr>
                <w:kern w:val="2"/>
                <w:sz w:val="22"/>
                <w:szCs w:val="22"/>
              </w:rPr>
              <w:t xml:space="preserve">Сокращение бюджетных расходов за счет направления на финансирование уставной деятельности доходов </w:t>
            </w:r>
            <w:r w:rsidRPr="007E7266">
              <w:rPr>
                <w:kern w:val="2"/>
                <w:sz w:val="22"/>
                <w:szCs w:val="22"/>
              </w:rPr>
              <w:br/>
              <w:t xml:space="preserve">от предпринимательской </w:t>
            </w:r>
            <w:r w:rsidRPr="007E7266">
              <w:rPr>
                <w:kern w:val="2"/>
                <w:sz w:val="22"/>
                <w:szCs w:val="22"/>
              </w:rPr>
              <w:br/>
              <w:t>и иной приносящей доход деятельности</w:t>
            </w:r>
            <w:r w:rsidRPr="003D380E">
              <w:rPr>
                <w:sz w:val="22"/>
                <w:szCs w:val="22"/>
              </w:rPr>
              <w:t xml:space="preserve"> </w:t>
            </w:r>
            <w:r w:rsidR="0019371E" w:rsidRPr="003D380E">
              <w:rPr>
                <w:sz w:val="22"/>
                <w:szCs w:val="22"/>
              </w:rPr>
              <w:t xml:space="preserve">муниципального  учреждения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="0019371E"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6" w:type="dxa"/>
          </w:tcPr>
          <w:p w14:paraId="3CF8C4DF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МБУК СДК </w:t>
            </w:r>
            <w:r w:rsidR="00E72F09" w:rsidRPr="00E72F09">
              <w:rPr>
                <w:sz w:val="22"/>
                <w:szCs w:val="22"/>
              </w:rPr>
              <w:t>с.Кугей</w:t>
            </w:r>
          </w:p>
        </w:tc>
        <w:tc>
          <w:tcPr>
            <w:tcW w:w="1557" w:type="dxa"/>
          </w:tcPr>
          <w:p w14:paraId="2EA562AC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14:paraId="19C73B26" w14:textId="77777777" w:rsidR="0019371E" w:rsidRPr="00A514B8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14:paraId="0B34F268" w14:textId="77777777" w:rsidR="0019371E" w:rsidRPr="00A514B8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9442BD8" w14:textId="77777777" w:rsidR="0019371E" w:rsidRPr="00A514B8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752A974" w14:textId="77777777" w:rsidR="0019371E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593B9284" w14:textId="77777777" w:rsidR="0019371E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14:paraId="5D70C7D0" w14:textId="77777777" w:rsidR="0019371E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14:paraId="4AAE6C0D" w14:textId="77777777" w:rsidR="0019371E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371E">
              <w:rPr>
                <w:sz w:val="24"/>
                <w:szCs w:val="24"/>
              </w:rPr>
              <w:t>,0</w:t>
            </w:r>
          </w:p>
        </w:tc>
        <w:tc>
          <w:tcPr>
            <w:tcW w:w="849" w:type="dxa"/>
          </w:tcPr>
          <w:p w14:paraId="2074015F" w14:textId="77777777" w:rsidR="0019371E" w:rsidRDefault="00E72F09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371E">
              <w:rPr>
                <w:sz w:val="24"/>
                <w:szCs w:val="24"/>
              </w:rPr>
              <w:t>,0</w:t>
            </w:r>
          </w:p>
        </w:tc>
      </w:tr>
      <w:tr w:rsidR="0019371E" w:rsidRPr="00CF4C62" w14:paraId="6A4D5165" w14:textId="77777777" w:rsidTr="00224BDB">
        <w:tc>
          <w:tcPr>
            <w:tcW w:w="567" w:type="dxa"/>
          </w:tcPr>
          <w:p w14:paraId="5449E06F" w14:textId="77777777" w:rsidR="0019371E" w:rsidRPr="00B66E43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4676" w:type="dxa"/>
          </w:tcPr>
          <w:p w14:paraId="3133D2F3" w14:textId="77777777" w:rsidR="0019371E" w:rsidRPr="003D380E" w:rsidRDefault="0019371E" w:rsidP="001F2AA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Анализ штатных расписаний муниципального  учреждения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и, в случае необходимости, сокращение штатной численности</w:t>
            </w:r>
          </w:p>
        </w:tc>
        <w:tc>
          <w:tcPr>
            <w:tcW w:w="1986" w:type="dxa"/>
          </w:tcPr>
          <w:p w14:paraId="2C3078D7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5A988B4C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14:paraId="2924CF7B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438789B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777A66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9F5559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29A1D50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D6341B5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3DC86B6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2E28B24F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2F09" w:rsidRPr="00CF4C62" w14:paraId="72EEFA76" w14:textId="77777777" w:rsidTr="00224BDB">
        <w:tc>
          <w:tcPr>
            <w:tcW w:w="567" w:type="dxa"/>
          </w:tcPr>
          <w:p w14:paraId="33388195" w14:textId="77777777" w:rsidR="00E72F09" w:rsidRPr="00EC52B4" w:rsidRDefault="00E72F09" w:rsidP="00E7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76" w:type="dxa"/>
          </w:tcPr>
          <w:p w14:paraId="19D00E91" w14:textId="77777777" w:rsidR="00E72F09" w:rsidRPr="003D380E" w:rsidRDefault="00E72F09" w:rsidP="00E72F09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Анализ эффективности использования имущества, находящегося в собственности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поселения, в рамках установленных полномочий</w:t>
            </w:r>
          </w:p>
        </w:tc>
        <w:tc>
          <w:tcPr>
            <w:tcW w:w="1986" w:type="dxa"/>
          </w:tcPr>
          <w:p w14:paraId="5DCB978E" w14:textId="77777777" w:rsidR="00E72F09" w:rsidRPr="003D380E" w:rsidRDefault="00E72F09" w:rsidP="00E72F09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66821C58" w14:textId="77777777" w:rsidR="00E72F09" w:rsidRPr="003D380E" w:rsidRDefault="00E72F09" w:rsidP="00E72F09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14:paraId="28863C2E" w14:textId="77777777" w:rsidR="00E72F09" w:rsidRPr="000F5765" w:rsidRDefault="00E72F09" w:rsidP="00E7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</w:tcPr>
          <w:p w14:paraId="40BF6CE1" w14:textId="77777777" w:rsidR="00E72F09" w:rsidRPr="000F5765" w:rsidRDefault="00E72F09" w:rsidP="00E7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0AC0C81C" w14:textId="77777777" w:rsidR="00E72F09" w:rsidRPr="000F5765" w:rsidRDefault="00E72F09" w:rsidP="00E7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20C9A1E1" w14:textId="77777777" w:rsidR="00E72F09" w:rsidRPr="000F5765" w:rsidRDefault="00E72F09" w:rsidP="00E7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14:paraId="7254080E" w14:textId="77777777" w:rsidR="00E72F09" w:rsidRPr="000F5765" w:rsidRDefault="00E72F09" w:rsidP="00E7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</w:tcPr>
          <w:p w14:paraId="1CC600B1" w14:textId="77777777" w:rsidR="00E72F09" w:rsidRPr="000F5765" w:rsidRDefault="00E72F09" w:rsidP="00E72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</w:tcPr>
          <w:p w14:paraId="731546A9" w14:textId="77777777" w:rsidR="00E72F09" w:rsidRPr="00E72F09" w:rsidRDefault="00E72F09" w:rsidP="00E72F09">
            <w:pPr>
              <w:jc w:val="center"/>
              <w:rPr>
                <w:sz w:val="24"/>
                <w:szCs w:val="24"/>
              </w:rPr>
            </w:pPr>
            <w:r w:rsidRPr="00E72F09">
              <w:rPr>
                <w:sz w:val="24"/>
                <w:szCs w:val="24"/>
              </w:rPr>
              <w:t>1,0</w:t>
            </w:r>
          </w:p>
        </w:tc>
        <w:tc>
          <w:tcPr>
            <w:tcW w:w="849" w:type="dxa"/>
          </w:tcPr>
          <w:p w14:paraId="1244C2B9" w14:textId="77777777" w:rsidR="00E72F09" w:rsidRPr="00E72F09" w:rsidRDefault="00E72F09" w:rsidP="00E72F09">
            <w:pPr>
              <w:jc w:val="center"/>
              <w:rPr>
                <w:sz w:val="24"/>
                <w:szCs w:val="24"/>
              </w:rPr>
            </w:pPr>
            <w:r w:rsidRPr="00E72F09">
              <w:rPr>
                <w:sz w:val="24"/>
                <w:szCs w:val="24"/>
              </w:rPr>
              <w:t>1,0</w:t>
            </w:r>
          </w:p>
        </w:tc>
      </w:tr>
      <w:tr w:rsidR="0019371E" w:rsidRPr="00542343" w14:paraId="7605EA49" w14:textId="77777777" w:rsidTr="00224BDB">
        <w:tc>
          <w:tcPr>
            <w:tcW w:w="567" w:type="dxa"/>
          </w:tcPr>
          <w:p w14:paraId="550B771A" w14:textId="77777777" w:rsidR="0019371E" w:rsidRPr="00542343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308" w:type="dxa"/>
            <w:gridSpan w:val="11"/>
          </w:tcPr>
          <w:p w14:paraId="33E51290" w14:textId="77777777" w:rsidR="0019371E" w:rsidRPr="003D380E" w:rsidRDefault="0019371E" w:rsidP="001F2A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19371E" w:rsidRPr="00231488" w14:paraId="4D1A6F5C" w14:textId="77777777" w:rsidTr="00224BDB">
        <w:tc>
          <w:tcPr>
            <w:tcW w:w="567" w:type="dxa"/>
          </w:tcPr>
          <w:p w14:paraId="5BF9F9C4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6" w:type="dxa"/>
          </w:tcPr>
          <w:p w14:paraId="1FEFA8CD" w14:textId="77777777" w:rsidR="0019371E" w:rsidRPr="003D380E" w:rsidRDefault="0019371E" w:rsidP="001F2AA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1986" w:type="dxa"/>
          </w:tcPr>
          <w:p w14:paraId="482B76B8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поселения,</w:t>
            </w:r>
          </w:p>
          <w:p w14:paraId="46765E2A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 МБУК СДК </w:t>
            </w:r>
            <w:r w:rsidR="00E72F09" w:rsidRPr="00E72F09">
              <w:rPr>
                <w:sz w:val="22"/>
                <w:szCs w:val="22"/>
              </w:rPr>
              <w:t>с.Кугей</w:t>
            </w:r>
          </w:p>
        </w:tc>
        <w:tc>
          <w:tcPr>
            <w:tcW w:w="1557" w:type="dxa"/>
          </w:tcPr>
          <w:p w14:paraId="46074B9F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14:paraId="20ECEEDA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C93DDBD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AE6C83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8590B1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0CAB7E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D1BEEC5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73A3C7EA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6D395FBB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4AF36F53" w14:textId="77777777" w:rsidTr="00224BDB">
        <w:tc>
          <w:tcPr>
            <w:tcW w:w="567" w:type="dxa"/>
          </w:tcPr>
          <w:p w14:paraId="0A2F01F4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676" w:type="dxa"/>
          </w:tcPr>
          <w:p w14:paraId="486AA5D6" w14:textId="77777777" w:rsidR="0019371E" w:rsidRPr="003D380E" w:rsidRDefault="0019371E" w:rsidP="001F2AA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Обеспечение обоснованности формирования начальных (максимальных) цен контрактов, </w:t>
            </w:r>
            <w:r w:rsidRPr="003D380E">
              <w:rPr>
                <w:sz w:val="22"/>
                <w:szCs w:val="22"/>
              </w:rPr>
              <w:lastRenderedPageBreak/>
              <w:t>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1986" w:type="dxa"/>
          </w:tcPr>
          <w:p w14:paraId="3E68E56C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</w:t>
            </w:r>
            <w:r w:rsidRPr="003D380E">
              <w:rPr>
                <w:sz w:val="22"/>
                <w:szCs w:val="22"/>
              </w:rPr>
              <w:lastRenderedPageBreak/>
              <w:t>поселения,</w:t>
            </w:r>
          </w:p>
          <w:p w14:paraId="5936428A" w14:textId="77777777" w:rsidR="0019371E" w:rsidRPr="003D380E" w:rsidRDefault="0019371E" w:rsidP="001F2AAB">
            <w:pPr>
              <w:spacing w:line="232" w:lineRule="auto"/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 МБУК СДК </w:t>
            </w:r>
            <w:r w:rsidR="00E72F09" w:rsidRPr="00E72F09">
              <w:rPr>
                <w:sz w:val="22"/>
                <w:szCs w:val="22"/>
              </w:rPr>
              <w:t>с.Кугей</w:t>
            </w:r>
          </w:p>
        </w:tc>
        <w:tc>
          <w:tcPr>
            <w:tcW w:w="1557" w:type="dxa"/>
          </w:tcPr>
          <w:p w14:paraId="11A38DF7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>на постоянной основе</w:t>
            </w:r>
          </w:p>
        </w:tc>
        <w:tc>
          <w:tcPr>
            <w:tcW w:w="992" w:type="dxa"/>
          </w:tcPr>
          <w:p w14:paraId="4A89EA70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27F39CE3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D66DE8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433507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55F58F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DBA2247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8C1C188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0C2A39AE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17707495" w14:textId="77777777" w:rsidTr="00224BDB">
        <w:tc>
          <w:tcPr>
            <w:tcW w:w="567" w:type="dxa"/>
          </w:tcPr>
          <w:p w14:paraId="780295F2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08" w:type="dxa"/>
            <w:gridSpan w:val="11"/>
          </w:tcPr>
          <w:p w14:paraId="163F5A1B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Планирование бюджета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Азовского района</w:t>
            </w:r>
          </w:p>
        </w:tc>
      </w:tr>
      <w:tr w:rsidR="0019371E" w:rsidRPr="00231488" w14:paraId="73C78E85" w14:textId="77777777" w:rsidTr="00224BDB">
        <w:tc>
          <w:tcPr>
            <w:tcW w:w="567" w:type="dxa"/>
          </w:tcPr>
          <w:p w14:paraId="50354980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676" w:type="dxa"/>
          </w:tcPr>
          <w:p w14:paraId="27519762" w14:textId="77777777" w:rsidR="0019371E" w:rsidRPr="003D380E" w:rsidRDefault="0019371E" w:rsidP="001F2AA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Планирование бюджета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Азовского района в рамках муниципальных программ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6" w:type="dxa"/>
          </w:tcPr>
          <w:p w14:paraId="002942F4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Сектор экономики и финансов 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49FA2E88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14:paraId="1DD7F179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0577D90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789F2E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97F8573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C2F578F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F3EC710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667A0E9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5094B3EE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0042420E" w14:textId="77777777" w:rsidTr="00224BDB">
        <w:tc>
          <w:tcPr>
            <w:tcW w:w="567" w:type="dxa"/>
          </w:tcPr>
          <w:p w14:paraId="49B37515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676" w:type="dxa"/>
          </w:tcPr>
          <w:p w14:paraId="049F8EB5" w14:textId="77777777"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Внесение изменений в бюджетный прогноз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на период 2019-2030 годов в части приведения в соответствие с принятым решением Собрания депутатов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 о бюджете сельского поселения на очередной финансовый год и плановый период</w:t>
            </w:r>
          </w:p>
        </w:tc>
        <w:tc>
          <w:tcPr>
            <w:tcW w:w="1986" w:type="dxa"/>
          </w:tcPr>
          <w:p w14:paraId="783274B1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Сектор экономики и финансов 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42B39A52" w14:textId="77777777" w:rsidR="0019371E" w:rsidRPr="003D380E" w:rsidRDefault="0019371E" w:rsidP="0019371E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  <w:lang w:val="en-US"/>
              </w:rPr>
              <w:t>I</w:t>
            </w:r>
            <w:r w:rsidRPr="003D380E">
              <w:rPr>
                <w:sz w:val="22"/>
                <w:szCs w:val="22"/>
              </w:rPr>
              <w:t xml:space="preserve"> квартал текущего финансового года</w:t>
            </w:r>
          </w:p>
          <w:p w14:paraId="7F34048A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9F30A6" w14:textId="77777777" w:rsidR="0019371E" w:rsidRPr="00542343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B1A165D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D8C141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7AC1CB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6940DF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60EA605C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A7F9B5A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2C778551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7FE9304B" w14:textId="77777777" w:rsidTr="00224BDB">
        <w:tc>
          <w:tcPr>
            <w:tcW w:w="567" w:type="dxa"/>
          </w:tcPr>
          <w:p w14:paraId="08ECCD75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676" w:type="dxa"/>
          </w:tcPr>
          <w:p w14:paraId="7F92C816" w14:textId="77777777" w:rsidR="0019371E" w:rsidRPr="003D380E" w:rsidRDefault="0019371E" w:rsidP="001F2AA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Совершенствование методологии разработки и реализации муниципальных программ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6" w:type="dxa"/>
          </w:tcPr>
          <w:p w14:paraId="3D12E041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Сектор экономики и финансов 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1831FA4D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14:paraId="505C29E6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7AC032CB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A699892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0EF894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962E995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42A7CC3A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A529F0B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0EAC37E6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77E30567" w14:textId="77777777" w:rsidTr="00224BDB">
        <w:tc>
          <w:tcPr>
            <w:tcW w:w="567" w:type="dxa"/>
          </w:tcPr>
          <w:p w14:paraId="2FEEA0DD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08" w:type="dxa"/>
            <w:gridSpan w:val="11"/>
          </w:tcPr>
          <w:p w14:paraId="709DFC40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19371E" w:rsidRPr="00231488" w14:paraId="1D9AE7A5" w14:textId="77777777" w:rsidTr="00224BDB">
        <w:tc>
          <w:tcPr>
            <w:tcW w:w="567" w:type="dxa"/>
          </w:tcPr>
          <w:p w14:paraId="5B533ED2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676" w:type="dxa"/>
          </w:tcPr>
          <w:p w14:paraId="239DE89D" w14:textId="77777777"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1986" w:type="dxa"/>
          </w:tcPr>
          <w:p w14:paraId="7BF19F35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7F759BBA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14:paraId="5DE428ED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502FDC4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CE10BC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264CF8B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7AD9C4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64011EF9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A0E3071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2D652DCD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4E05D07A" w14:textId="77777777" w:rsidTr="00224BDB">
        <w:tc>
          <w:tcPr>
            <w:tcW w:w="567" w:type="dxa"/>
          </w:tcPr>
          <w:p w14:paraId="5AB55412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676" w:type="dxa"/>
          </w:tcPr>
          <w:p w14:paraId="79671A0A" w14:textId="77777777"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</w:t>
            </w:r>
            <w:r w:rsidRPr="003D380E">
              <w:rPr>
                <w:sz w:val="22"/>
                <w:szCs w:val="22"/>
              </w:rPr>
              <w:lastRenderedPageBreak/>
              <w:t>Федерации от 07.09.2016 № 356</w:t>
            </w:r>
          </w:p>
        </w:tc>
        <w:tc>
          <w:tcPr>
            <w:tcW w:w="1986" w:type="dxa"/>
          </w:tcPr>
          <w:p w14:paraId="035EFA3B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6DB26201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14:paraId="6F669F85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4F02A588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9521C2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B3CD0A9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71DE4A5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0D97486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157DF58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13200252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0A31696F" w14:textId="77777777" w:rsidTr="00224BDB">
        <w:tc>
          <w:tcPr>
            <w:tcW w:w="567" w:type="dxa"/>
          </w:tcPr>
          <w:p w14:paraId="501BC1DB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676" w:type="dxa"/>
          </w:tcPr>
          <w:p w14:paraId="53E8D582" w14:textId="77777777" w:rsidR="00CE6BE3" w:rsidRPr="003D380E" w:rsidRDefault="0019371E" w:rsidP="003D380E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Осуществление главными распорядителями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1986" w:type="dxa"/>
          </w:tcPr>
          <w:p w14:paraId="2653CC19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77C995D3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14:paraId="0B85A914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21B42D9F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46FFEF" w14:textId="77777777" w:rsidR="0019371E" w:rsidRPr="000F5765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6D53F20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E39D84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01ECA90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484DC8A9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14:paraId="6B17C6C5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71E" w:rsidRPr="00231488" w14:paraId="2029AE83" w14:textId="77777777" w:rsidTr="00224BDB">
        <w:tc>
          <w:tcPr>
            <w:tcW w:w="15875" w:type="dxa"/>
            <w:gridSpan w:val="12"/>
          </w:tcPr>
          <w:p w14:paraId="24A6702A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  <w:lang w:val="en-US"/>
              </w:rPr>
              <w:t>III</w:t>
            </w:r>
            <w:r w:rsidRPr="003D380E">
              <w:rPr>
                <w:sz w:val="22"/>
                <w:szCs w:val="22"/>
              </w:rPr>
              <w:t xml:space="preserve">. Направления по совершенствованию долговой политики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371E" w:rsidRPr="00231488" w14:paraId="457300FB" w14:textId="77777777" w:rsidTr="00224BDB">
        <w:tc>
          <w:tcPr>
            <w:tcW w:w="567" w:type="dxa"/>
          </w:tcPr>
          <w:p w14:paraId="7A18945A" w14:textId="77777777" w:rsidR="0019371E" w:rsidRDefault="0019371E" w:rsidP="001F2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14:paraId="1C004CD0" w14:textId="77777777" w:rsidR="0019371E" w:rsidRPr="003D380E" w:rsidRDefault="0019371E" w:rsidP="001F2AAB">
            <w:pPr>
              <w:jc w:val="both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Всего по разделу </w:t>
            </w:r>
            <w:r w:rsidRPr="003D380E">
              <w:rPr>
                <w:sz w:val="22"/>
                <w:szCs w:val="22"/>
                <w:lang w:val="en-US"/>
              </w:rPr>
              <w:t>III</w:t>
            </w:r>
            <w:r w:rsidRPr="003D380E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14:paraId="528F94D0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14:paraId="694CD3D0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366D41D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14:paraId="5AE4388C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005A2ECD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14:paraId="1EC21D15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14:paraId="17E2615C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14:paraId="62BDC728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14:paraId="258E4756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</w:tcPr>
          <w:p w14:paraId="5E53871B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9371E" w:rsidRPr="00CF4C62" w14:paraId="6D3BEB0B" w14:textId="77777777" w:rsidTr="00224BDB">
        <w:tc>
          <w:tcPr>
            <w:tcW w:w="567" w:type="dxa"/>
          </w:tcPr>
          <w:p w14:paraId="67F985C8" w14:textId="77777777" w:rsidR="0019371E" w:rsidRPr="00231488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308" w:type="dxa"/>
            <w:gridSpan w:val="11"/>
          </w:tcPr>
          <w:p w14:paraId="6A8E395F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Мероприятия по сокращению расходов на обслуживание муниципального долга </w:t>
            </w:r>
            <w:proofErr w:type="spellStart"/>
            <w:r w:rsidR="00F13A1B">
              <w:rPr>
                <w:kern w:val="2"/>
                <w:sz w:val="22"/>
                <w:szCs w:val="22"/>
                <w:lang w:eastAsia="en-US"/>
              </w:rPr>
              <w:t>Кугейского</w:t>
            </w:r>
            <w:proofErr w:type="spellEnd"/>
            <w:r w:rsidRPr="003D380E">
              <w:rPr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C5536D" w:rsidRPr="00CF4C62" w14:paraId="26C4F1E9" w14:textId="77777777" w:rsidTr="001F2AAB">
        <w:tc>
          <w:tcPr>
            <w:tcW w:w="567" w:type="dxa"/>
          </w:tcPr>
          <w:p w14:paraId="2EB4F6AA" w14:textId="77777777" w:rsidR="00C5536D" w:rsidRDefault="00C5536D" w:rsidP="00C5536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05C" w14:textId="77777777" w:rsidR="00C5536D" w:rsidRPr="00C5536D" w:rsidRDefault="00C5536D" w:rsidP="00C5536D">
            <w:pPr>
              <w:jc w:val="both"/>
              <w:rPr>
                <w:kern w:val="2"/>
                <w:sz w:val="22"/>
                <w:szCs w:val="22"/>
              </w:rPr>
            </w:pPr>
            <w:r w:rsidRPr="00C5536D">
              <w:rPr>
                <w:kern w:val="2"/>
                <w:sz w:val="22"/>
                <w:szCs w:val="22"/>
              </w:rPr>
              <w:t>Направление дополнительных доходов, экономии по расходам и остатков средств местного</w:t>
            </w:r>
          </w:p>
          <w:p w14:paraId="757FE9FF" w14:textId="77777777" w:rsidR="00C5536D" w:rsidRPr="00C5536D" w:rsidRDefault="00C5536D" w:rsidP="00C5536D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kern w:val="2"/>
                <w:sz w:val="22"/>
                <w:szCs w:val="22"/>
              </w:rPr>
              <w:t>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026" w14:textId="77777777" w:rsidR="00C5536D" w:rsidRPr="00C5536D" w:rsidRDefault="00C5536D" w:rsidP="00C5536D">
            <w:pPr>
              <w:jc w:val="center"/>
              <w:rPr>
                <w:sz w:val="22"/>
                <w:szCs w:val="22"/>
              </w:rPr>
            </w:pPr>
            <w:r w:rsidRPr="00C5536D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C5536D">
              <w:rPr>
                <w:kern w:val="2"/>
                <w:sz w:val="22"/>
                <w:szCs w:val="22"/>
              </w:rPr>
              <w:t>Кугейского</w:t>
            </w:r>
            <w:proofErr w:type="spellEnd"/>
            <w:r w:rsidRPr="00C5536D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1C7E2D08" w14:textId="77777777" w:rsidR="00C5536D" w:rsidRPr="00C5536D" w:rsidRDefault="00C5536D" w:rsidP="00C55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92" w:type="dxa"/>
          </w:tcPr>
          <w:p w14:paraId="2F923C9C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182C0910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C645CDD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614B7103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263B5B21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4E23CF10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14:paraId="4ECB7CFE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14:paraId="6F86F07E" w14:textId="77777777" w:rsidR="00C5536D" w:rsidRPr="00C5536D" w:rsidRDefault="00C5536D" w:rsidP="00C5536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5536D">
              <w:rPr>
                <w:sz w:val="22"/>
                <w:szCs w:val="22"/>
              </w:rPr>
              <w:t>0,0</w:t>
            </w:r>
          </w:p>
        </w:tc>
      </w:tr>
      <w:tr w:rsidR="0019371E" w:rsidRPr="00CF4C62" w14:paraId="051329EE" w14:textId="77777777" w:rsidTr="00224BDB">
        <w:tc>
          <w:tcPr>
            <w:tcW w:w="567" w:type="dxa"/>
          </w:tcPr>
          <w:p w14:paraId="6C812CEB" w14:textId="77777777" w:rsidR="0019371E" w:rsidRPr="00231488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  <w:r w:rsidR="00C5536D">
              <w:rPr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6" w:type="dxa"/>
          </w:tcPr>
          <w:p w14:paraId="32A512D5" w14:textId="77777777" w:rsidR="0019371E" w:rsidRPr="003D380E" w:rsidRDefault="0019371E" w:rsidP="001F2A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      </w:r>
            <w:proofErr w:type="spellStart"/>
            <w:r w:rsidR="00F13A1B">
              <w:rPr>
                <w:kern w:val="2"/>
                <w:sz w:val="22"/>
                <w:szCs w:val="22"/>
                <w:lang w:eastAsia="en-US"/>
              </w:rPr>
              <w:t>Кугейского</w:t>
            </w:r>
            <w:proofErr w:type="spellEnd"/>
            <w:r w:rsidRPr="003D380E">
              <w:rPr>
                <w:kern w:val="2"/>
                <w:sz w:val="22"/>
                <w:szCs w:val="22"/>
                <w:lang w:eastAsia="en-US"/>
              </w:rPr>
              <w:t xml:space="preserve"> сельского поселения Азовского района</w:t>
            </w:r>
          </w:p>
        </w:tc>
        <w:tc>
          <w:tcPr>
            <w:tcW w:w="1986" w:type="dxa"/>
          </w:tcPr>
          <w:p w14:paraId="01D038BE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13A1B">
              <w:rPr>
                <w:sz w:val="22"/>
                <w:szCs w:val="22"/>
              </w:rPr>
              <w:t>Кугейского</w:t>
            </w:r>
            <w:proofErr w:type="spellEnd"/>
            <w:r w:rsidRPr="003D38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7" w:type="dxa"/>
          </w:tcPr>
          <w:p w14:paraId="2C1D8FD1" w14:textId="77777777" w:rsidR="0019371E" w:rsidRPr="003D380E" w:rsidRDefault="0019371E" w:rsidP="001F2AAB">
            <w:pPr>
              <w:jc w:val="center"/>
              <w:rPr>
                <w:sz w:val="22"/>
                <w:szCs w:val="22"/>
              </w:rPr>
            </w:pPr>
            <w:r w:rsidRPr="003D380E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992" w:type="dxa"/>
          </w:tcPr>
          <w:p w14:paraId="052300A6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14:paraId="2ADCA1DE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14:paraId="6D3A9903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14:paraId="7C0D0059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</w:tcPr>
          <w:p w14:paraId="19D344B4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14:paraId="58FF764B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2" w:type="dxa"/>
          </w:tcPr>
          <w:p w14:paraId="5B6A1155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</w:tcPr>
          <w:p w14:paraId="0F27CDE9" w14:textId="77777777" w:rsidR="0019371E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9371E" w:rsidRPr="00CF4C62" w14:paraId="7DE2BE1B" w14:textId="77777777" w:rsidTr="00224BDB">
        <w:tc>
          <w:tcPr>
            <w:tcW w:w="567" w:type="dxa"/>
          </w:tcPr>
          <w:p w14:paraId="4B3C5179" w14:textId="77777777" w:rsidR="0019371E" w:rsidRPr="00231488" w:rsidRDefault="0019371E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76" w:type="dxa"/>
          </w:tcPr>
          <w:p w14:paraId="640E69C5" w14:textId="77777777" w:rsidR="0019371E" w:rsidRPr="003D380E" w:rsidRDefault="0019371E" w:rsidP="001F2A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3D380E">
              <w:rPr>
                <w:kern w:val="2"/>
                <w:sz w:val="22"/>
                <w:szCs w:val="22"/>
                <w:lang w:eastAsia="en-US"/>
              </w:rPr>
              <w:t xml:space="preserve">Итого по Плану </w:t>
            </w:r>
          </w:p>
        </w:tc>
        <w:tc>
          <w:tcPr>
            <w:tcW w:w="1986" w:type="dxa"/>
          </w:tcPr>
          <w:p w14:paraId="17FC8A1A" w14:textId="77777777" w:rsidR="0019371E" w:rsidRPr="003D380E" w:rsidRDefault="0019371E" w:rsidP="001F2A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</w:tcPr>
          <w:p w14:paraId="4E4AD1A0" w14:textId="77777777" w:rsidR="0019371E" w:rsidRPr="003D380E" w:rsidRDefault="0019371E" w:rsidP="001F2AAB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758BA39" w14:textId="77777777" w:rsidR="0019371E" w:rsidRPr="00BE24B5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852" w:type="dxa"/>
          </w:tcPr>
          <w:p w14:paraId="11ECE10B" w14:textId="77777777" w:rsidR="0019371E" w:rsidRPr="00342BA4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992" w:type="dxa"/>
          </w:tcPr>
          <w:p w14:paraId="47822FA6" w14:textId="77777777" w:rsidR="0019371E" w:rsidRPr="00342BA4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116,0</w:t>
            </w:r>
          </w:p>
        </w:tc>
        <w:tc>
          <w:tcPr>
            <w:tcW w:w="850" w:type="dxa"/>
          </w:tcPr>
          <w:p w14:paraId="686AC62C" w14:textId="77777777" w:rsidR="0019371E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116,0</w:t>
            </w:r>
          </w:p>
        </w:tc>
        <w:tc>
          <w:tcPr>
            <w:tcW w:w="850" w:type="dxa"/>
          </w:tcPr>
          <w:p w14:paraId="63418224" w14:textId="77777777" w:rsidR="0019371E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852" w:type="dxa"/>
          </w:tcPr>
          <w:p w14:paraId="632A7817" w14:textId="77777777" w:rsidR="0019371E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852" w:type="dxa"/>
          </w:tcPr>
          <w:p w14:paraId="6F4E0277" w14:textId="77777777" w:rsidR="0019371E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849" w:type="dxa"/>
          </w:tcPr>
          <w:p w14:paraId="1EC16F97" w14:textId="77777777" w:rsidR="0019371E" w:rsidRDefault="000B0A74" w:rsidP="001F2AA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115,0</w:t>
            </w:r>
          </w:p>
        </w:tc>
      </w:tr>
    </w:tbl>
    <w:p w14:paraId="7EA4123B" w14:textId="77777777" w:rsidR="003D380E" w:rsidRDefault="003D380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</w:p>
    <w:p w14:paraId="775C6E85" w14:textId="77777777" w:rsidR="0019371E" w:rsidRPr="00E43387" w:rsidRDefault="0019371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43387">
        <w:rPr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относительно показателям бюджета сельского поселения, утвержденным на </w:t>
      </w:r>
      <w:r>
        <w:rPr>
          <w:kern w:val="2"/>
          <w:sz w:val="24"/>
          <w:szCs w:val="24"/>
          <w:lang w:eastAsia="en-US"/>
        </w:rPr>
        <w:t>финансовый</w:t>
      </w:r>
      <w:r w:rsidRPr="00E43387">
        <w:rPr>
          <w:kern w:val="2"/>
          <w:sz w:val="24"/>
          <w:szCs w:val="24"/>
          <w:lang w:eastAsia="en-US"/>
        </w:rPr>
        <w:t xml:space="preserve"> год и на плановый период, действующего Решения Собрания депутатов</w:t>
      </w:r>
      <w:r>
        <w:rPr>
          <w:kern w:val="2"/>
          <w:sz w:val="24"/>
          <w:szCs w:val="24"/>
          <w:lang w:eastAsia="en-US"/>
        </w:rPr>
        <w:t xml:space="preserve"> </w:t>
      </w:r>
      <w:proofErr w:type="spellStart"/>
      <w:r w:rsidR="00F13A1B">
        <w:rPr>
          <w:kern w:val="2"/>
          <w:sz w:val="24"/>
          <w:szCs w:val="24"/>
          <w:lang w:eastAsia="en-US"/>
        </w:rPr>
        <w:t>Кугейского</w:t>
      </w:r>
      <w:proofErr w:type="spellEnd"/>
      <w:r>
        <w:rPr>
          <w:kern w:val="2"/>
          <w:sz w:val="24"/>
          <w:szCs w:val="24"/>
          <w:lang w:eastAsia="en-US"/>
        </w:rPr>
        <w:t xml:space="preserve"> сельского поселения </w:t>
      </w:r>
      <w:r w:rsidRPr="00E43387">
        <w:rPr>
          <w:kern w:val="2"/>
          <w:sz w:val="24"/>
          <w:szCs w:val="24"/>
          <w:lang w:eastAsia="en-US"/>
        </w:rPr>
        <w:t xml:space="preserve">о бюджете </w:t>
      </w:r>
      <w:proofErr w:type="spellStart"/>
      <w:r w:rsidR="00F13A1B">
        <w:rPr>
          <w:kern w:val="2"/>
          <w:sz w:val="24"/>
          <w:szCs w:val="24"/>
          <w:lang w:eastAsia="en-US"/>
        </w:rPr>
        <w:t>Кугейского</w:t>
      </w:r>
      <w:proofErr w:type="spellEnd"/>
      <w:r>
        <w:rPr>
          <w:kern w:val="2"/>
          <w:sz w:val="24"/>
          <w:szCs w:val="24"/>
          <w:lang w:eastAsia="en-US"/>
        </w:rPr>
        <w:t xml:space="preserve"> сельского поселения Азовского </w:t>
      </w:r>
      <w:r w:rsidRPr="00E43387">
        <w:rPr>
          <w:kern w:val="2"/>
          <w:sz w:val="24"/>
          <w:szCs w:val="24"/>
          <w:lang w:eastAsia="en-US"/>
        </w:rPr>
        <w:t>района:</w:t>
      </w:r>
    </w:p>
    <w:p w14:paraId="3008E5B8" w14:textId="77777777" w:rsidR="0019371E" w:rsidRPr="00E43387" w:rsidRDefault="0019371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43387">
        <w:rPr>
          <w:kern w:val="2"/>
          <w:sz w:val="24"/>
          <w:szCs w:val="24"/>
          <w:lang w:eastAsia="en-US"/>
        </w:rPr>
        <w:t xml:space="preserve">по </w:t>
      </w:r>
      <w:r w:rsidRPr="00E43387">
        <w:rPr>
          <w:kern w:val="2"/>
          <w:sz w:val="24"/>
          <w:szCs w:val="24"/>
          <w:lang w:val="en-US" w:eastAsia="en-US"/>
        </w:rPr>
        <w:t>I</w:t>
      </w:r>
      <w:r w:rsidRPr="00E43387">
        <w:rPr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>
        <w:rPr>
          <w:kern w:val="2"/>
          <w:sz w:val="24"/>
          <w:szCs w:val="24"/>
          <w:lang w:eastAsia="en-US"/>
        </w:rPr>
        <w:t>сельского поселения</w:t>
      </w:r>
      <w:r w:rsidRPr="00E43387">
        <w:rPr>
          <w:kern w:val="2"/>
          <w:sz w:val="24"/>
          <w:szCs w:val="24"/>
          <w:lang w:eastAsia="en-US"/>
        </w:rPr>
        <w:t xml:space="preserve"> по итогам проведения мероприятия;</w:t>
      </w:r>
    </w:p>
    <w:p w14:paraId="606191FE" w14:textId="77777777" w:rsidR="0019371E" w:rsidRPr="00E43387" w:rsidRDefault="0019371E" w:rsidP="0019371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43387">
        <w:rPr>
          <w:kern w:val="2"/>
          <w:sz w:val="24"/>
          <w:szCs w:val="24"/>
          <w:lang w:eastAsia="en-US"/>
        </w:rPr>
        <w:t xml:space="preserve">по </w:t>
      </w:r>
      <w:r w:rsidRPr="00E43387">
        <w:rPr>
          <w:kern w:val="2"/>
          <w:sz w:val="24"/>
          <w:szCs w:val="24"/>
          <w:lang w:val="en-US" w:eastAsia="en-US"/>
        </w:rPr>
        <w:t>II</w:t>
      </w:r>
      <w:r w:rsidRPr="00E43387">
        <w:rPr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 </w:t>
      </w:r>
      <w:r>
        <w:rPr>
          <w:kern w:val="2"/>
          <w:sz w:val="24"/>
          <w:szCs w:val="24"/>
          <w:lang w:eastAsia="en-US"/>
        </w:rPr>
        <w:t>сельского поселения</w:t>
      </w:r>
      <w:r w:rsidRPr="00E43387">
        <w:rPr>
          <w:kern w:val="2"/>
          <w:sz w:val="24"/>
          <w:szCs w:val="24"/>
          <w:lang w:eastAsia="en-US"/>
        </w:rPr>
        <w:t xml:space="preserve"> по итогам проведен</w:t>
      </w:r>
      <w:r>
        <w:rPr>
          <w:kern w:val="2"/>
          <w:sz w:val="24"/>
          <w:szCs w:val="24"/>
          <w:lang w:eastAsia="en-US"/>
        </w:rPr>
        <w:t>ия мероприятия.</w:t>
      </w:r>
      <w:r w:rsidRPr="00E43387">
        <w:rPr>
          <w:kern w:val="2"/>
          <w:sz w:val="24"/>
          <w:szCs w:val="24"/>
          <w:lang w:eastAsia="en-US"/>
        </w:rPr>
        <w:t xml:space="preserve"> </w:t>
      </w:r>
    </w:p>
    <w:p w14:paraId="1A2AA86C" w14:textId="77777777" w:rsidR="00F773E5" w:rsidRPr="00F773E5" w:rsidRDefault="00F773E5" w:rsidP="00F773E5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F773E5">
        <w:rPr>
          <w:rFonts w:eastAsia="Calibri"/>
          <w:kern w:val="2"/>
          <w:sz w:val="24"/>
          <w:szCs w:val="24"/>
        </w:rPr>
        <w:t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  <w:r w:rsidR="00902993" w:rsidRPr="00E516B9">
        <w:rPr>
          <w:rFonts w:eastAsia="Calibri"/>
          <w:kern w:val="2"/>
          <w:sz w:val="24"/>
          <w:szCs w:val="24"/>
        </w:rPr>
        <w:t>».</w:t>
      </w:r>
    </w:p>
    <w:p w14:paraId="718C0754" w14:textId="77777777" w:rsidR="0019371E" w:rsidRDefault="0019371E" w:rsidP="0019371E">
      <w:pPr>
        <w:rPr>
          <w:sz w:val="28"/>
          <w:szCs w:val="28"/>
        </w:rPr>
      </w:pPr>
    </w:p>
    <w:p w14:paraId="24022863" w14:textId="77777777" w:rsidR="001F2AAB" w:rsidRDefault="001F2AAB" w:rsidP="0019371E">
      <w:pPr>
        <w:rPr>
          <w:sz w:val="28"/>
          <w:szCs w:val="28"/>
        </w:rPr>
      </w:pPr>
    </w:p>
    <w:p w14:paraId="01D43602" w14:textId="77777777" w:rsidR="001F2AAB" w:rsidRDefault="001F2AAB" w:rsidP="0019371E">
      <w:pPr>
        <w:rPr>
          <w:sz w:val="28"/>
          <w:szCs w:val="28"/>
        </w:rPr>
      </w:pPr>
    </w:p>
    <w:p w14:paraId="4528AE9D" w14:textId="77777777" w:rsidR="001F2AAB" w:rsidRDefault="001F2AAB" w:rsidP="0019371E">
      <w:pPr>
        <w:rPr>
          <w:sz w:val="28"/>
          <w:szCs w:val="28"/>
        </w:rPr>
      </w:pPr>
    </w:p>
    <w:p w14:paraId="44BF863E" w14:textId="77777777" w:rsidR="001F2AAB" w:rsidRDefault="001F2AAB" w:rsidP="001F2AAB">
      <w:pPr>
        <w:pStyle w:val="af0"/>
        <w:widowControl w:val="0"/>
        <w:numPr>
          <w:ilvl w:val="0"/>
          <w:numId w:val="4"/>
        </w:numPr>
        <w:autoSpaceDE w:val="0"/>
        <w:autoSpaceDN w:val="0"/>
        <w:ind w:left="0" w:right="64" w:firstLine="426"/>
        <w:jc w:val="both"/>
        <w:rPr>
          <w:sz w:val="28"/>
          <w:szCs w:val="28"/>
        </w:rPr>
        <w:sectPr w:rsidR="001F2AAB" w:rsidSect="00ED7B72">
          <w:pgSz w:w="16840" w:h="11907" w:orient="landscape" w:code="9"/>
          <w:pgMar w:top="1304" w:right="851" w:bottom="1134" w:left="1134" w:header="720" w:footer="720" w:gutter="0"/>
          <w:cols w:space="720"/>
          <w:docGrid w:linePitch="272"/>
        </w:sectPr>
      </w:pPr>
    </w:p>
    <w:p w14:paraId="028DD4C4" w14:textId="77777777" w:rsidR="001F2AAB" w:rsidRPr="00E516B9" w:rsidRDefault="001F2AAB" w:rsidP="001F2AAB">
      <w:pPr>
        <w:pStyle w:val="af0"/>
        <w:widowControl w:val="0"/>
        <w:numPr>
          <w:ilvl w:val="0"/>
          <w:numId w:val="4"/>
        </w:numPr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E516B9">
        <w:rPr>
          <w:sz w:val="28"/>
          <w:szCs w:val="28"/>
        </w:rPr>
        <w:lastRenderedPageBreak/>
        <w:t>Наименование Приложения 2 постановления изложить в редакции:</w:t>
      </w:r>
      <w:r w:rsidRPr="00E516B9">
        <w:t xml:space="preserve"> </w:t>
      </w:r>
      <w:r w:rsidRPr="00E516B9">
        <w:rPr>
          <w:sz w:val="28"/>
          <w:szCs w:val="28"/>
        </w:rPr>
        <w:t xml:space="preserve">«ОТЧЕТ по Плану мероприятий по росту доходного потенциала, оптимизации расходов и сокращению муниципального долга </w:t>
      </w:r>
      <w:proofErr w:type="spellStart"/>
      <w:r w:rsidRPr="00E516B9">
        <w:rPr>
          <w:sz w:val="28"/>
          <w:szCs w:val="28"/>
        </w:rPr>
        <w:t>Кугейского</w:t>
      </w:r>
      <w:proofErr w:type="spellEnd"/>
      <w:r w:rsidRPr="00E516B9">
        <w:rPr>
          <w:sz w:val="28"/>
          <w:szCs w:val="28"/>
        </w:rPr>
        <w:t xml:space="preserve">  сельского поселения до 2026 года».</w:t>
      </w:r>
    </w:p>
    <w:p w14:paraId="16280752" w14:textId="77777777" w:rsidR="001F2AAB" w:rsidRPr="00CE6BE3" w:rsidRDefault="001F2AAB" w:rsidP="001F2AAB">
      <w:pPr>
        <w:pStyle w:val="af0"/>
        <w:widowControl w:val="0"/>
        <w:numPr>
          <w:ilvl w:val="0"/>
          <w:numId w:val="4"/>
        </w:numPr>
        <w:autoSpaceDE w:val="0"/>
        <w:autoSpaceDN w:val="0"/>
        <w:ind w:left="0" w:right="64" w:firstLine="426"/>
        <w:jc w:val="both"/>
        <w:rPr>
          <w:sz w:val="28"/>
          <w:szCs w:val="28"/>
        </w:rPr>
      </w:pPr>
      <w:r w:rsidRPr="00CE6BE3">
        <w:rPr>
          <w:sz w:val="28"/>
          <w:szCs w:val="28"/>
        </w:rPr>
        <w:t>Приложение № 3 постановления признать утратившим силу.</w:t>
      </w:r>
    </w:p>
    <w:p w14:paraId="18AD9D66" w14:textId="77777777" w:rsidR="001F2AAB" w:rsidRDefault="001F2AAB" w:rsidP="001F2AAB">
      <w:pPr>
        <w:ind w:left="1560" w:right="5551"/>
        <w:rPr>
          <w:sz w:val="28"/>
          <w:szCs w:val="28"/>
        </w:rPr>
      </w:pPr>
    </w:p>
    <w:p w14:paraId="577C1CE8" w14:textId="77777777" w:rsidR="001F2AAB" w:rsidRDefault="001F2AAB" w:rsidP="001F2AAB">
      <w:pPr>
        <w:ind w:left="1560" w:right="5551"/>
        <w:rPr>
          <w:sz w:val="28"/>
          <w:szCs w:val="28"/>
        </w:rPr>
      </w:pPr>
    </w:p>
    <w:p w14:paraId="4F6DDBBA" w14:textId="77777777" w:rsidR="001F2AAB" w:rsidRDefault="001F2AAB" w:rsidP="001F2AAB">
      <w:pPr>
        <w:ind w:left="1560" w:right="5551"/>
        <w:rPr>
          <w:sz w:val="28"/>
          <w:szCs w:val="28"/>
        </w:rPr>
      </w:pPr>
    </w:p>
    <w:p w14:paraId="44935A8B" w14:textId="77777777" w:rsidR="001F2AAB" w:rsidRPr="00CE6BE3" w:rsidRDefault="001F2AAB" w:rsidP="001F2AAB">
      <w:pPr>
        <w:ind w:left="1560" w:right="5551"/>
        <w:rPr>
          <w:sz w:val="28"/>
          <w:szCs w:val="28"/>
        </w:rPr>
      </w:pPr>
    </w:p>
    <w:p w14:paraId="64055685" w14:textId="77777777" w:rsidR="001F2AAB" w:rsidRPr="00F77D6F" w:rsidRDefault="001F2AAB" w:rsidP="001F2AA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Pr="00F77D6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77D6F">
        <w:rPr>
          <w:sz w:val="28"/>
          <w:szCs w:val="28"/>
        </w:rPr>
        <w:t xml:space="preserve"> Администрации </w:t>
      </w:r>
    </w:p>
    <w:p w14:paraId="3BD505DB" w14:textId="77777777" w:rsidR="001F2AAB" w:rsidRDefault="001F2AAB" w:rsidP="001F2AAB">
      <w:pPr>
        <w:tabs>
          <w:tab w:val="left" w:pos="7655"/>
        </w:tabs>
        <w:rPr>
          <w:sz w:val="28"/>
          <w:szCs w:val="28"/>
        </w:rPr>
        <w:sectPr w:rsidR="001F2AAB" w:rsidSect="00ED7B72">
          <w:pgSz w:w="11907" w:h="16840" w:code="9"/>
          <w:pgMar w:top="851" w:right="1134" w:bottom="1134" w:left="1304" w:header="720" w:footer="720" w:gutter="0"/>
          <w:cols w:space="720"/>
          <w:docGrid w:linePitch="272"/>
        </w:sectPr>
      </w:pP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</w:t>
      </w:r>
      <w:proofErr w:type="spellStart"/>
      <w:r>
        <w:rPr>
          <w:sz w:val="28"/>
          <w:szCs w:val="28"/>
        </w:rPr>
        <w:t>А.В.Козлова</w:t>
      </w:r>
      <w:proofErr w:type="spellEnd"/>
    </w:p>
    <w:p w14:paraId="764E7EB8" w14:textId="77777777" w:rsidR="001F2AAB" w:rsidRPr="0019371E" w:rsidRDefault="001F2AAB" w:rsidP="001F2AAB">
      <w:pPr>
        <w:rPr>
          <w:sz w:val="28"/>
          <w:szCs w:val="28"/>
        </w:rPr>
      </w:pPr>
    </w:p>
    <w:sectPr w:rsidR="001F2AAB" w:rsidRPr="0019371E" w:rsidSect="00ED7B72">
      <w:pgSz w:w="16840" w:h="11907" w:orient="landscape" w:code="9"/>
      <w:pgMar w:top="130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1753" w14:textId="77777777" w:rsidR="00ED7B72" w:rsidRDefault="00ED7B72">
      <w:r>
        <w:separator/>
      </w:r>
    </w:p>
  </w:endnote>
  <w:endnote w:type="continuationSeparator" w:id="0">
    <w:p w14:paraId="4C715BF7" w14:textId="77777777" w:rsidR="00ED7B72" w:rsidRDefault="00E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CFAA" w14:textId="77777777" w:rsidR="001F2AAB" w:rsidRDefault="001F2AA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E46568" w14:textId="77777777" w:rsidR="001F2AAB" w:rsidRDefault="001F2AA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FDF0" w14:textId="77777777" w:rsidR="001F2AAB" w:rsidRPr="00EF453F" w:rsidRDefault="001F2AAB" w:rsidP="00966F4A">
    <w:pPr>
      <w:pStyle w:val="a7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8E66" w14:textId="77777777" w:rsidR="001F2AAB" w:rsidRDefault="001F2AA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1F10AC4F" w14:textId="77777777" w:rsidR="001F2AAB" w:rsidRDefault="001F2AAB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4C0C" w14:textId="77777777" w:rsidR="001F2AAB" w:rsidRPr="00EF453F" w:rsidRDefault="001F2AAB" w:rsidP="00966F4A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B6EB" w14:textId="77777777" w:rsidR="00ED7B72" w:rsidRDefault="00ED7B72">
      <w:r>
        <w:separator/>
      </w:r>
    </w:p>
  </w:footnote>
  <w:footnote w:type="continuationSeparator" w:id="0">
    <w:p w14:paraId="39FFA528" w14:textId="77777777" w:rsidR="00ED7B72" w:rsidRDefault="00ED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0F4"/>
    <w:multiLevelType w:val="hybridMultilevel"/>
    <w:tmpl w:val="2FCA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497D"/>
    <w:multiLevelType w:val="hybridMultilevel"/>
    <w:tmpl w:val="68028D7A"/>
    <w:lvl w:ilvl="0" w:tplc="304EA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2F248C"/>
    <w:multiLevelType w:val="multilevel"/>
    <w:tmpl w:val="039CF834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484783992">
    <w:abstractNumId w:val="1"/>
  </w:num>
  <w:num w:numId="2" w16cid:durableId="1220047092">
    <w:abstractNumId w:val="3"/>
  </w:num>
  <w:num w:numId="3" w16cid:durableId="348147180">
    <w:abstractNumId w:val="0"/>
  </w:num>
  <w:num w:numId="4" w16cid:durableId="129895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FB"/>
    <w:rsid w:val="0001638F"/>
    <w:rsid w:val="000212D5"/>
    <w:rsid w:val="00045C40"/>
    <w:rsid w:val="00050C68"/>
    <w:rsid w:val="0005372C"/>
    <w:rsid w:val="00053EBB"/>
    <w:rsid w:val="00054D8B"/>
    <w:rsid w:val="000559D5"/>
    <w:rsid w:val="00060F3C"/>
    <w:rsid w:val="000649DC"/>
    <w:rsid w:val="00071B30"/>
    <w:rsid w:val="000808D6"/>
    <w:rsid w:val="000A726F"/>
    <w:rsid w:val="000B0A74"/>
    <w:rsid w:val="000B4002"/>
    <w:rsid w:val="000B40D4"/>
    <w:rsid w:val="000B53BB"/>
    <w:rsid w:val="000B66C7"/>
    <w:rsid w:val="000C1EF9"/>
    <w:rsid w:val="000C430D"/>
    <w:rsid w:val="000D5865"/>
    <w:rsid w:val="000F2B40"/>
    <w:rsid w:val="000F3274"/>
    <w:rsid w:val="000F3729"/>
    <w:rsid w:val="000F5765"/>
    <w:rsid w:val="000F5B6A"/>
    <w:rsid w:val="00104E0D"/>
    <w:rsid w:val="0010504A"/>
    <w:rsid w:val="00116BFA"/>
    <w:rsid w:val="00125DE3"/>
    <w:rsid w:val="0013254B"/>
    <w:rsid w:val="00133E68"/>
    <w:rsid w:val="001400B1"/>
    <w:rsid w:val="001504B2"/>
    <w:rsid w:val="001526AC"/>
    <w:rsid w:val="00153B21"/>
    <w:rsid w:val="00176DBC"/>
    <w:rsid w:val="00184E73"/>
    <w:rsid w:val="00186FEC"/>
    <w:rsid w:val="001916B2"/>
    <w:rsid w:val="0019371E"/>
    <w:rsid w:val="001946FB"/>
    <w:rsid w:val="001A33CD"/>
    <w:rsid w:val="001B38FC"/>
    <w:rsid w:val="001B62CF"/>
    <w:rsid w:val="001C1D98"/>
    <w:rsid w:val="001D2690"/>
    <w:rsid w:val="001D4593"/>
    <w:rsid w:val="001E715A"/>
    <w:rsid w:val="001F2AAB"/>
    <w:rsid w:val="001F4BE3"/>
    <w:rsid w:val="001F6D02"/>
    <w:rsid w:val="00201093"/>
    <w:rsid w:val="00204209"/>
    <w:rsid w:val="00224BDB"/>
    <w:rsid w:val="00231488"/>
    <w:rsid w:val="002416C5"/>
    <w:rsid w:val="0024171F"/>
    <w:rsid w:val="002504E8"/>
    <w:rsid w:val="00254382"/>
    <w:rsid w:val="0026011B"/>
    <w:rsid w:val="0027031E"/>
    <w:rsid w:val="00274DF5"/>
    <w:rsid w:val="00285BAD"/>
    <w:rsid w:val="0028703B"/>
    <w:rsid w:val="002932DA"/>
    <w:rsid w:val="002A2062"/>
    <w:rsid w:val="002A31A1"/>
    <w:rsid w:val="002A3FC9"/>
    <w:rsid w:val="002A55B0"/>
    <w:rsid w:val="002B6527"/>
    <w:rsid w:val="002C0470"/>
    <w:rsid w:val="002C135C"/>
    <w:rsid w:val="002C28F1"/>
    <w:rsid w:val="002C2B92"/>
    <w:rsid w:val="002C5E60"/>
    <w:rsid w:val="002D3AE7"/>
    <w:rsid w:val="002E0C25"/>
    <w:rsid w:val="002E115E"/>
    <w:rsid w:val="002E1B24"/>
    <w:rsid w:val="002E65D5"/>
    <w:rsid w:val="002F47DB"/>
    <w:rsid w:val="002F63E3"/>
    <w:rsid w:val="002F74D7"/>
    <w:rsid w:val="0030124B"/>
    <w:rsid w:val="00313D3A"/>
    <w:rsid w:val="0031470A"/>
    <w:rsid w:val="00326688"/>
    <w:rsid w:val="00332F0C"/>
    <w:rsid w:val="0033324C"/>
    <w:rsid w:val="00341FC1"/>
    <w:rsid w:val="00342BA4"/>
    <w:rsid w:val="00345818"/>
    <w:rsid w:val="00360515"/>
    <w:rsid w:val="00362370"/>
    <w:rsid w:val="0037040B"/>
    <w:rsid w:val="00381144"/>
    <w:rsid w:val="00382FED"/>
    <w:rsid w:val="0038596F"/>
    <w:rsid w:val="003921D8"/>
    <w:rsid w:val="003A49FE"/>
    <w:rsid w:val="003A6726"/>
    <w:rsid w:val="003B2193"/>
    <w:rsid w:val="003B4B65"/>
    <w:rsid w:val="003C0E09"/>
    <w:rsid w:val="003D380E"/>
    <w:rsid w:val="003E40DB"/>
    <w:rsid w:val="003F729B"/>
    <w:rsid w:val="003F7E7A"/>
    <w:rsid w:val="00404D93"/>
    <w:rsid w:val="0040623E"/>
    <w:rsid w:val="00407B71"/>
    <w:rsid w:val="00415AD7"/>
    <w:rsid w:val="00425061"/>
    <w:rsid w:val="00431BA8"/>
    <w:rsid w:val="0043686A"/>
    <w:rsid w:val="004403EA"/>
    <w:rsid w:val="00441069"/>
    <w:rsid w:val="00442A75"/>
    <w:rsid w:val="00444636"/>
    <w:rsid w:val="00444D23"/>
    <w:rsid w:val="00451C81"/>
    <w:rsid w:val="00453869"/>
    <w:rsid w:val="004711EC"/>
    <w:rsid w:val="004756F0"/>
    <w:rsid w:val="00480BC7"/>
    <w:rsid w:val="0048201E"/>
    <w:rsid w:val="004871AA"/>
    <w:rsid w:val="00491A5D"/>
    <w:rsid w:val="00492189"/>
    <w:rsid w:val="00497B80"/>
    <w:rsid w:val="004A4566"/>
    <w:rsid w:val="004B091E"/>
    <w:rsid w:val="004B6A5C"/>
    <w:rsid w:val="004C30CD"/>
    <w:rsid w:val="004D0074"/>
    <w:rsid w:val="004D2ADE"/>
    <w:rsid w:val="004D3F32"/>
    <w:rsid w:val="004E055D"/>
    <w:rsid w:val="004E2D4C"/>
    <w:rsid w:val="004E2DDF"/>
    <w:rsid w:val="004E78FD"/>
    <w:rsid w:val="004F1C8D"/>
    <w:rsid w:val="004F2CAF"/>
    <w:rsid w:val="004F44C0"/>
    <w:rsid w:val="004F7011"/>
    <w:rsid w:val="00505CD7"/>
    <w:rsid w:val="00506F4C"/>
    <w:rsid w:val="00515D9C"/>
    <w:rsid w:val="00531FBD"/>
    <w:rsid w:val="0053366A"/>
    <w:rsid w:val="005338C3"/>
    <w:rsid w:val="005409EC"/>
    <w:rsid w:val="00542343"/>
    <w:rsid w:val="005473F7"/>
    <w:rsid w:val="00553EE1"/>
    <w:rsid w:val="00571080"/>
    <w:rsid w:val="0057253C"/>
    <w:rsid w:val="0058679F"/>
    <w:rsid w:val="00587BF6"/>
    <w:rsid w:val="00590416"/>
    <w:rsid w:val="005B5055"/>
    <w:rsid w:val="005B7EBD"/>
    <w:rsid w:val="005C035B"/>
    <w:rsid w:val="005C5FF3"/>
    <w:rsid w:val="005D18B9"/>
    <w:rsid w:val="005E5718"/>
    <w:rsid w:val="005E73B8"/>
    <w:rsid w:val="005E7889"/>
    <w:rsid w:val="005F5362"/>
    <w:rsid w:val="00602877"/>
    <w:rsid w:val="00605E22"/>
    <w:rsid w:val="00611679"/>
    <w:rsid w:val="00612999"/>
    <w:rsid w:val="00613D7D"/>
    <w:rsid w:val="00615C2C"/>
    <w:rsid w:val="00617A8B"/>
    <w:rsid w:val="00632810"/>
    <w:rsid w:val="00632BF5"/>
    <w:rsid w:val="00646E3F"/>
    <w:rsid w:val="00653171"/>
    <w:rsid w:val="006564DB"/>
    <w:rsid w:val="00660EE3"/>
    <w:rsid w:val="006701B2"/>
    <w:rsid w:val="00676B57"/>
    <w:rsid w:val="00682EFF"/>
    <w:rsid w:val="00693D17"/>
    <w:rsid w:val="0069476B"/>
    <w:rsid w:val="006C02CC"/>
    <w:rsid w:val="006C1164"/>
    <w:rsid w:val="006D0544"/>
    <w:rsid w:val="006E0339"/>
    <w:rsid w:val="006E2F7C"/>
    <w:rsid w:val="006F1625"/>
    <w:rsid w:val="007120F8"/>
    <w:rsid w:val="00712221"/>
    <w:rsid w:val="007219F0"/>
    <w:rsid w:val="00725E3E"/>
    <w:rsid w:val="00727CBA"/>
    <w:rsid w:val="00731CE4"/>
    <w:rsid w:val="00734F41"/>
    <w:rsid w:val="00735ACC"/>
    <w:rsid w:val="0074439A"/>
    <w:rsid w:val="007464BF"/>
    <w:rsid w:val="00751BA5"/>
    <w:rsid w:val="00760BAA"/>
    <w:rsid w:val="007730B1"/>
    <w:rsid w:val="00776916"/>
    <w:rsid w:val="00782222"/>
    <w:rsid w:val="007936ED"/>
    <w:rsid w:val="007B6388"/>
    <w:rsid w:val="007C036C"/>
    <w:rsid w:val="007C0A5F"/>
    <w:rsid w:val="007C1CF8"/>
    <w:rsid w:val="007D3F69"/>
    <w:rsid w:val="007E0205"/>
    <w:rsid w:val="007E7266"/>
    <w:rsid w:val="007F00C5"/>
    <w:rsid w:val="007F2618"/>
    <w:rsid w:val="0080327E"/>
    <w:rsid w:val="00803F3C"/>
    <w:rsid w:val="00804CFE"/>
    <w:rsid w:val="00811C94"/>
    <w:rsid w:val="00811CF1"/>
    <w:rsid w:val="00827B17"/>
    <w:rsid w:val="0083799B"/>
    <w:rsid w:val="008438D7"/>
    <w:rsid w:val="008460E8"/>
    <w:rsid w:val="00850325"/>
    <w:rsid w:val="00860E5A"/>
    <w:rsid w:val="00865A55"/>
    <w:rsid w:val="00867AB6"/>
    <w:rsid w:val="00871002"/>
    <w:rsid w:val="008A082D"/>
    <w:rsid w:val="008A1821"/>
    <w:rsid w:val="008A26EE"/>
    <w:rsid w:val="008A3739"/>
    <w:rsid w:val="008A3DFF"/>
    <w:rsid w:val="008A3FBF"/>
    <w:rsid w:val="008B2281"/>
    <w:rsid w:val="008B6AD3"/>
    <w:rsid w:val="008C0997"/>
    <w:rsid w:val="008C3EEE"/>
    <w:rsid w:val="008D0144"/>
    <w:rsid w:val="008D1667"/>
    <w:rsid w:val="008D787E"/>
    <w:rsid w:val="008E0FC9"/>
    <w:rsid w:val="008E5E5F"/>
    <w:rsid w:val="008E5EDA"/>
    <w:rsid w:val="008F08E6"/>
    <w:rsid w:val="008F2476"/>
    <w:rsid w:val="008F25B5"/>
    <w:rsid w:val="008F5D19"/>
    <w:rsid w:val="009007BE"/>
    <w:rsid w:val="00902993"/>
    <w:rsid w:val="009049F3"/>
    <w:rsid w:val="00907101"/>
    <w:rsid w:val="00910044"/>
    <w:rsid w:val="009122B1"/>
    <w:rsid w:val="00912B02"/>
    <w:rsid w:val="00913129"/>
    <w:rsid w:val="009165BD"/>
    <w:rsid w:val="00917C70"/>
    <w:rsid w:val="009228DF"/>
    <w:rsid w:val="00924E84"/>
    <w:rsid w:val="0092504F"/>
    <w:rsid w:val="009341E8"/>
    <w:rsid w:val="009437A5"/>
    <w:rsid w:val="0094445E"/>
    <w:rsid w:val="009446B5"/>
    <w:rsid w:val="00947FCC"/>
    <w:rsid w:val="00953FDF"/>
    <w:rsid w:val="009612EB"/>
    <w:rsid w:val="00966F4A"/>
    <w:rsid w:val="0096795A"/>
    <w:rsid w:val="009712D5"/>
    <w:rsid w:val="0097370D"/>
    <w:rsid w:val="00985A10"/>
    <w:rsid w:val="009860DC"/>
    <w:rsid w:val="0098740E"/>
    <w:rsid w:val="00993879"/>
    <w:rsid w:val="009A7E8D"/>
    <w:rsid w:val="009B5204"/>
    <w:rsid w:val="009B5FBC"/>
    <w:rsid w:val="009C24C8"/>
    <w:rsid w:val="009C5882"/>
    <w:rsid w:val="009D3FAD"/>
    <w:rsid w:val="009D5B3A"/>
    <w:rsid w:val="009E6FC1"/>
    <w:rsid w:val="009F263D"/>
    <w:rsid w:val="00A046E9"/>
    <w:rsid w:val="00A061D7"/>
    <w:rsid w:val="00A11173"/>
    <w:rsid w:val="00A14D9F"/>
    <w:rsid w:val="00A21B0F"/>
    <w:rsid w:val="00A2216A"/>
    <w:rsid w:val="00A27BFA"/>
    <w:rsid w:val="00A30E81"/>
    <w:rsid w:val="00A34804"/>
    <w:rsid w:val="00A47E81"/>
    <w:rsid w:val="00A514B8"/>
    <w:rsid w:val="00A51E9D"/>
    <w:rsid w:val="00A5427E"/>
    <w:rsid w:val="00A564AA"/>
    <w:rsid w:val="00A61773"/>
    <w:rsid w:val="00A61E03"/>
    <w:rsid w:val="00A66DFB"/>
    <w:rsid w:val="00A67B50"/>
    <w:rsid w:val="00A82050"/>
    <w:rsid w:val="00A941CF"/>
    <w:rsid w:val="00AB18A9"/>
    <w:rsid w:val="00AB2809"/>
    <w:rsid w:val="00AB30F2"/>
    <w:rsid w:val="00AC38DC"/>
    <w:rsid w:val="00AC4FA7"/>
    <w:rsid w:val="00AC6C66"/>
    <w:rsid w:val="00AD14C9"/>
    <w:rsid w:val="00AE1836"/>
    <w:rsid w:val="00AE2601"/>
    <w:rsid w:val="00AF1EE6"/>
    <w:rsid w:val="00B124BA"/>
    <w:rsid w:val="00B22F6A"/>
    <w:rsid w:val="00B24010"/>
    <w:rsid w:val="00B31114"/>
    <w:rsid w:val="00B323C8"/>
    <w:rsid w:val="00B35935"/>
    <w:rsid w:val="00B37E63"/>
    <w:rsid w:val="00B444A2"/>
    <w:rsid w:val="00B62CFB"/>
    <w:rsid w:val="00B636C3"/>
    <w:rsid w:val="00B66E43"/>
    <w:rsid w:val="00B72D61"/>
    <w:rsid w:val="00B73534"/>
    <w:rsid w:val="00B8231A"/>
    <w:rsid w:val="00B8326E"/>
    <w:rsid w:val="00BA17B2"/>
    <w:rsid w:val="00BA78F1"/>
    <w:rsid w:val="00BB538E"/>
    <w:rsid w:val="00BB55C0"/>
    <w:rsid w:val="00BB607F"/>
    <w:rsid w:val="00BC0920"/>
    <w:rsid w:val="00BD62EE"/>
    <w:rsid w:val="00BD64E7"/>
    <w:rsid w:val="00BD68C4"/>
    <w:rsid w:val="00BE24B5"/>
    <w:rsid w:val="00BE3147"/>
    <w:rsid w:val="00BF39F0"/>
    <w:rsid w:val="00BF52E5"/>
    <w:rsid w:val="00C077D6"/>
    <w:rsid w:val="00C11FDF"/>
    <w:rsid w:val="00C1475B"/>
    <w:rsid w:val="00C20286"/>
    <w:rsid w:val="00C259B3"/>
    <w:rsid w:val="00C320A9"/>
    <w:rsid w:val="00C375E9"/>
    <w:rsid w:val="00C46B06"/>
    <w:rsid w:val="00C51645"/>
    <w:rsid w:val="00C5536D"/>
    <w:rsid w:val="00C572C4"/>
    <w:rsid w:val="00C731BB"/>
    <w:rsid w:val="00C82032"/>
    <w:rsid w:val="00C91789"/>
    <w:rsid w:val="00C94032"/>
    <w:rsid w:val="00CA151C"/>
    <w:rsid w:val="00CB1900"/>
    <w:rsid w:val="00CB43C1"/>
    <w:rsid w:val="00CC3424"/>
    <w:rsid w:val="00CC7D05"/>
    <w:rsid w:val="00CD077D"/>
    <w:rsid w:val="00CD4856"/>
    <w:rsid w:val="00CE5183"/>
    <w:rsid w:val="00CE6BE3"/>
    <w:rsid w:val="00CF3F22"/>
    <w:rsid w:val="00CF4C62"/>
    <w:rsid w:val="00D00358"/>
    <w:rsid w:val="00D005B9"/>
    <w:rsid w:val="00D03CFE"/>
    <w:rsid w:val="00D063B1"/>
    <w:rsid w:val="00D12876"/>
    <w:rsid w:val="00D1781C"/>
    <w:rsid w:val="00D22509"/>
    <w:rsid w:val="00D30EDD"/>
    <w:rsid w:val="00D40BA7"/>
    <w:rsid w:val="00D434FF"/>
    <w:rsid w:val="00D53AF4"/>
    <w:rsid w:val="00D61504"/>
    <w:rsid w:val="00D73323"/>
    <w:rsid w:val="00D950F2"/>
    <w:rsid w:val="00D9730B"/>
    <w:rsid w:val="00DB4D6B"/>
    <w:rsid w:val="00DB79BC"/>
    <w:rsid w:val="00DC01BC"/>
    <w:rsid w:val="00DC2302"/>
    <w:rsid w:val="00DC4458"/>
    <w:rsid w:val="00DC4A5E"/>
    <w:rsid w:val="00DE40D1"/>
    <w:rsid w:val="00DE50C1"/>
    <w:rsid w:val="00DE7566"/>
    <w:rsid w:val="00DF4FBA"/>
    <w:rsid w:val="00E005F8"/>
    <w:rsid w:val="00E02FFB"/>
    <w:rsid w:val="00E04378"/>
    <w:rsid w:val="00E138E0"/>
    <w:rsid w:val="00E14152"/>
    <w:rsid w:val="00E16973"/>
    <w:rsid w:val="00E224A8"/>
    <w:rsid w:val="00E3132E"/>
    <w:rsid w:val="00E4012A"/>
    <w:rsid w:val="00E47711"/>
    <w:rsid w:val="00E516B9"/>
    <w:rsid w:val="00E51FC6"/>
    <w:rsid w:val="00E55A22"/>
    <w:rsid w:val="00E61F30"/>
    <w:rsid w:val="00E64312"/>
    <w:rsid w:val="00E657E1"/>
    <w:rsid w:val="00E67DF0"/>
    <w:rsid w:val="00E7052C"/>
    <w:rsid w:val="00E7274C"/>
    <w:rsid w:val="00E72F09"/>
    <w:rsid w:val="00E74E00"/>
    <w:rsid w:val="00E74F61"/>
    <w:rsid w:val="00E75C57"/>
    <w:rsid w:val="00E76A4E"/>
    <w:rsid w:val="00E86F85"/>
    <w:rsid w:val="00E9626F"/>
    <w:rsid w:val="00E97011"/>
    <w:rsid w:val="00EA2404"/>
    <w:rsid w:val="00EB23AF"/>
    <w:rsid w:val="00EC40AD"/>
    <w:rsid w:val="00ED01FD"/>
    <w:rsid w:val="00ED72D3"/>
    <w:rsid w:val="00ED7B72"/>
    <w:rsid w:val="00EE17C5"/>
    <w:rsid w:val="00EE7E7F"/>
    <w:rsid w:val="00EF29AB"/>
    <w:rsid w:val="00EF453F"/>
    <w:rsid w:val="00EF56AF"/>
    <w:rsid w:val="00F02C40"/>
    <w:rsid w:val="00F0658B"/>
    <w:rsid w:val="00F10D98"/>
    <w:rsid w:val="00F13A1B"/>
    <w:rsid w:val="00F1790A"/>
    <w:rsid w:val="00F17916"/>
    <w:rsid w:val="00F24917"/>
    <w:rsid w:val="00F3052F"/>
    <w:rsid w:val="00F30D40"/>
    <w:rsid w:val="00F358E0"/>
    <w:rsid w:val="00F410DF"/>
    <w:rsid w:val="00F610BB"/>
    <w:rsid w:val="00F75493"/>
    <w:rsid w:val="00F773E5"/>
    <w:rsid w:val="00F77D6F"/>
    <w:rsid w:val="00F8225E"/>
    <w:rsid w:val="00F82FC8"/>
    <w:rsid w:val="00F86418"/>
    <w:rsid w:val="00F876E6"/>
    <w:rsid w:val="00F9297B"/>
    <w:rsid w:val="00F96B51"/>
    <w:rsid w:val="00FA45FC"/>
    <w:rsid w:val="00FA6611"/>
    <w:rsid w:val="00FA66E2"/>
    <w:rsid w:val="00FC7375"/>
    <w:rsid w:val="00FD2181"/>
    <w:rsid w:val="00FD350A"/>
    <w:rsid w:val="00FF27EA"/>
    <w:rsid w:val="00FF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CEC89"/>
  <w15:docId w15:val="{E93DBFC4-B65B-45B6-8D0B-536212F1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09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DC4A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55A22"/>
    <w:pPr>
      <w:keepNext/>
      <w:spacing w:before="240"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A24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E55A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DC4A5E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EA2404"/>
    <w:rPr>
      <w:sz w:val="20"/>
      <w:szCs w:val="20"/>
    </w:rPr>
  </w:style>
  <w:style w:type="paragraph" w:styleId="a5">
    <w:name w:val="Body Text Indent"/>
    <w:basedOn w:val="a"/>
    <w:link w:val="a6"/>
    <w:rsid w:val="00DC4A5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locked/>
    <w:rsid w:val="00EA2404"/>
    <w:rPr>
      <w:sz w:val="20"/>
      <w:szCs w:val="20"/>
    </w:rPr>
  </w:style>
  <w:style w:type="paragraph" w:customStyle="1" w:styleId="Postan">
    <w:name w:val="Postan"/>
    <w:basedOn w:val="a"/>
    <w:rsid w:val="00DC4A5E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rsid w:val="00DC4A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EA2404"/>
    <w:rPr>
      <w:sz w:val="20"/>
      <w:szCs w:val="20"/>
    </w:rPr>
  </w:style>
  <w:style w:type="paragraph" w:styleId="a9">
    <w:name w:val="header"/>
    <w:basedOn w:val="a"/>
    <w:link w:val="aa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2404"/>
    <w:rPr>
      <w:sz w:val="20"/>
      <w:szCs w:val="20"/>
    </w:rPr>
  </w:style>
  <w:style w:type="character" w:styleId="ab">
    <w:name w:val="page number"/>
    <w:basedOn w:val="a0"/>
    <w:rsid w:val="00DC4A5E"/>
  </w:style>
  <w:style w:type="paragraph" w:styleId="ac">
    <w:name w:val="Balloon Text"/>
    <w:basedOn w:val="a"/>
    <w:link w:val="ad"/>
    <w:rsid w:val="00A66D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A66D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66DFB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08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F08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8F08E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character" w:styleId="af">
    <w:name w:val="Strong"/>
    <w:uiPriority w:val="22"/>
    <w:qFormat/>
    <w:locked/>
    <w:rsid w:val="00E55A22"/>
    <w:rPr>
      <w:b/>
      <w:bCs/>
    </w:rPr>
  </w:style>
  <w:style w:type="character" w:customStyle="1" w:styleId="FontStyle11">
    <w:name w:val="Font Style11"/>
    <w:uiPriority w:val="99"/>
    <w:rsid w:val="00E55A22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1"/>
    <w:basedOn w:val="a0"/>
    <w:semiHidden/>
    <w:rsid w:val="00E55A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25">
    <w:name w:val="Table Normal25"/>
    <w:uiPriority w:val="2"/>
    <w:semiHidden/>
    <w:unhideWhenUsed/>
    <w:qFormat/>
    <w:rsid w:val="008E5E5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1504B2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1A33C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33CD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F13A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1">
    <w:name w:val="Title"/>
    <w:basedOn w:val="a"/>
    <w:link w:val="af2"/>
    <w:uiPriority w:val="10"/>
    <w:qFormat/>
    <w:locked/>
    <w:rsid w:val="00F13A1B"/>
    <w:pPr>
      <w:jc w:val="center"/>
    </w:pPr>
    <w:rPr>
      <w:sz w:val="28"/>
      <w:szCs w:val="24"/>
    </w:rPr>
  </w:style>
  <w:style w:type="character" w:customStyle="1" w:styleId="af2">
    <w:name w:val="Заголовок Знак"/>
    <w:basedOn w:val="a0"/>
    <w:link w:val="af1"/>
    <w:uiPriority w:val="10"/>
    <w:rsid w:val="00F13A1B"/>
    <w:rPr>
      <w:sz w:val="28"/>
      <w:szCs w:val="24"/>
    </w:rPr>
  </w:style>
  <w:style w:type="paragraph" w:styleId="af3">
    <w:name w:val="Subtitle"/>
    <w:basedOn w:val="a"/>
    <w:link w:val="af4"/>
    <w:uiPriority w:val="11"/>
    <w:qFormat/>
    <w:locked/>
    <w:rsid w:val="00F13A1B"/>
    <w:pPr>
      <w:jc w:val="center"/>
    </w:pPr>
    <w:rPr>
      <w:b/>
      <w:bCs/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13A1B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19BF8-C1A8-4EC7-9046-19FBDA54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Кугей Администрация</cp:lastModifiedBy>
  <cp:revision>2</cp:revision>
  <cp:lastPrinted>2024-03-28T11:45:00Z</cp:lastPrinted>
  <dcterms:created xsi:type="dcterms:W3CDTF">2025-01-22T18:14:00Z</dcterms:created>
  <dcterms:modified xsi:type="dcterms:W3CDTF">2025-01-22T18:14:00Z</dcterms:modified>
</cp:coreProperties>
</file>