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F45" w:rsidRPr="00BA1634" w:rsidRDefault="00534F45" w:rsidP="00534F4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Природоохранной прокуратурой выявлены нарушения законодательства </w:t>
      </w:r>
      <w:r w:rsidR="005465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5465D5" w:rsidRPr="005465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сфере сохранения водных биологических ресурсов и среды их обитания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территории</w:t>
      </w:r>
      <w:r w:rsidRPr="00534F45">
        <w:t xml:space="preserve"> </w:t>
      </w:r>
      <w:r w:rsidRPr="00534F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Родионово-Несветайского района </w:t>
      </w:r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Родионово-Несветайского сельского поселения РодионовоНесветайского района при эксплуатации гидротехнических сооружений – плотин на водотоке поверхностного водного объекта р. Сухой Несветай.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С целью устранения нарушений закона главе администрации Родионово-Несветайского сельского поселения Родионово-Несветайского района природоохранной прокуратурой внесено представление, вместе с тем, органом местного самоуправления нарушения не устранены.</w:t>
      </w:r>
    </w:p>
    <w:p w:rsidR="00534F45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в Новошахтинский районный суд направлено исков</w:t>
      </w:r>
      <w:r w:rsidR="00534F45">
        <w:rPr>
          <w:rFonts w:ascii="Times New Roman" w:hAnsi="Times New Roman" w:cs="Times New Roman"/>
          <w:sz w:val="28"/>
          <w:szCs w:val="28"/>
        </w:rPr>
        <w:t>ое заявление, решением которого</w:t>
      </w:r>
      <w:bookmarkStart w:id="0" w:name="_GoBack"/>
      <w:bookmarkEnd w:id="0"/>
      <w:r w:rsidR="007E08C3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</w:p>
    <w:p w:rsidR="0064343A" w:rsidRPr="000F13AF" w:rsidRDefault="00534F45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Н.В. Бакаева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39" w:rsidRDefault="009A0839" w:rsidP="00944E02">
      <w:r>
        <w:separator/>
      </w:r>
    </w:p>
  </w:endnote>
  <w:endnote w:type="continuationSeparator" w:id="0">
    <w:p w:rsidR="009A0839" w:rsidRDefault="009A0839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39" w:rsidRDefault="009A0839" w:rsidP="00944E02">
      <w:r>
        <w:separator/>
      </w:r>
    </w:p>
  </w:footnote>
  <w:footnote w:type="continuationSeparator" w:id="0">
    <w:p w:rsidR="009A0839" w:rsidRDefault="009A0839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34F45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E08C3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0839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628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CB3D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10</cp:revision>
  <cp:lastPrinted>2022-06-25T09:15:00Z</cp:lastPrinted>
  <dcterms:created xsi:type="dcterms:W3CDTF">2023-04-10T08:31:00Z</dcterms:created>
  <dcterms:modified xsi:type="dcterms:W3CDTF">2024-06-24T08:17:00Z</dcterms:modified>
</cp:coreProperties>
</file>