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48D7" w14:textId="20BFF759" w:rsidR="00A26EE0" w:rsidRPr="00950A09" w:rsidRDefault="006E58CB" w:rsidP="001D2722">
      <w:pPr>
        <w:jc w:val="center"/>
        <w:rPr>
          <w:rFonts w:ascii="Times New Roman" w:hAnsi="Times New Roman" w:cs="Times New Roman"/>
          <w:sz w:val="40"/>
          <w:szCs w:val="40"/>
        </w:rPr>
      </w:pPr>
      <w:r w:rsidRPr="00950A09">
        <w:rPr>
          <w:rFonts w:ascii="Times New Roman" w:hAnsi="Times New Roman" w:cs="Times New Roman"/>
          <w:sz w:val="40"/>
          <w:szCs w:val="40"/>
        </w:rPr>
        <w:t xml:space="preserve">Уважаемые жители </w:t>
      </w:r>
      <w:proofErr w:type="spellStart"/>
      <w:r w:rsidRPr="00950A09">
        <w:rPr>
          <w:rFonts w:ascii="Times New Roman" w:hAnsi="Times New Roman" w:cs="Times New Roman"/>
          <w:sz w:val="40"/>
          <w:szCs w:val="40"/>
        </w:rPr>
        <w:t>Кугейского</w:t>
      </w:r>
      <w:proofErr w:type="spellEnd"/>
      <w:r w:rsidRPr="00950A09">
        <w:rPr>
          <w:rFonts w:ascii="Times New Roman" w:hAnsi="Times New Roman" w:cs="Times New Roman"/>
          <w:sz w:val="40"/>
          <w:szCs w:val="40"/>
        </w:rPr>
        <w:t xml:space="preserve"> сельского поселения!</w:t>
      </w:r>
    </w:p>
    <w:p w14:paraId="7BDA06D7" w14:textId="77777777" w:rsidR="00950A09" w:rsidRDefault="00950A09" w:rsidP="001D27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0399288E" w14:textId="3E66766D" w:rsidR="001D2722" w:rsidRDefault="006E58CB" w:rsidP="001D27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2722">
        <w:rPr>
          <w:rFonts w:ascii="Times New Roman" w:hAnsi="Times New Roman" w:cs="Times New Roman"/>
          <w:sz w:val="36"/>
          <w:szCs w:val="36"/>
        </w:rPr>
        <w:t xml:space="preserve">Сообщаем Вам, что   </w:t>
      </w:r>
      <w:r w:rsidR="001D2722" w:rsidRPr="001D2722">
        <w:rPr>
          <w:rFonts w:ascii="Times New Roman" w:hAnsi="Times New Roman" w:cs="Times New Roman"/>
          <w:sz w:val="36"/>
          <w:szCs w:val="36"/>
        </w:rPr>
        <w:t xml:space="preserve">с 15 февраля по 12 апреля 2024 года при поддержке сенатора Российской </w:t>
      </w:r>
      <w:proofErr w:type="gramStart"/>
      <w:r w:rsidR="001D2722" w:rsidRPr="001D2722">
        <w:rPr>
          <w:rFonts w:ascii="Times New Roman" w:hAnsi="Times New Roman" w:cs="Times New Roman"/>
          <w:sz w:val="36"/>
          <w:szCs w:val="36"/>
        </w:rPr>
        <w:t>Федерации  И.В.</w:t>
      </w:r>
      <w:proofErr w:type="gramEnd"/>
      <w:r w:rsidR="001D2722" w:rsidRPr="001D2722">
        <w:rPr>
          <w:rFonts w:ascii="Times New Roman" w:hAnsi="Times New Roman" w:cs="Times New Roman"/>
          <w:sz w:val="36"/>
          <w:szCs w:val="36"/>
        </w:rPr>
        <w:t xml:space="preserve"> Рукавишниковой </w:t>
      </w:r>
      <w:r w:rsidRPr="001D2722">
        <w:rPr>
          <w:rFonts w:ascii="Times New Roman" w:hAnsi="Times New Roman" w:cs="Times New Roman"/>
          <w:sz w:val="36"/>
          <w:szCs w:val="36"/>
        </w:rPr>
        <w:t xml:space="preserve">состоится очередной этап </w:t>
      </w:r>
    </w:p>
    <w:p w14:paraId="7AAE2ADB" w14:textId="06AF0681" w:rsidR="001D2722" w:rsidRDefault="006E58CB" w:rsidP="001D27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2722">
        <w:rPr>
          <w:rFonts w:ascii="Times New Roman" w:hAnsi="Times New Roman" w:cs="Times New Roman"/>
          <w:sz w:val="36"/>
          <w:szCs w:val="36"/>
        </w:rPr>
        <w:t xml:space="preserve">социально-гуманитарного проекта </w:t>
      </w:r>
      <w:r w:rsidR="001D2722" w:rsidRPr="001D2722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62ACC94" w14:textId="4594DB4E" w:rsidR="001D2722" w:rsidRPr="001D2722" w:rsidRDefault="001D2722" w:rsidP="001D272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2722">
        <w:rPr>
          <w:rFonts w:ascii="Times New Roman" w:hAnsi="Times New Roman" w:cs="Times New Roman"/>
          <w:sz w:val="36"/>
          <w:szCs w:val="36"/>
        </w:rPr>
        <w:t>«Дни правового просвещения в Ростовской области»</w:t>
      </w:r>
      <w:r w:rsidRPr="001D2722">
        <w:rPr>
          <w:rFonts w:ascii="Times New Roman" w:hAnsi="Times New Roman" w:cs="Times New Roman"/>
          <w:sz w:val="36"/>
          <w:szCs w:val="36"/>
        </w:rPr>
        <w:t>.</w:t>
      </w:r>
    </w:p>
    <w:p w14:paraId="659F925C" w14:textId="77777777" w:rsidR="00950A09" w:rsidRDefault="001D2722" w:rsidP="00950A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2722">
        <w:rPr>
          <w:rFonts w:ascii="Times New Roman" w:hAnsi="Times New Roman" w:cs="Times New Roman"/>
          <w:sz w:val="36"/>
          <w:szCs w:val="36"/>
        </w:rPr>
        <w:t xml:space="preserve">Приоритетным направление, будут являться вопросы реализации и защиты прав граждан. </w:t>
      </w:r>
    </w:p>
    <w:p w14:paraId="1A1B425D" w14:textId="34E8E4D5" w:rsidR="001D2722" w:rsidRPr="001D2722" w:rsidRDefault="001D2722" w:rsidP="00950A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D2722">
        <w:rPr>
          <w:rFonts w:ascii="Times New Roman" w:hAnsi="Times New Roman" w:cs="Times New Roman"/>
          <w:sz w:val="36"/>
          <w:szCs w:val="36"/>
        </w:rPr>
        <w:t>П</w:t>
      </w:r>
      <w:r w:rsidRPr="001D2722">
        <w:rPr>
          <w:rFonts w:ascii="Times New Roman" w:hAnsi="Times New Roman" w:cs="Times New Roman"/>
          <w:sz w:val="36"/>
          <w:szCs w:val="36"/>
        </w:rPr>
        <w:t>росветительски</w:t>
      </w:r>
      <w:r w:rsidRPr="001D2722">
        <w:rPr>
          <w:rFonts w:ascii="Times New Roman" w:hAnsi="Times New Roman" w:cs="Times New Roman"/>
          <w:sz w:val="36"/>
          <w:szCs w:val="36"/>
        </w:rPr>
        <w:t>е</w:t>
      </w:r>
      <w:r w:rsidRPr="001D2722">
        <w:rPr>
          <w:rFonts w:ascii="Times New Roman" w:hAnsi="Times New Roman" w:cs="Times New Roman"/>
          <w:sz w:val="36"/>
          <w:szCs w:val="36"/>
        </w:rPr>
        <w:t xml:space="preserve"> мероприяти</w:t>
      </w:r>
      <w:r w:rsidRPr="001D2722">
        <w:rPr>
          <w:rFonts w:ascii="Times New Roman" w:hAnsi="Times New Roman" w:cs="Times New Roman"/>
          <w:sz w:val="36"/>
          <w:szCs w:val="36"/>
        </w:rPr>
        <w:t>я</w:t>
      </w:r>
      <w:r w:rsidRPr="001D2722">
        <w:rPr>
          <w:rFonts w:ascii="Times New Roman" w:hAnsi="Times New Roman" w:cs="Times New Roman"/>
          <w:sz w:val="36"/>
          <w:szCs w:val="36"/>
        </w:rPr>
        <w:t xml:space="preserve"> по правовой тематике, правовой консультации и иных мероприятий, направленны</w:t>
      </w:r>
      <w:r w:rsidRPr="001D2722">
        <w:rPr>
          <w:rFonts w:ascii="Times New Roman" w:hAnsi="Times New Roman" w:cs="Times New Roman"/>
          <w:sz w:val="36"/>
          <w:szCs w:val="36"/>
        </w:rPr>
        <w:t>е</w:t>
      </w:r>
      <w:r w:rsidRPr="001D2722">
        <w:rPr>
          <w:rFonts w:ascii="Times New Roman" w:hAnsi="Times New Roman" w:cs="Times New Roman"/>
          <w:sz w:val="36"/>
          <w:szCs w:val="36"/>
        </w:rPr>
        <w:t xml:space="preserve"> на повышение правовой культуры жителей Ростовской области</w:t>
      </w:r>
      <w:r w:rsidRPr="001D2722">
        <w:rPr>
          <w:rFonts w:ascii="Times New Roman" w:hAnsi="Times New Roman" w:cs="Times New Roman"/>
          <w:sz w:val="36"/>
          <w:szCs w:val="36"/>
        </w:rPr>
        <w:t xml:space="preserve"> состоятся </w:t>
      </w:r>
      <w:r w:rsidRPr="001D2722">
        <w:rPr>
          <w:rFonts w:ascii="Times New Roman" w:hAnsi="Times New Roman" w:cs="Times New Roman"/>
          <w:sz w:val="36"/>
          <w:szCs w:val="36"/>
        </w:rPr>
        <w:t xml:space="preserve">14.03.2024 с 10:00 до 12:00 в Большом зале Администрации Азовского района, расположенного по адресу: Ростовская область, </w:t>
      </w:r>
      <w:proofErr w:type="spellStart"/>
      <w:r w:rsidRPr="001D2722">
        <w:rPr>
          <w:rFonts w:ascii="Times New Roman" w:hAnsi="Times New Roman" w:cs="Times New Roman"/>
          <w:sz w:val="36"/>
          <w:szCs w:val="36"/>
        </w:rPr>
        <w:t>г.Азов</w:t>
      </w:r>
      <w:proofErr w:type="spellEnd"/>
      <w:r w:rsidRPr="001D2722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1D2722">
        <w:rPr>
          <w:rFonts w:ascii="Times New Roman" w:hAnsi="Times New Roman" w:cs="Times New Roman"/>
          <w:sz w:val="36"/>
          <w:szCs w:val="36"/>
        </w:rPr>
        <w:t>ул.Московская</w:t>
      </w:r>
      <w:proofErr w:type="spellEnd"/>
      <w:r w:rsidRPr="001D2722">
        <w:rPr>
          <w:rFonts w:ascii="Times New Roman" w:hAnsi="Times New Roman" w:cs="Times New Roman"/>
          <w:sz w:val="36"/>
          <w:szCs w:val="36"/>
        </w:rPr>
        <w:t>, 58</w:t>
      </w:r>
      <w:r w:rsidRPr="001D2722">
        <w:rPr>
          <w:rFonts w:ascii="Times New Roman" w:hAnsi="Times New Roman" w:cs="Times New Roman"/>
          <w:sz w:val="36"/>
          <w:szCs w:val="36"/>
        </w:rPr>
        <w:t>.</w:t>
      </w:r>
    </w:p>
    <w:sectPr w:rsidR="001D2722" w:rsidRPr="001D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CB"/>
    <w:rsid w:val="001D2722"/>
    <w:rsid w:val="006E58CB"/>
    <w:rsid w:val="00950A09"/>
    <w:rsid w:val="00A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75D1"/>
  <w15:chartTrackingRefBased/>
  <w15:docId w15:val="{4CC92E6A-B2FA-41F7-B57C-062FF974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2024-03-11T10:47:00Z</dcterms:created>
  <dcterms:modified xsi:type="dcterms:W3CDTF">2024-03-11T11:07:00Z</dcterms:modified>
</cp:coreProperties>
</file>