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2B" w:rsidRDefault="000C7D2B" w:rsidP="000C7D2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ФЕДЕРАЦИИ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РОСТОВКАЯ ОБЛАСТЬ АЗОВСКИЙ РАЙОН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«КУГЕЙСКОЕ СЕЛЬСКОЕ ПОСЕЛЕНИЕ»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60C88" w:rsidRPr="00F40F22" w:rsidRDefault="00F60C88" w:rsidP="00F60C88">
      <w:pPr>
        <w:spacing w:after="36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 утверждении отчета о ходе работ по реализации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муниципальной программы Кугейского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сельского поселения «Развитие физической культуры и спорта»</w:t>
      </w:r>
    </w:p>
    <w:p w:rsidR="00F60C88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C88" w:rsidRPr="00F40F22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отчет о ходе работ по реализации муниципальной программы Кугейского сельского поселения «Развитие физической культуры и спорта»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</w:t>
      </w:r>
      <w:r w:rsidR="00146753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60C88" w:rsidRDefault="00F60C88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A3A" w:rsidRDefault="00AC7A3A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1B7" w:rsidRPr="00F40F22" w:rsidRDefault="001941B7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1941B7" w:rsidP="001941B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60C88" w:rsidRPr="00F40F22" w:rsidRDefault="00AC7A3A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Кугейского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Н.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Шаповалова</w:t>
      </w: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194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администрации Кугейского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года» </w:t>
      </w:r>
    </w:p>
    <w:p w:rsidR="00F60C88" w:rsidRPr="0041686E" w:rsidRDefault="00F60C88" w:rsidP="004168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60C88" w:rsidRPr="0041686E" w:rsidRDefault="00F60C88" w:rsidP="0041686E">
      <w:pPr>
        <w:numPr>
          <w:ilvl w:val="0"/>
          <w:numId w:val="3"/>
        </w:numPr>
        <w:spacing w:after="240" w:line="276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муниципальной программы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поселения» (далее Программа) является администрация Кугейского сельского поселения.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была направлена на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Кугейского сельского поселения.</w:t>
      </w:r>
    </w:p>
    <w:p w:rsidR="00F60C88" w:rsidRPr="00F40F22" w:rsidRDefault="00F60C88" w:rsidP="00F60C8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 важным направлением Программы является доля граждан Кугейского сельского поселения, систематически занимающихся физической культурой и спортом, в общей численности населения.</w:t>
      </w:r>
    </w:p>
    <w:p w:rsidR="00F60C88" w:rsidRPr="00F40F22" w:rsidRDefault="00F60C88" w:rsidP="00F60C88">
      <w:pPr>
        <w:spacing w:after="120" w:line="285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основных задач программы является, повышение мотивации граждан Кугейского сельского поселения к регулярным занятиям физической культурой и спортом и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здорового образа жизни, а так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обеспечение успешного выступления в местных, районных и областных официальных соревнованиях.</w:t>
      </w:r>
    </w:p>
    <w:p w:rsidR="00F60C88" w:rsidRPr="00F40F22" w:rsidRDefault="00F60C88" w:rsidP="0041686E">
      <w:pPr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F60C88" w:rsidRPr="00F40F22" w:rsidRDefault="00F60C88" w:rsidP="00F60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муниципальная программа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 реализовывалась путем выполнения программных мероприятий:</w:t>
      </w:r>
    </w:p>
    <w:p w:rsidR="00F60C88" w:rsidRPr="00F40F22" w:rsidRDefault="00F60C88" w:rsidP="00F60C8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Мини-футбол. Районная спартакиада.</w:t>
      </w:r>
    </w:p>
    <w:p w:rsidR="00F60C88" w:rsidRPr="00F40F22" w:rsidRDefault="00F60C88" w:rsidP="00F60C8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Мини – футбол ветераны.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среди юношеских команд сельских поселений «Кожаный мяч».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Спартакиада молодежи района.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на первенство.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Настольный теннис.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мероприя</w:t>
      </w:r>
      <w:r w:rsidR="00AC7A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тия по внедрению</w:t>
      </w:r>
      <w:r w:rsidR="00AD0C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ГТО в 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муниципальных образованиях проведен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физкультурно-спортивного комплекса «Готов к труду и обороне (ГТО)» 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среди всех категорий населения.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выполнении основных мероприятий муниципальной программы Кугейского сельского поселения «Развитие физической культуры и спорта»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№ 1 к настоящему отчету.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C7A3A" w:rsidRDefault="00AC7A3A" w:rsidP="00F60C88">
      <w:pPr>
        <w:spacing w:after="120" w:line="276" w:lineRule="auto"/>
        <w:ind w:right="-29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536EBA" w:rsidRDefault="00F60C88" w:rsidP="00F60C88">
      <w:pPr>
        <w:spacing w:after="12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средств бюджета Кугейского сельского поселения на реализацию муниципальной программы</w:t>
      </w:r>
    </w:p>
    <w:p w:rsidR="00F60C88" w:rsidRPr="0041686E" w:rsidRDefault="00F60C88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программных мероприятий на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– 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за 20</w:t>
      </w:r>
      <w:r w:rsidR="00536EBA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израсходованы.</w:t>
      </w:r>
    </w:p>
    <w:p w:rsidR="00F60C88" w:rsidRPr="00F40F22" w:rsidRDefault="00F60C88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муниципальной программы на 20</w:t>
      </w:r>
      <w:r w:rsidR="0053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мероприятия без финансирования,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мероприятия были частично выполнены, 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составляет </w:t>
      </w:r>
      <w:r w:rsidR="006322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планового показателя.</w:t>
      </w:r>
    </w:p>
    <w:p w:rsidR="00F60C88" w:rsidRPr="00F40F22" w:rsidRDefault="00F60C88" w:rsidP="00684CDE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Кугейского сельского поселения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F60C88" w:rsidRPr="00536EBA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F60C88" w:rsidRPr="00F40F22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>о достижении значений показателей (индикаторов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41686E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выполненных за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мероприятий: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доли граждан Кугейского сельского поселения, систематически   занимающихся физической культурой и спортом; 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создание условий для вовлечения различных групп населения к регулярным занятиям физической культурой;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развитие материально- технической спортивной базы в поселении;</w:t>
      </w:r>
    </w:p>
    <w:p w:rsidR="00F60C88" w:rsidRPr="00F40F22" w:rsidRDefault="00F60C88" w:rsidP="00F60C8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спортивными сооружениями; 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физическое воспитание населения Кугейского поселения и обеспечение организации и проведения физкультурных и массовых спортивных мероприятий;</w:t>
      </w:r>
    </w:p>
    <w:p w:rsidR="00AC7A3A" w:rsidRDefault="00F60C88" w:rsidP="00AC7A3A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участие населения в различных </w:t>
      </w:r>
      <w:r w:rsidRPr="00F40F22">
        <w:rPr>
          <w:rFonts w:ascii="Times New Roman" w:eastAsia="Calibri" w:hAnsi="Times New Roman" w:cs="Times New Roman"/>
          <w:sz w:val="28"/>
          <w:szCs w:val="28"/>
        </w:rPr>
        <w:t>спартакиадах.</w:t>
      </w:r>
    </w:p>
    <w:p w:rsidR="00F60C88" w:rsidRPr="00AC7A3A" w:rsidRDefault="00F60C88" w:rsidP="00AC7A3A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показателей (индикаторов) на реализаци</w:t>
      </w:r>
      <w:r w:rsidR="00AC7A3A"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муниципальной программы за 202</w:t>
      </w:r>
      <w:r w:rsidR="00D96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6. Результаты оценки эффективности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AC7A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F60C88" w:rsidRPr="00F40F22" w:rsidRDefault="00F60C88" w:rsidP="0041686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I. Степень реализации основных 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мероприятий 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составляет 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18/5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= 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), 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что характеризует средний уровень эффективности реализации муниципальной программы.</w:t>
      </w:r>
    </w:p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F60C88" w:rsidRPr="0041686E" w:rsidRDefault="00F60C88" w:rsidP="0041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0E01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что характеризует 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средний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уровень бюджетной эффективности реализации муниципальной программы.</w:t>
      </w:r>
    </w:p>
    <w:p w:rsidR="00684CDE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(3,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*0,5) + (</w:t>
      </w:r>
      <w:r w:rsidR="006322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1,0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*0,3) = 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Таким образом, можно сделать вывод об удовлетворительном уровне реализации муниципальной программы по итогам за 20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60C88" w:rsidRPr="00F40F22" w:rsidSect="0041686E">
          <w:footerReference w:type="even" r:id="rId7"/>
          <w:pgSz w:w="11907" w:h="16840" w:code="9"/>
          <w:pgMar w:top="709" w:right="850" w:bottom="426" w:left="1134" w:header="720" w:footer="720" w:gutter="0"/>
          <w:cols w:space="720"/>
        </w:sect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tabs>
          <w:tab w:val="left" w:pos="6865"/>
          <w:tab w:val="center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 подпрограмм муниципальной программы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Номер и наименование 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исполнитель, соисполнитель, участник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Фактический срок </w:t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Результаты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нереализации/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реализации не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</w:t>
            </w:r>
          </w:p>
        </w:tc>
      </w:tr>
      <w:tr w:rsidR="00F60C88" w:rsidRPr="00F40F22" w:rsidTr="00F60C88">
        <w:trPr>
          <w:tblHeader/>
        </w:trPr>
        <w:tc>
          <w:tcPr>
            <w:tcW w:w="5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начала реализации</w:t>
            </w:r>
          </w:p>
        </w:tc>
        <w:tc>
          <w:tcPr>
            <w:tcW w:w="1262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окончание реализации 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запланированные 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достигнутые </w:t>
            </w:r>
          </w:p>
        </w:tc>
        <w:tc>
          <w:tcPr>
            <w:tcW w:w="16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«Развитие физической культуры и массового спорта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«Физическое воспитание населения Кугейского сельского поселения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проведения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массовых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09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января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совершенствование системы физического воспитания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rPr>
          <w:trHeight w:val="1294"/>
        </w:trPr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информа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ционному обеспечению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пропаганда физической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культуры, спорта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здорового образа жизни среди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«Подведение итогов спартакиады молодежи-жителей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Спартакиады проведены следующие соревнования по: волейболу, шахматам, баскетболу, настольному теннису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Поэтапное внедрение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ГТО</w:t>
            </w:r>
          </w:p>
        </w:tc>
        <w:tc>
          <w:tcPr>
            <w:tcW w:w="19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выполнение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Указа Президента Российской Федерации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24.03.2014 № 172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«О Всероссийском физкультурно-спортивном комплексе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«Готов к труду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обороне» (ГТО)»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всех категорий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выполнение нормативов ГТО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 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8704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D96A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реализация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 запланированных 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</w:tbl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604B89" w:rsidRDefault="00604B89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2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536EBA" w:rsidRPr="0041686E" w:rsidTr="00A37DFB">
        <w:trPr>
          <w:trHeight w:val="1288"/>
        </w:trPr>
        <w:tc>
          <w:tcPr>
            <w:tcW w:w="4992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60C88" w:rsidRPr="0041686E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41686E" w:rsidRPr="0041686E" w:rsidTr="00A37DFB">
        <w:trPr>
          <w:tblHeader/>
        </w:trPr>
        <w:tc>
          <w:tcPr>
            <w:tcW w:w="4992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1686E" w:rsidRPr="0041686E" w:rsidTr="00A37DFB">
        <w:tc>
          <w:tcPr>
            <w:tcW w:w="4992" w:type="dxa"/>
            <w:vMerge w:val="restart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Кугейского сельского поселения «Развитие физической культуры и спорта» 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D96ACE" w:rsidP="00D9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3C1B71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D96ACE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3C1B71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536EBA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</w:tr>
    </w:tbl>
    <w:p w:rsidR="00F60C88" w:rsidRPr="0041686E" w:rsidRDefault="00F60C88" w:rsidP="00F60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1422"/>
      <w:bookmarkEnd w:id="1"/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3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br/>
        <w:t>о достижении значений показателей (индикаторов)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09"/>
        <w:gridCol w:w="1446"/>
        <w:gridCol w:w="1267"/>
        <w:gridCol w:w="1266"/>
        <w:gridCol w:w="1267"/>
        <w:gridCol w:w="4639"/>
      </w:tblGrid>
      <w:tr w:rsidR="00F60C88" w:rsidRPr="00536EBA" w:rsidTr="00A37DFB">
        <w:tc>
          <w:tcPr>
            <w:tcW w:w="766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Номер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и наименование</w:t>
            </w:r>
          </w:p>
        </w:tc>
        <w:tc>
          <w:tcPr>
            <w:tcW w:w="1444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Единица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измере-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3794" w:type="dxa"/>
            <w:gridSpan w:val="3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Значения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показателей (индикаторов)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муниципальной программы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4633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Обоснование отклонений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значений показателя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(индикатора)</w:t>
            </w: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8704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D96AC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529" w:type="dxa"/>
            <w:gridSpan w:val="2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D96AC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26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Pr="00536EBA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4356"/>
        <w:gridCol w:w="1411"/>
        <w:gridCol w:w="1267"/>
        <w:gridCol w:w="1266"/>
        <w:gridCol w:w="1267"/>
        <w:gridCol w:w="4638"/>
      </w:tblGrid>
      <w:tr w:rsidR="00F60C88" w:rsidRPr="00536EBA" w:rsidTr="00A37DFB">
        <w:trPr>
          <w:tblHeader/>
        </w:trPr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60C88" w:rsidRPr="00536EBA" w:rsidTr="00A37DFB">
        <w:tc>
          <w:tcPr>
            <w:tcW w:w="14960" w:type="dxa"/>
            <w:gridSpan w:val="7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Муниципальная программа Кугейского сельского поселения «Развитие физической культуры и спорта»</w:t>
            </w: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Доля граждан Кугейского сельского поселения, систематически занимающихся физической культурой и спортом, </w:t>
            </w:r>
          </w:p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общей численности населения 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87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46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49,2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36086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6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7" w:type="dxa"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36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37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684CDE" w:rsidRPr="00536EBA" w:rsidTr="00A37DFB">
        <w:tc>
          <w:tcPr>
            <w:tcW w:w="755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356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Участие населения в различных </w:t>
            </w: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спартакиадах</w:t>
            </w:r>
          </w:p>
        </w:tc>
        <w:tc>
          <w:tcPr>
            <w:tcW w:w="1411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19,8</w:t>
            </w:r>
          </w:p>
        </w:tc>
        <w:tc>
          <w:tcPr>
            <w:tcW w:w="1266" w:type="dxa"/>
          </w:tcPr>
          <w:p w:rsidR="00684CDE" w:rsidRPr="00536EBA" w:rsidRDefault="00684CDE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21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Default="00F60C88" w:rsidP="00F60C88"/>
    <w:p w:rsidR="000930EB" w:rsidRDefault="000930EB"/>
    <w:sectPr w:rsidR="000930EB" w:rsidSect="00053D72">
      <w:footerReference w:type="even" r:id="rId8"/>
      <w:footerReference w:type="default" r:id="rId9"/>
      <w:pgSz w:w="16840" w:h="11907" w:orient="landscape"/>
      <w:pgMar w:top="28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25" w:rsidRDefault="00A72EA9">
      <w:pPr>
        <w:spacing w:after="0" w:line="240" w:lineRule="auto"/>
      </w:pPr>
      <w:r>
        <w:separator/>
      </w:r>
    </w:p>
  </w:endnote>
  <w:endnote w:type="continuationSeparator" w:id="0">
    <w:p w:rsidR="00454F25" w:rsidRDefault="00A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0C7D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0C7D2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Pr="007E7D48" w:rsidRDefault="000C7D2B" w:rsidP="008736C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25" w:rsidRDefault="00A72EA9">
      <w:pPr>
        <w:spacing w:after="0" w:line="240" w:lineRule="auto"/>
      </w:pPr>
      <w:r>
        <w:separator/>
      </w:r>
    </w:p>
  </w:footnote>
  <w:footnote w:type="continuationSeparator" w:id="0">
    <w:p w:rsidR="00454F25" w:rsidRDefault="00A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8924B038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92314"/>
    <w:multiLevelType w:val="hybridMultilevel"/>
    <w:tmpl w:val="37981D54"/>
    <w:lvl w:ilvl="0" w:tplc="61686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8"/>
    <w:rsid w:val="000930EB"/>
    <w:rsid w:val="000C7D2B"/>
    <w:rsid w:val="000E0152"/>
    <w:rsid w:val="000E73A5"/>
    <w:rsid w:val="00146753"/>
    <w:rsid w:val="001941B7"/>
    <w:rsid w:val="00360861"/>
    <w:rsid w:val="003C1B71"/>
    <w:rsid w:val="0041686E"/>
    <w:rsid w:val="00454F25"/>
    <w:rsid w:val="004E0012"/>
    <w:rsid w:val="00536EBA"/>
    <w:rsid w:val="00604B89"/>
    <w:rsid w:val="006322FA"/>
    <w:rsid w:val="00684CDE"/>
    <w:rsid w:val="00870496"/>
    <w:rsid w:val="00A72EA9"/>
    <w:rsid w:val="00AC7A3A"/>
    <w:rsid w:val="00AD0C58"/>
    <w:rsid w:val="00C94A7D"/>
    <w:rsid w:val="00D96ACE"/>
    <w:rsid w:val="00DC177A"/>
    <w:rsid w:val="00F6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7A55-A713-4ACE-A4EB-CB97EEA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C88"/>
  </w:style>
  <w:style w:type="character" w:styleId="a5">
    <w:name w:val="page number"/>
    <w:basedOn w:val="a0"/>
    <w:rsid w:val="00F60C88"/>
  </w:style>
  <w:style w:type="paragraph" w:styleId="a6">
    <w:name w:val="Balloon Text"/>
    <w:basedOn w:val="a"/>
    <w:link w:val="a7"/>
    <w:uiPriority w:val="99"/>
    <w:semiHidden/>
    <w:unhideWhenUsed/>
    <w:rsid w:val="0041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2024-01-29T08:02:00Z</cp:lastPrinted>
  <dcterms:created xsi:type="dcterms:W3CDTF">2024-01-29T10:13:00Z</dcterms:created>
  <dcterms:modified xsi:type="dcterms:W3CDTF">2024-01-29T10:13:00Z</dcterms:modified>
</cp:coreProperties>
</file>