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07" w:rsidRDefault="00314207" w:rsidP="0031420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14207" w:rsidRDefault="00314207" w:rsidP="0031420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14207" w:rsidRPr="00314207" w:rsidRDefault="00314207" w:rsidP="0031420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4207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314207" w:rsidRPr="00314207" w:rsidRDefault="00314207" w:rsidP="0031420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4207">
        <w:rPr>
          <w:rFonts w:eastAsia="Calibri"/>
          <w:b/>
          <w:sz w:val="28"/>
          <w:szCs w:val="28"/>
          <w:lang w:eastAsia="en-US"/>
        </w:rPr>
        <w:t>РОСТОВСКАЯ ОБЛАСТЬ АЗОВСКИЙ РАЙОН</w:t>
      </w:r>
    </w:p>
    <w:p w:rsidR="00314207" w:rsidRPr="00314207" w:rsidRDefault="00314207" w:rsidP="0031420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4207">
        <w:rPr>
          <w:rFonts w:eastAsia="Calibri"/>
          <w:b/>
          <w:sz w:val="28"/>
          <w:szCs w:val="28"/>
          <w:lang w:eastAsia="en-US"/>
        </w:rPr>
        <w:t>МУНИЦИПАЛЬНОЕ ОБРАЗОВАНИЕ</w:t>
      </w:r>
    </w:p>
    <w:p w:rsidR="00314207" w:rsidRPr="00314207" w:rsidRDefault="00314207" w:rsidP="0031420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4207">
        <w:rPr>
          <w:rFonts w:eastAsia="Calibri"/>
          <w:b/>
          <w:sz w:val="28"/>
          <w:szCs w:val="28"/>
          <w:lang w:eastAsia="en-US"/>
        </w:rPr>
        <w:t>«КУГЕЙСКОЕ СЕЛЬСКОЕ ПОСЕЛЕНИЕ»</w:t>
      </w:r>
    </w:p>
    <w:p w:rsidR="00314207" w:rsidRPr="00314207" w:rsidRDefault="00314207" w:rsidP="0031420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4207">
        <w:rPr>
          <w:rFonts w:eastAsia="Calibri"/>
          <w:b/>
          <w:sz w:val="28"/>
          <w:szCs w:val="28"/>
          <w:lang w:eastAsia="en-US"/>
        </w:rPr>
        <w:t>АДМИНИСТРАЦИЯ КУГЕЙСКОГО СЕЛЬСКОГО ПОСЕЛЕНИЯ</w:t>
      </w:r>
    </w:p>
    <w:p w:rsidR="00314207" w:rsidRDefault="00314207" w:rsidP="00A637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63723" w:rsidRPr="009A484E" w:rsidRDefault="00A63723" w:rsidP="00A637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484E">
        <w:rPr>
          <w:b/>
          <w:bCs/>
          <w:sz w:val="28"/>
          <w:szCs w:val="28"/>
        </w:rPr>
        <w:t xml:space="preserve">ПОСТАНОВЛЕНИЕ </w:t>
      </w:r>
    </w:p>
    <w:p w:rsidR="00A63723" w:rsidRPr="009A484E" w:rsidRDefault="00A63723" w:rsidP="00A637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63723" w:rsidRPr="00A63723" w:rsidRDefault="005E5398" w:rsidP="00A63723">
      <w:pPr>
        <w:autoSpaceDE w:val="0"/>
        <w:autoSpaceDN w:val="0"/>
        <w:adjustRightInd w:val="0"/>
        <w:rPr>
          <w:bCs/>
        </w:rPr>
      </w:pPr>
      <w:r>
        <w:rPr>
          <w:bCs/>
          <w:sz w:val="28"/>
          <w:szCs w:val="28"/>
        </w:rPr>
        <w:t>18 декабря</w:t>
      </w:r>
      <w:r w:rsidR="00862052">
        <w:rPr>
          <w:bCs/>
          <w:sz w:val="28"/>
          <w:szCs w:val="28"/>
        </w:rPr>
        <w:t xml:space="preserve"> 202</w:t>
      </w:r>
      <w:r w:rsidR="00386344">
        <w:rPr>
          <w:bCs/>
          <w:sz w:val="28"/>
          <w:szCs w:val="28"/>
        </w:rPr>
        <w:t xml:space="preserve">3                            </w:t>
      </w:r>
      <w:r w:rsidR="004339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№ 163</w:t>
      </w:r>
      <w:r w:rsidR="00386344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                         </w:t>
      </w:r>
      <w:r w:rsidR="00A63723" w:rsidRPr="00A63723">
        <w:rPr>
          <w:bCs/>
          <w:sz w:val="28"/>
          <w:szCs w:val="28"/>
        </w:rPr>
        <w:t>с</w:t>
      </w:r>
      <w:proofErr w:type="gramStart"/>
      <w:r w:rsidR="00A63723" w:rsidRPr="00A63723">
        <w:rPr>
          <w:bCs/>
          <w:sz w:val="28"/>
          <w:szCs w:val="28"/>
        </w:rPr>
        <w:t>.К</w:t>
      </w:r>
      <w:proofErr w:type="gramEnd"/>
      <w:r w:rsidR="00A63723" w:rsidRPr="00A63723">
        <w:rPr>
          <w:bCs/>
          <w:sz w:val="28"/>
          <w:szCs w:val="28"/>
        </w:rPr>
        <w:t>угей</w:t>
      </w:r>
    </w:p>
    <w:p w:rsidR="00A63723" w:rsidRPr="00A63723" w:rsidRDefault="00A63723" w:rsidP="00A63723">
      <w:pPr>
        <w:autoSpaceDE w:val="0"/>
        <w:autoSpaceDN w:val="0"/>
        <w:adjustRightInd w:val="0"/>
        <w:jc w:val="center"/>
        <w:rPr>
          <w:bCs/>
        </w:rPr>
      </w:pPr>
    </w:p>
    <w:p w:rsidR="00A63723" w:rsidRPr="007501E9" w:rsidRDefault="00A63723" w:rsidP="00A63723">
      <w:pPr>
        <w:ind w:right="-1050"/>
        <w:jc w:val="both"/>
        <w:rPr>
          <w:b/>
        </w:rPr>
      </w:pPr>
    </w:p>
    <w:p w:rsidR="00A63723" w:rsidRDefault="005E5398" w:rsidP="00A6372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проведении капитального ремонта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5E5398" w:rsidRDefault="00844865" w:rsidP="00A6372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2024</w:t>
      </w:r>
      <w:r w:rsidR="005E5398">
        <w:rPr>
          <w:rFonts w:eastAsia="Calibri"/>
          <w:sz w:val="28"/>
          <w:szCs w:val="28"/>
          <w:lang w:eastAsia="en-US"/>
        </w:rPr>
        <w:t xml:space="preserve"> году общего имущества в </w:t>
      </w:r>
      <w:proofErr w:type="gramStart"/>
      <w:r w:rsidR="005E5398">
        <w:rPr>
          <w:rFonts w:eastAsia="Calibri"/>
          <w:sz w:val="28"/>
          <w:szCs w:val="28"/>
          <w:lang w:eastAsia="en-US"/>
        </w:rPr>
        <w:t>многоквартирных</w:t>
      </w:r>
      <w:proofErr w:type="gramEnd"/>
      <w:r w:rsidR="005E5398">
        <w:rPr>
          <w:rFonts w:eastAsia="Calibri"/>
          <w:sz w:val="28"/>
          <w:szCs w:val="28"/>
          <w:lang w:eastAsia="en-US"/>
        </w:rPr>
        <w:t xml:space="preserve"> </w:t>
      </w:r>
    </w:p>
    <w:p w:rsidR="005E5398" w:rsidRDefault="005E5398" w:rsidP="00A6372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домах на территории </w:t>
      </w:r>
      <w:proofErr w:type="gramStart"/>
      <w:r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5E5398" w:rsidRPr="009A484E" w:rsidRDefault="005E5398" w:rsidP="00A63723">
      <w:r>
        <w:rPr>
          <w:rFonts w:eastAsia="Calibri"/>
          <w:sz w:val="28"/>
          <w:szCs w:val="28"/>
          <w:lang w:eastAsia="en-US"/>
        </w:rPr>
        <w:t xml:space="preserve">образования « </w:t>
      </w:r>
      <w:proofErr w:type="spellStart"/>
      <w:r>
        <w:rPr>
          <w:rFonts w:eastAsia="Calibri"/>
          <w:sz w:val="28"/>
          <w:szCs w:val="28"/>
          <w:lang w:eastAsia="en-US"/>
        </w:rPr>
        <w:t>Кугейского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поселения»</w:t>
      </w:r>
    </w:p>
    <w:p w:rsidR="00A63723" w:rsidRPr="00E35702" w:rsidRDefault="00A63723" w:rsidP="00A63723">
      <w:pPr>
        <w:tabs>
          <w:tab w:val="left" w:pos="720"/>
        </w:tabs>
      </w:pPr>
    </w:p>
    <w:p w:rsidR="00A63723" w:rsidRDefault="00A63723" w:rsidP="00A63723">
      <w:pPr>
        <w:tabs>
          <w:tab w:val="left" w:pos="720"/>
        </w:tabs>
        <w:jc w:val="both"/>
      </w:pPr>
    </w:p>
    <w:p w:rsidR="00A63723" w:rsidRPr="0048092F" w:rsidRDefault="00A63723" w:rsidP="00A63723">
      <w:pPr>
        <w:tabs>
          <w:tab w:val="left" w:pos="720"/>
        </w:tabs>
        <w:jc w:val="both"/>
        <w:rPr>
          <w:rFonts w:eastAsia="Calibri"/>
          <w:sz w:val="28"/>
          <w:szCs w:val="28"/>
          <w:lang w:eastAsia="en-US"/>
        </w:rPr>
      </w:pPr>
      <w:r>
        <w:tab/>
      </w:r>
      <w:proofErr w:type="gramStart"/>
      <w:r w:rsidR="005E5398">
        <w:rPr>
          <w:kern w:val="2"/>
          <w:sz w:val="28"/>
          <w:szCs w:val="28"/>
        </w:rPr>
        <w:t xml:space="preserve">В соответствии с частью 6 статьи 189 Жилищного кодекса Российской Федерации, ч.10 ст.8 Областного закона от 11.06.2013г. № 1101-ЗС « О  капитальном ремонте общего имущества в многоквартирных домах на территории Ростовской области», Постановлением Правительства Ростовской области от 26.12.2013г. № 803 «Об утверждении Региональной программы по проведению капитального ремонта общего имущества </w:t>
      </w:r>
      <w:r w:rsidR="00CA506B">
        <w:rPr>
          <w:kern w:val="2"/>
          <w:sz w:val="28"/>
          <w:szCs w:val="28"/>
        </w:rPr>
        <w:t>в многоквартирных домах на территории Ростовской области на 2014-2049</w:t>
      </w:r>
      <w:proofErr w:type="gramEnd"/>
      <w:r w:rsidR="00CA506B">
        <w:rPr>
          <w:kern w:val="2"/>
          <w:sz w:val="28"/>
          <w:szCs w:val="28"/>
        </w:rPr>
        <w:t xml:space="preserve"> годы»,</w:t>
      </w:r>
      <w:r w:rsidR="00844865">
        <w:rPr>
          <w:kern w:val="2"/>
          <w:sz w:val="28"/>
          <w:szCs w:val="28"/>
        </w:rPr>
        <w:t xml:space="preserve"> руководствуясь </w:t>
      </w:r>
      <w:r w:rsidR="00343001">
        <w:rPr>
          <w:kern w:val="2"/>
          <w:sz w:val="28"/>
          <w:szCs w:val="28"/>
        </w:rPr>
        <w:t xml:space="preserve">Федеральным законом от 06.10.2003г. № 131-ФЗ «Об общих принципах местного самоуправления в Российской Федерации», </w:t>
      </w:r>
    </w:p>
    <w:p w:rsidR="00A63723" w:rsidRDefault="00A63723" w:rsidP="00A63723">
      <w:pPr>
        <w:tabs>
          <w:tab w:val="left" w:pos="720"/>
        </w:tabs>
        <w:jc w:val="center"/>
      </w:pPr>
    </w:p>
    <w:p w:rsidR="00A63723" w:rsidRPr="00A3759E" w:rsidRDefault="00A63723" w:rsidP="00A63723">
      <w:pPr>
        <w:tabs>
          <w:tab w:val="left" w:pos="720"/>
        </w:tabs>
        <w:jc w:val="center"/>
        <w:rPr>
          <w:sz w:val="28"/>
          <w:szCs w:val="28"/>
        </w:rPr>
      </w:pPr>
      <w:r w:rsidRPr="00A3759E">
        <w:rPr>
          <w:sz w:val="28"/>
          <w:szCs w:val="28"/>
        </w:rPr>
        <w:t>ПОСТАНОВЛЯЮ:</w:t>
      </w:r>
    </w:p>
    <w:p w:rsidR="00A63723" w:rsidRDefault="00A63723" w:rsidP="00A63723">
      <w:pPr>
        <w:tabs>
          <w:tab w:val="left" w:pos="720"/>
        </w:tabs>
        <w:jc w:val="both"/>
      </w:pPr>
    </w:p>
    <w:p w:rsidR="00A63723" w:rsidRPr="00A3759E" w:rsidRDefault="00A63723" w:rsidP="00A63723">
      <w:pPr>
        <w:tabs>
          <w:tab w:val="left" w:pos="720"/>
        </w:tabs>
        <w:jc w:val="center"/>
        <w:rPr>
          <w:b/>
        </w:rPr>
      </w:pPr>
      <w:r>
        <w:tab/>
      </w:r>
    </w:p>
    <w:p w:rsidR="00343001" w:rsidRDefault="00433906" w:rsidP="00314207">
      <w:pPr>
        <w:tabs>
          <w:tab w:val="left" w:pos="720"/>
        </w:tabs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3723">
        <w:rPr>
          <w:sz w:val="28"/>
          <w:szCs w:val="28"/>
        </w:rPr>
        <w:t>1.</w:t>
      </w:r>
      <w:r w:rsidR="00343001">
        <w:rPr>
          <w:sz w:val="28"/>
          <w:szCs w:val="28"/>
        </w:rPr>
        <w:t xml:space="preserve">Провести капитальный ремонт </w:t>
      </w:r>
      <w:proofErr w:type="spellStart"/>
      <w:r w:rsidR="00343001">
        <w:rPr>
          <w:sz w:val="28"/>
          <w:szCs w:val="28"/>
        </w:rPr>
        <w:t>общедомового</w:t>
      </w:r>
      <w:proofErr w:type="spellEnd"/>
      <w:r w:rsidR="00343001">
        <w:rPr>
          <w:sz w:val="28"/>
          <w:szCs w:val="28"/>
        </w:rPr>
        <w:t xml:space="preserve"> имущества  в многоквартирных домах, на территории муниципального образования «</w:t>
      </w:r>
      <w:proofErr w:type="spellStart"/>
      <w:r w:rsidR="00343001">
        <w:rPr>
          <w:sz w:val="28"/>
          <w:szCs w:val="28"/>
        </w:rPr>
        <w:t>Кугейского</w:t>
      </w:r>
      <w:proofErr w:type="spellEnd"/>
      <w:r w:rsidR="00343001">
        <w:rPr>
          <w:sz w:val="28"/>
          <w:szCs w:val="28"/>
        </w:rPr>
        <w:t xml:space="preserve"> сельского поселения» в соответствии с Региональной программой по проведению капитального ремонта общего имущества в многоквартирных домах на территории Ростовской области на 2014- 2049 годы и предложения регионального оператора.</w:t>
      </w:r>
    </w:p>
    <w:p w:rsidR="00024BD6" w:rsidRDefault="00343001" w:rsidP="00314207">
      <w:pPr>
        <w:tabs>
          <w:tab w:val="left" w:pos="720"/>
        </w:tabs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перечень работ по капитальному ремонту, смету расходов на капитальный ремонт, сроки проведения капитального ремонта, должностное лицо, уполномоченное участвовать в приемке выполненных работ по капитальному ремонту, в том числе подписывать  соответствующие акты согласно Приложению к настоящему постановлению</w:t>
      </w:r>
      <w:r w:rsidR="00024BD6">
        <w:rPr>
          <w:sz w:val="28"/>
          <w:szCs w:val="28"/>
        </w:rPr>
        <w:t>.</w:t>
      </w:r>
    </w:p>
    <w:p w:rsidR="00024BD6" w:rsidRDefault="00024BD6" w:rsidP="00314207">
      <w:pPr>
        <w:tabs>
          <w:tab w:val="left" w:pos="720"/>
        </w:tabs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сайте Администрации </w:t>
      </w:r>
      <w:proofErr w:type="spellStart"/>
      <w:r>
        <w:rPr>
          <w:sz w:val="28"/>
          <w:szCs w:val="28"/>
        </w:rPr>
        <w:t>Кугейского</w:t>
      </w:r>
      <w:proofErr w:type="spellEnd"/>
      <w:r>
        <w:rPr>
          <w:sz w:val="28"/>
          <w:szCs w:val="28"/>
        </w:rPr>
        <w:t xml:space="preserve"> сельского постановления.</w:t>
      </w:r>
    </w:p>
    <w:p w:rsidR="00024BD6" w:rsidRDefault="00024BD6" w:rsidP="00314207">
      <w:pPr>
        <w:tabs>
          <w:tab w:val="left" w:pos="720"/>
        </w:tabs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 Постановление вступает в силу со дня его официального обнародования.</w:t>
      </w:r>
    </w:p>
    <w:p w:rsidR="00A63723" w:rsidRPr="0048092F" w:rsidRDefault="00024BD6" w:rsidP="00314207">
      <w:pPr>
        <w:tabs>
          <w:tab w:val="left" w:pos="720"/>
        </w:tabs>
        <w:spacing w:after="1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  <w:r w:rsidR="00343001">
        <w:rPr>
          <w:sz w:val="28"/>
          <w:szCs w:val="28"/>
        </w:rPr>
        <w:t xml:space="preserve"> </w:t>
      </w:r>
    </w:p>
    <w:p w:rsidR="00A63723" w:rsidRPr="00024BD6" w:rsidRDefault="00433906" w:rsidP="00024BD6">
      <w:pPr>
        <w:tabs>
          <w:tab w:val="left" w:pos="72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3723" w:rsidRPr="00F73AFA" w:rsidRDefault="00433906" w:rsidP="00433906">
      <w:pPr>
        <w:rPr>
          <w:sz w:val="28"/>
          <w:szCs w:val="28"/>
        </w:rPr>
      </w:pPr>
      <w:r>
        <w:rPr>
          <w:sz w:val="28"/>
          <w:szCs w:val="28"/>
        </w:rPr>
        <w:t xml:space="preserve">        Г</w:t>
      </w:r>
      <w:r w:rsidR="00D001F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63723">
        <w:rPr>
          <w:sz w:val="28"/>
          <w:szCs w:val="28"/>
        </w:rPr>
        <w:t>А</w:t>
      </w:r>
      <w:r w:rsidR="00A63723" w:rsidRPr="00F73AFA">
        <w:rPr>
          <w:sz w:val="28"/>
          <w:szCs w:val="28"/>
        </w:rPr>
        <w:t>дминистрации</w:t>
      </w:r>
    </w:p>
    <w:p w:rsidR="00A63723" w:rsidRPr="00F73AFA" w:rsidRDefault="00A63723" w:rsidP="00433906">
      <w:pPr>
        <w:ind w:right="-1"/>
        <w:rPr>
          <w:sz w:val="28"/>
          <w:szCs w:val="28"/>
        </w:rPr>
      </w:pPr>
      <w:proofErr w:type="spellStart"/>
      <w:r w:rsidRPr="00F73AFA">
        <w:rPr>
          <w:sz w:val="28"/>
          <w:szCs w:val="28"/>
        </w:rPr>
        <w:t>Кугейского</w:t>
      </w:r>
      <w:proofErr w:type="spellEnd"/>
      <w:r w:rsidRPr="00F73AFA">
        <w:rPr>
          <w:sz w:val="28"/>
          <w:szCs w:val="28"/>
        </w:rPr>
        <w:t xml:space="preserve"> сельского поселен</w:t>
      </w:r>
      <w:r w:rsidR="00CB5B6B">
        <w:rPr>
          <w:sz w:val="28"/>
          <w:szCs w:val="28"/>
        </w:rPr>
        <w:t>ия</w:t>
      </w:r>
      <w:r w:rsidR="00CB5B6B">
        <w:rPr>
          <w:sz w:val="28"/>
          <w:szCs w:val="28"/>
        </w:rPr>
        <w:tab/>
      </w:r>
      <w:r w:rsidR="00CB5B6B">
        <w:rPr>
          <w:sz w:val="28"/>
          <w:szCs w:val="28"/>
        </w:rPr>
        <w:tab/>
      </w:r>
      <w:r w:rsidR="00386344">
        <w:rPr>
          <w:sz w:val="28"/>
          <w:szCs w:val="28"/>
        </w:rPr>
        <w:t xml:space="preserve">                             </w:t>
      </w:r>
      <w:r w:rsidR="00CB5B6B">
        <w:rPr>
          <w:sz w:val="28"/>
          <w:szCs w:val="28"/>
        </w:rPr>
        <w:t>Н.</w:t>
      </w:r>
      <w:r w:rsidR="00433906">
        <w:rPr>
          <w:sz w:val="28"/>
          <w:szCs w:val="28"/>
        </w:rPr>
        <w:t>О. Шаповалова</w:t>
      </w:r>
    </w:p>
    <w:p w:rsidR="00A63723" w:rsidRPr="00F73AFA" w:rsidRDefault="00A63723" w:rsidP="00A63723">
      <w:pPr>
        <w:autoSpaceDE w:val="0"/>
        <w:autoSpaceDN w:val="0"/>
        <w:adjustRightInd w:val="0"/>
        <w:ind w:left="45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63723" w:rsidRPr="00F73AFA" w:rsidRDefault="00A63723" w:rsidP="00A63723">
      <w:pPr>
        <w:rPr>
          <w:sz w:val="28"/>
          <w:szCs w:val="28"/>
        </w:rPr>
      </w:pPr>
    </w:p>
    <w:p w:rsidR="00A63723" w:rsidRDefault="00A63723" w:rsidP="00A63723"/>
    <w:p w:rsidR="00A63723" w:rsidRDefault="00A63723" w:rsidP="00A63723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63723" w:rsidRDefault="00A63723" w:rsidP="00A63723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63723" w:rsidRDefault="00A63723" w:rsidP="00433906">
      <w:pPr>
        <w:pStyle w:val="a3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433906" w:rsidRDefault="00433906" w:rsidP="0043390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024BD6" w:rsidRDefault="00024BD6" w:rsidP="0043390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024BD6" w:rsidRDefault="00024BD6" w:rsidP="0043390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024BD6" w:rsidRDefault="00024BD6" w:rsidP="0043390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024BD6" w:rsidRDefault="00024BD6" w:rsidP="0043390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024BD6" w:rsidRDefault="00024BD6" w:rsidP="0043390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024BD6" w:rsidRDefault="00024BD6" w:rsidP="0043390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024BD6" w:rsidRDefault="00024BD6" w:rsidP="0043390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024BD6" w:rsidRDefault="00024BD6" w:rsidP="0043390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024BD6" w:rsidRDefault="00024BD6" w:rsidP="0043390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024BD6" w:rsidRDefault="00024BD6" w:rsidP="0043390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024BD6" w:rsidRDefault="00024BD6" w:rsidP="0043390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024BD6" w:rsidRDefault="00024BD6" w:rsidP="0043390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024BD6" w:rsidRDefault="00024BD6" w:rsidP="0043390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024BD6" w:rsidRDefault="00024BD6" w:rsidP="0043390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024BD6" w:rsidRDefault="00024BD6" w:rsidP="0043390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024BD6" w:rsidRDefault="00024BD6" w:rsidP="0043390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024BD6" w:rsidRDefault="00024BD6" w:rsidP="0043390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024BD6" w:rsidRDefault="00024BD6" w:rsidP="0043390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024BD6" w:rsidRDefault="00024BD6" w:rsidP="0043390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024BD6" w:rsidRDefault="00024BD6" w:rsidP="0043390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024BD6" w:rsidRDefault="00024BD6" w:rsidP="0043390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024BD6" w:rsidRDefault="00024BD6" w:rsidP="0043390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024BD6" w:rsidRDefault="00024BD6" w:rsidP="0043390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024BD6" w:rsidRDefault="00024BD6" w:rsidP="0043390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024BD6" w:rsidRDefault="00024BD6" w:rsidP="0043390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024BD6" w:rsidRDefault="00024BD6" w:rsidP="0043390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024BD6" w:rsidRDefault="00024BD6" w:rsidP="0043390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024BD6" w:rsidRDefault="00024BD6" w:rsidP="0043390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024BD6" w:rsidRDefault="00024BD6" w:rsidP="0043390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024BD6" w:rsidRDefault="00024BD6" w:rsidP="0043390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024BD6" w:rsidRDefault="00024BD6" w:rsidP="0043390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024BD6" w:rsidRDefault="00024BD6" w:rsidP="0043390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024BD6" w:rsidRDefault="00024BD6" w:rsidP="0043390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024BD6" w:rsidRDefault="00024BD6" w:rsidP="0043390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024BD6" w:rsidRDefault="00024BD6" w:rsidP="0043390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024BD6" w:rsidRDefault="00024BD6" w:rsidP="0043390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024BD6" w:rsidRDefault="00024BD6" w:rsidP="0043390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024BD6" w:rsidRDefault="00024BD6" w:rsidP="0043390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sectPr w:rsidR="00024BD6" w:rsidSect="002C1A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3723"/>
    <w:rsid w:val="00024BD6"/>
    <w:rsid w:val="00052200"/>
    <w:rsid w:val="000633A9"/>
    <w:rsid w:val="002C1A16"/>
    <w:rsid w:val="00314207"/>
    <w:rsid w:val="00343001"/>
    <w:rsid w:val="00386344"/>
    <w:rsid w:val="00412B94"/>
    <w:rsid w:val="00433906"/>
    <w:rsid w:val="005E5398"/>
    <w:rsid w:val="00720DB5"/>
    <w:rsid w:val="00786E67"/>
    <w:rsid w:val="007A17AB"/>
    <w:rsid w:val="00813575"/>
    <w:rsid w:val="00844865"/>
    <w:rsid w:val="00862052"/>
    <w:rsid w:val="00A63723"/>
    <w:rsid w:val="00AE1BC6"/>
    <w:rsid w:val="00C67225"/>
    <w:rsid w:val="00CA506B"/>
    <w:rsid w:val="00CB5B6B"/>
    <w:rsid w:val="00CF6C20"/>
    <w:rsid w:val="00D00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6372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63723"/>
    <w:pPr>
      <w:ind w:left="720"/>
      <w:contextualSpacing/>
    </w:pPr>
  </w:style>
  <w:style w:type="table" w:styleId="a5">
    <w:name w:val="Table Grid"/>
    <w:basedOn w:val="a1"/>
    <w:uiPriority w:val="39"/>
    <w:rsid w:val="007A1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A17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35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357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6372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63723"/>
    <w:pPr>
      <w:ind w:left="720"/>
      <w:contextualSpacing/>
    </w:pPr>
  </w:style>
  <w:style w:type="table" w:styleId="a5">
    <w:name w:val="Table Grid"/>
    <w:basedOn w:val="a1"/>
    <w:uiPriority w:val="39"/>
    <w:rsid w:val="007A1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A17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35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35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2023-12-18T12:40:00Z</cp:lastPrinted>
  <dcterms:created xsi:type="dcterms:W3CDTF">2023-12-18T11:57:00Z</dcterms:created>
  <dcterms:modified xsi:type="dcterms:W3CDTF">2023-12-18T12:41:00Z</dcterms:modified>
</cp:coreProperties>
</file>