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E173" w14:textId="3A857907" w:rsidR="00CC4EAC" w:rsidRDefault="00CF5DEA" w:rsidP="00CC4EA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BAD8A67" w14:textId="77777777" w:rsidR="00CF5DEA" w:rsidRDefault="00CF5DEA" w:rsidP="00692AC3">
      <w:pPr>
        <w:jc w:val="center"/>
        <w:rPr>
          <w:sz w:val="28"/>
          <w:szCs w:val="28"/>
        </w:rPr>
      </w:pPr>
    </w:p>
    <w:p w14:paraId="390CBFFB" w14:textId="77777777" w:rsidR="00AE5854" w:rsidRDefault="00AE5854" w:rsidP="00AE5854">
      <w:pPr>
        <w:pStyle w:val="aff0"/>
        <w:jc w:val="center"/>
        <w:rPr>
          <w:b/>
          <w:szCs w:val="28"/>
        </w:rPr>
      </w:pPr>
      <w:r w:rsidRPr="00792D83">
        <w:rPr>
          <w:b/>
          <w:szCs w:val="28"/>
        </w:rPr>
        <w:t>РОСТОВСК</w:t>
      </w:r>
      <w:r>
        <w:rPr>
          <w:b/>
          <w:szCs w:val="28"/>
        </w:rPr>
        <w:t>АЯ</w:t>
      </w:r>
      <w:r w:rsidRPr="00792D83">
        <w:rPr>
          <w:b/>
          <w:szCs w:val="28"/>
        </w:rPr>
        <w:t xml:space="preserve"> ОБЛАСТ</w:t>
      </w:r>
      <w:r>
        <w:rPr>
          <w:b/>
          <w:szCs w:val="28"/>
        </w:rPr>
        <w:t>Ь</w:t>
      </w:r>
    </w:p>
    <w:p w14:paraId="392DE0D8" w14:textId="77777777" w:rsidR="00AE5854" w:rsidRPr="005045A2" w:rsidRDefault="00AE5854" w:rsidP="00AE5854">
      <w:pPr>
        <w:pStyle w:val="aff0"/>
        <w:jc w:val="center"/>
        <w:rPr>
          <w:b/>
          <w:szCs w:val="28"/>
        </w:rPr>
      </w:pPr>
      <w:r w:rsidRPr="00792D83">
        <w:rPr>
          <w:b/>
          <w:szCs w:val="28"/>
        </w:rPr>
        <w:t>АЗОВСК</w:t>
      </w:r>
      <w:r>
        <w:rPr>
          <w:b/>
          <w:szCs w:val="28"/>
        </w:rPr>
        <w:t>ИЙ</w:t>
      </w:r>
      <w:r w:rsidRPr="00792D83">
        <w:rPr>
          <w:b/>
          <w:szCs w:val="28"/>
        </w:rPr>
        <w:t xml:space="preserve"> РАЙОН</w:t>
      </w:r>
    </w:p>
    <w:p w14:paraId="30177E16" w14:textId="77777777" w:rsidR="00AE5854" w:rsidRPr="00792D83" w:rsidRDefault="00AE5854" w:rsidP="00AE5854">
      <w:pPr>
        <w:pStyle w:val="aff0"/>
        <w:jc w:val="center"/>
        <w:rPr>
          <w:b/>
          <w:szCs w:val="28"/>
        </w:rPr>
      </w:pPr>
      <w:r w:rsidRPr="00792D83">
        <w:rPr>
          <w:b/>
          <w:szCs w:val="28"/>
        </w:rPr>
        <w:t>АДМИНИСТРАЦИЯ КУГЕЙСКОГО СЕЛЬСКОГО ПОСЕЛЕНИЯ</w:t>
      </w:r>
    </w:p>
    <w:p w14:paraId="104CCDA3" w14:textId="77777777" w:rsidR="00AE5854" w:rsidRDefault="00AE5854" w:rsidP="00AE5854">
      <w:pPr>
        <w:spacing w:after="240"/>
        <w:rPr>
          <w:sz w:val="24"/>
          <w:szCs w:val="24"/>
        </w:rPr>
      </w:pPr>
    </w:p>
    <w:p w14:paraId="6D79B02B" w14:textId="77777777" w:rsidR="00AE5854" w:rsidRDefault="00AE5854" w:rsidP="00AE5854">
      <w:pPr>
        <w:spacing w:after="240"/>
        <w:jc w:val="center"/>
        <w:rPr>
          <w:b/>
          <w:sz w:val="24"/>
          <w:szCs w:val="24"/>
        </w:rPr>
      </w:pPr>
      <w:r w:rsidRPr="00E20498">
        <w:rPr>
          <w:b/>
          <w:sz w:val="24"/>
          <w:szCs w:val="24"/>
        </w:rPr>
        <w:t>ПОСТАНОВЛЕНИЕ</w:t>
      </w:r>
    </w:p>
    <w:p w14:paraId="437269A1" w14:textId="77777777" w:rsidR="00692AC3" w:rsidRPr="00AB04D3" w:rsidRDefault="00692AC3" w:rsidP="00692AC3">
      <w:pPr>
        <w:jc w:val="center"/>
        <w:rPr>
          <w:sz w:val="28"/>
          <w:szCs w:val="28"/>
        </w:rPr>
      </w:pPr>
    </w:p>
    <w:p w14:paraId="174B312A" w14:textId="5D835EFF" w:rsidR="00692AC3" w:rsidRPr="00AE5854" w:rsidRDefault="00CF5DEA" w:rsidP="00692AC3">
      <w:pPr>
        <w:rPr>
          <w:b/>
          <w:bCs/>
          <w:sz w:val="28"/>
          <w:szCs w:val="28"/>
        </w:rPr>
      </w:pPr>
      <w:r w:rsidRPr="00AE5854">
        <w:rPr>
          <w:b/>
          <w:bCs/>
          <w:sz w:val="28"/>
          <w:szCs w:val="28"/>
        </w:rPr>
        <w:t>__</w:t>
      </w:r>
      <w:r w:rsidR="00692AC3" w:rsidRPr="00AE5854">
        <w:rPr>
          <w:b/>
          <w:bCs/>
          <w:sz w:val="28"/>
          <w:szCs w:val="28"/>
        </w:rPr>
        <w:t>.</w:t>
      </w:r>
      <w:r w:rsidRPr="00AE5854">
        <w:rPr>
          <w:b/>
          <w:bCs/>
          <w:sz w:val="28"/>
          <w:szCs w:val="28"/>
        </w:rPr>
        <w:t>___</w:t>
      </w:r>
      <w:r w:rsidR="0079369D" w:rsidRPr="00AE5854">
        <w:rPr>
          <w:b/>
          <w:bCs/>
          <w:sz w:val="28"/>
          <w:szCs w:val="28"/>
        </w:rPr>
        <w:t>.</w:t>
      </w:r>
      <w:r w:rsidR="00692AC3" w:rsidRPr="00AE5854">
        <w:rPr>
          <w:b/>
          <w:bCs/>
          <w:sz w:val="28"/>
          <w:szCs w:val="28"/>
        </w:rPr>
        <w:t>202</w:t>
      </w:r>
      <w:r w:rsidRPr="00AE5854">
        <w:rPr>
          <w:b/>
          <w:bCs/>
          <w:sz w:val="28"/>
          <w:szCs w:val="28"/>
        </w:rPr>
        <w:t>3</w:t>
      </w:r>
      <w:r w:rsidR="00692AC3" w:rsidRPr="00AE5854">
        <w:rPr>
          <w:b/>
          <w:bCs/>
          <w:sz w:val="28"/>
          <w:szCs w:val="28"/>
        </w:rPr>
        <w:t xml:space="preserve">                                   </w:t>
      </w:r>
      <w:r w:rsidR="00692AC3" w:rsidRPr="00AE5854">
        <w:rPr>
          <w:b/>
          <w:bCs/>
          <w:sz w:val="28"/>
          <w:szCs w:val="28"/>
        </w:rPr>
        <w:tab/>
        <w:t xml:space="preserve">№ </w:t>
      </w:r>
      <w:r w:rsidRPr="00AE5854">
        <w:rPr>
          <w:b/>
          <w:bCs/>
          <w:sz w:val="28"/>
          <w:szCs w:val="28"/>
        </w:rPr>
        <w:t>___</w:t>
      </w:r>
      <w:r w:rsidR="00692AC3" w:rsidRPr="00AE5854">
        <w:rPr>
          <w:b/>
          <w:bCs/>
          <w:sz w:val="28"/>
          <w:szCs w:val="28"/>
        </w:rPr>
        <w:tab/>
        <w:t xml:space="preserve">                                 </w:t>
      </w:r>
      <w:r w:rsidR="00AE5854" w:rsidRPr="00AE5854">
        <w:rPr>
          <w:b/>
          <w:bCs/>
          <w:sz w:val="28"/>
          <w:szCs w:val="28"/>
        </w:rPr>
        <w:t>с.Кугей</w:t>
      </w:r>
    </w:p>
    <w:p w14:paraId="3AA9CC69" w14:textId="77777777" w:rsidR="00DA23E0" w:rsidRDefault="00DA23E0" w:rsidP="001366C1">
      <w:pPr>
        <w:ind w:right="4082"/>
        <w:rPr>
          <w:sz w:val="28"/>
          <w:szCs w:val="28"/>
        </w:rPr>
      </w:pPr>
    </w:p>
    <w:p w14:paraId="4E4D0880" w14:textId="77777777" w:rsidR="00A7457F" w:rsidRPr="001366C1" w:rsidRDefault="00A7457F" w:rsidP="001366C1">
      <w:pPr>
        <w:ind w:right="4082"/>
        <w:rPr>
          <w:sz w:val="28"/>
          <w:szCs w:val="28"/>
        </w:rPr>
      </w:pPr>
      <w:r w:rsidRPr="001366C1">
        <w:rPr>
          <w:sz w:val="28"/>
          <w:szCs w:val="28"/>
        </w:rPr>
        <w:t xml:space="preserve">Об утверждении Порядка </w:t>
      </w:r>
    </w:p>
    <w:p w14:paraId="0713D982" w14:textId="00D27E40" w:rsidR="00A7457F" w:rsidRDefault="00A7457F" w:rsidP="00CF5DEA">
      <w:pPr>
        <w:ind w:right="4082"/>
        <w:rPr>
          <w:kern w:val="2"/>
          <w:sz w:val="28"/>
          <w:szCs w:val="28"/>
        </w:rPr>
      </w:pPr>
      <w:r w:rsidRPr="001366C1">
        <w:rPr>
          <w:sz w:val="28"/>
          <w:szCs w:val="28"/>
        </w:rPr>
        <w:t xml:space="preserve">и сроков составления проекта бюджета </w:t>
      </w:r>
      <w:r w:rsidR="00AE5854">
        <w:rPr>
          <w:sz w:val="28"/>
          <w:szCs w:val="28"/>
        </w:rPr>
        <w:t xml:space="preserve">Кугейского сельского </w:t>
      </w:r>
      <w:r w:rsidR="001366C1">
        <w:rPr>
          <w:sz w:val="28"/>
          <w:szCs w:val="28"/>
        </w:rPr>
        <w:t xml:space="preserve">поселения </w:t>
      </w:r>
      <w:r w:rsidR="0040136C">
        <w:rPr>
          <w:sz w:val="28"/>
          <w:szCs w:val="28"/>
        </w:rPr>
        <w:t>на 202</w:t>
      </w:r>
      <w:r w:rsidR="00CF5DEA">
        <w:rPr>
          <w:sz w:val="28"/>
          <w:szCs w:val="28"/>
        </w:rPr>
        <w:t>4</w:t>
      </w:r>
      <w:r w:rsidR="002D4454">
        <w:rPr>
          <w:sz w:val="28"/>
          <w:szCs w:val="28"/>
        </w:rPr>
        <w:t xml:space="preserve"> год и на плановый период 202</w:t>
      </w:r>
      <w:r w:rsidR="00CF5DEA">
        <w:rPr>
          <w:sz w:val="28"/>
          <w:szCs w:val="28"/>
        </w:rPr>
        <w:t>5</w:t>
      </w:r>
      <w:r w:rsidRPr="001366C1">
        <w:rPr>
          <w:sz w:val="28"/>
          <w:szCs w:val="28"/>
        </w:rPr>
        <w:t xml:space="preserve"> и 202</w:t>
      </w:r>
      <w:r w:rsidR="00CF5DEA">
        <w:rPr>
          <w:sz w:val="28"/>
          <w:szCs w:val="28"/>
        </w:rPr>
        <w:t>6</w:t>
      </w:r>
      <w:r w:rsidRPr="001366C1">
        <w:rPr>
          <w:sz w:val="28"/>
          <w:szCs w:val="28"/>
        </w:rPr>
        <w:t xml:space="preserve"> годов</w:t>
      </w:r>
    </w:p>
    <w:p w14:paraId="2659AE58" w14:textId="77777777" w:rsidR="000A329B" w:rsidRDefault="000A329B" w:rsidP="00A7457F">
      <w:pPr>
        <w:spacing w:line="216" w:lineRule="auto"/>
        <w:rPr>
          <w:kern w:val="2"/>
          <w:sz w:val="28"/>
          <w:szCs w:val="28"/>
        </w:rPr>
      </w:pPr>
    </w:p>
    <w:p w14:paraId="58576EFE" w14:textId="3109A25E" w:rsidR="00A7457F" w:rsidRDefault="00A7457F" w:rsidP="00A7457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 </w:t>
      </w:r>
      <w:r w:rsidR="001366C1" w:rsidRPr="009A6B8F">
        <w:rPr>
          <w:kern w:val="2"/>
          <w:sz w:val="28"/>
          <w:szCs w:val="28"/>
        </w:rPr>
        <w:t>решение</w:t>
      </w:r>
      <w:r w:rsidR="001366C1">
        <w:rPr>
          <w:kern w:val="2"/>
          <w:sz w:val="28"/>
          <w:szCs w:val="28"/>
        </w:rPr>
        <w:t>м</w:t>
      </w:r>
      <w:r w:rsidR="001366C1" w:rsidRPr="009A6B8F">
        <w:rPr>
          <w:kern w:val="2"/>
          <w:sz w:val="28"/>
          <w:szCs w:val="28"/>
        </w:rPr>
        <w:t xml:space="preserve"> Собрания депутатов </w:t>
      </w:r>
      <w:r w:rsidR="00AE5854">
        <w:rPr>
          <w:kern w:val="2"/>
          <w:sz w:val="28"/>
          <w:szCs w:val="28"/>
        </w:rPr>
        <w:t>Кугейского</w:t>
      </w:r>
      <w:r w:rsidR="001366C1" w:rsidRPr="009A6B8F">
        <w:rPr>
          <w:kern w:val="2"/>
          <w:sz w:val="28"/>
          <w:szCs w:val="28"/>
        </w:rPr>
        <w:t xml:space="preserve"> сельского поселения от </w:t>
      </w:r>
      <w:r w:rsidR="00AE5854">
        <w:rPr>
          <w:kern w:val="2"/>
          <w:sz w:val="28"/>
          <w:szCs w:val="28"/>
        </w:rPr>
        <w:t>02</w:t>
      </w:r>
      <w:r w:rsidR="001366C1" w:rsidRPr="009A6B8F">
        <w:rPr>
          <w:kern w:val="2"/>
          <w:sz w:val="28"/>
          <w:szCs w:val="28"/>
        </w:rPr>
        <w:t>.0</w:t>
      </w:r>
      <w:r w:rsidR="00AE5854">
        <w:rPr>
          <w:kern w:val="2"/>
          <w:sz w:val="28"/>
          <w:szCs w:val="28"/>
        </w:rPr>
        <w:t>7</w:t>
      </w:r>
      <w:r w:rsidR="001366C1" w:rsidRPr="009A6B8F">
        <w:rPr>
          <w:kern w:val="2"/>
          <w:sz w:val="28"/>
          <w:szCs w:val="28"/>
        </w:rPr>
        <w:t>.201</w:t>
      </w:r>
      <w:r w:rsidR="00AE5854">
        <w:rPr>
          <w:kern w:val="2"/>
          <w:sz w:val="28"/>
          <w:szCs w:val="28"/>
        </w:rPr>
        <w:t>8</w:t>
      </w:r>
      <w:r w:rsidR="001366C1" w:rsidRPr="009A6B8F">
        <w:rPr>
          <w:kern w:val="2"/>
          <w:sz w:val="28"/>
          <w:szCs w:val="28"/>
        </w:rPr>
        <w:t xml:space="preserve"> №</w:t>
      </w:r>
      <w:r w:rsidR="00CF5DEA">
        <w:rPr>
          <w:kern w:val="2"/>
          <w:sz w:val="28"/>
          <w:szCs w:val="28"/>
        </w:rPr>
        <w:t xml:space="preserve"> </w:t>
      </w:r>
      <w:r w:rsidR="00AE5854">
        <w:rPr>
          <w:kern w:val="2"/>
          <w:sz w:val="28"/>
          <w:szCs w:val="28"/>
        </w:rPr>
        <w:t>77</w:t>
      </w:r>
      <w:r w:rsidR="001366C1" w:rsidRPr="009A6B8F">
        <w:rPr>
          <w:kern w:val="2"/>
          <w:sz w:val="28"/>
          <w:szCs w:val="28"/>
        </w:rPr>
        <w:t xml:space="preserve"> «О бюджетном процессе в </w:t>
      </w:r>
      <w:r w:rsidR="00AE5854">
        <w:rPr>
          <w:kern w:val="2"/>
          <w:sz w:val="28"/>
          <w:szCs w:val="28"/>
        </w:rPr>
        <w:t>Кугейском</w:t>
      </w:r>
      <w:r w:rsidR="001366C1" w:rsidRPr="009A6B8F">
        <w:rPr>
          <w:kern w:val="2"/>
          <w:sz w:val="28"/>
          <w:szCs w:val="28"/>
        </w:rPr>
        <w:t xml:space="preserve"> сельском поселении»</w:t>
      </w:r>
      <w:r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r w:rsidR="00AE5854">
        <w:rPr>
          <w:kern w:val="2"/>
          <w:sz w:val="28"/>
          <w:szCs w:val="28"/>
        </w:rPr>
        <w:t>Кугейского</w:t>
      </w:r>
      <w:r w:rsidR="001366C1">
        <w:rPr>
          <w:kern w:val="2"/>
          <w:sz w:val="28"/>
          <w:szCs w:val="28"/>
        </w:rPr>
        <w:t xml:space="preserve"> сельского поселения Азовского района </w:t>
      </w:r>
      <w:r>
        <w:rPr>
          <w:kern w:val="2"/>
          <w:sz w:val="28"/>
          <w:szCs w:val="28"/>
        </w:rPr>
        <w:t>на 202</w:t>
      </w:r>
      <w:r w:rsidR="00CF5DEA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CF5DEA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CF5DEA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</w:t>
      </w:r>
      <w:r w:rsidR="0040136C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1366C1">
        <w:rPr>
          <w:kern w:val="2"/>
          <w:sz w:val="28"/>
          <w:szCs w:val="28"/>
        </w:rPr>
        <w:t xml:space="preserve">Администрация </w:t>
      </w:r>
      <w:r w:rsidR="00AE5854">
        <w:rPr>
          <w:kern w:val="2"/>
          <w:sz w:val="28"/>
          <w:szCs w:val="28"/>
        </w:rPr>
        <w:t>Кугейского</w:t>
      </w:r>
      <w:r w:rsidR="001366C1">
        <w:rPr>
          <w:kern w:val="2"/>
          <w:sz w:val="28"/>
          <w:szCs w:val="28"/>
        </w:rPr>
        <w:t xml:space="preserve"> сельского поселения</w:t>
      </w:r>
    </w:p>
    <w:p w14:paraId="2D49FC23" w14:textId="77777777" w:rsidR="001366C1" w:rsidRDefault="001366C1" w:rsidP="00A7457F">
      <w:pPr>
        <w:ind w:firstLine="709"/>
        <w:jc w:val="both"/>
        <w:rPr>
          <w:kern w:val="2"/>
          <w:sz w:val="28"/>
          <w:szCs w:val="28"/>
        </w:rPr>
      </w:pPr>
    </w:p>
    <w:p w14:paraId="0A5A99D8" w14:textId="77777777" w:rsidR="001366C1" w:rsidRDefault="001366C1" w:rsidP="001366C1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ПОСТАНОВЛЯЕТ:</w:t>
      </w:r>
    </w:p>
    <w:p w14:paraId="50CC9FC0" w14:textId="77777777" w:rsidR="00A7457F" w:rsidRDefault="00A7457F" w:rsidP="00A7457F">
      <w:pPr>
        <w:ind w:firstLine="709"/>
        <w:jc w:val="both"/>
        <w:rPr>
          <w:kern w:val="2"/>
          <w:sz w:val="28"/>
          <w:szCs w:val="28"/>
        </w:rPr>
      </w:pPr>
    </w:p>
    <w:p w14:paraId="55197000" w14:textId="0291A3F9" w:rsidR="00A7457F" w:rsidRDefault="00A7457F" w:rsidP="00A745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1366C1">
        <w:rPr>
          <w:kern w:val="2"/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на 202</w:t>
      </w:r>
      <w:r w:rsidR="00CF5DEA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CF5DEA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CF5DEA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14:paraId="4BEA9561" w14:textId="77777777" w:rsidR="001366C1" w:rsidRDefault="001366C1" w:rsidP="001366C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Главным распорядителям средств бюджета поселения обеспечить выполнение мероприятий, предусмотренных приложением.</w:t>
      </w:r>
    </w:p>
    <w:p w14:paraId="01717ADE" w14:textId="2EFADEB8" w:rsidR="001366C1" w:rsidRPr="00B5428B" w:rsidRDefault="001366C1" w:rsidP="001366C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 Настоящее постановление вступает в силу со дня его подписания и подлежит обнародованию путем размещения на официальном сайте Администрации </w:t>
      </w:r>
      <w:r w:rsidR="00AE5854">
        <w:rPr>
          <w:kern w:val="2"/>
          <w:sz w:val="28"/>
          <w:szCs w:val="28"/>
        </w:rPr>
        <w:t>Кугейского</w:t>
      </w:r>
      <w:r>
        <w:rPr>
          <w:kern w:val="2"/>
          <w:sz w:val="28"/>
          <w:szCs w:val="28"/>
        </w:rPr>
        <w:t xml:space="preserve"> сельского поселения </w:t>
      </w:r>
      <w:r w:rsidR="00AE5854">
        <w:rPr>
          <w:kern w:val="2"/>
          <w:sz w:val="28"/>
          <w:szCs w:val="28"/>
        </w:rPr>
        <w:t>кугей.рф</w:t>
      </w:r>
      <w:r w:rsidRPr="00B5428B">
        <w:rPr>
          <w:kern w:val="2"/>
          <w:sz w:val="28"/>
          <w:szCs w:val="28"/>
        </w:rPr>
        <w:t>.</w:t>
      </w:r>
    </w:p>
    <w:p w14:paraId="798334D7" w14:textId="77777777" w:rsidR="001366C1" w:rsidRPr="00B5428B" w:rsidRDefault="001366C1" w:rsidP="001366C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5428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настоящего постановления</w:t>
      </w:r>
      <w:r w:rsidRPr="00B5428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оставляю за собой.</w:t>
      </w:r>
    </w:p>
    <w:p w14:paraId="4365F297" w14:textId="77777777" w:rsidR="00DA23E0" w:rsidRDefault="00DA23E0" w:rsidP="001366C1">
      <w:pPr>
        <w:spacing w:line="216" w:lineRule="auto"/>
        <w:jc w:val="both"/>
        <w:rPr>
          <w:kern w:val="2"/>
          <w:sz w:val="28"/>
          <w:szCs w:val="28"/>
        </w:rPr>
      </w:pPr>
    </w:p>
    <w:p w14:paraId="391860B9" w14:textId="6CB2B4DD" w:rsidR="001366C1" w:rsidRDefault="00AE5854" w:rsidP="00CF5DEA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Глава</w:t>
      </w:r>
      <w:r w:rsidR="001366C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14:paraId="77437930" w14:textId="7EDFC65D" w:rsidR="001366C1" w:rsidRPr="0037052C" w:rsidRDefault="00AE5854" w:rsidP="001366C1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Кугейского</w:t>
      </w:r>
      <w:r w:rsidR="001366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6C1" w:rsidRPr="007E069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366C1"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1366C1"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 w:rsidR="001366C1">
        <w:rPr>
          <w:rFonts w:ascii="Times New Roman" w:hAnsi="Times New Roman" w:cs="Times New Roman"/>
          <w:b w:val="0"/>
          <w:sz w:val="28"/>
          <w:szCs w:val="28"/>
        </w:rPr>
        <w:tab/>
      </w:r>
      <w:r w:rsidR="00CF5D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Н.О.Шаповалова</w:t>
      </w:r>
    </w:p>
    <w:p w14:paraId="728D1A6C" w14:textId="77777777" w:rsidR="00CF5DEA" w:rsidRPr="00D8025C" w:rsidRDefault="00CF5DEA" w:rsidP="00A7457F">
      <w:pPr>
        <w:spacing w:line="300" w:lineRule="auto"/>
        <w:rPr>
          <w:kern w:val="2"/>
          <w:sz w:val="24"/>
          <w:szCs w:val="24"/>
        </w:rPr>
        <w:sectPr w:rsidR="00CF5DEA" w:rsidRPr="00D8025C" w:rsidSect="00CF5DEA">
          <w:pgSz w:w="11907" w:h="16840"/>
          <w:pgMar w:top="1134" w:right="567" w:bottom="1134" w:left="1701" w:header="720" w:footer="720" w:gutter="0"/>
          <w:cols w:space="720"/>
        </w:sectPr>
      </w:pPr>
    </w:p>
    <w:p w14:paraId="2A3BA855" w14:textId="529E4101" w:rsidR="00A7457F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DB58B89" w14:textId="1EBF61C8" w:rsidR="002B19C6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F5DEA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CF5DEA">
        <w:rPr>
          <w:sz w:val="28"/>
          <w:szCs w:val="28"/>
        </w:rPr>
        <w:t>я</w:t>
      </w:r>
      <w:r w:rsidR="002B19C6">
        <w:rPr>
          <w:sz w:val="28"/>
          <w:szCs w:val="28"/>
        </w:rPr>
        <w:t xml:space="preserve"> </w:t>
      </w:r>
      <w:r w:rsidR="00DA23E0">
        <w:rPr>
          <w:sz w:val="28"/>
          <w:szCs w:val="28"/>
        </w:rPr>
        <w:t>Администрация</w:t>
      </w:r>
    </w:p>
    <w:p w14:paraId="48B6EB9F" w14:textId="1F5964EC" w:rsidR="00A7457F" w:rsidRDefault="00DA23E0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854">
        <w:rPr>
          <w:sz w:val="28"/>
          <w:szCs w:val="28"/>
        </w:rPr>
        <w:t>Кугейского</w:t>
      </w:r>
      <w:r>
        <w:rPr>
          <w:sz w:val="28"/>
          <w:szCs w:val="28"/>
        </w:rPr>
        <w:t xml:space="preserve"> сельского поселения</w:t>
      </w:r>
    </w:p>
    <w:p w14:paraId="2C7A1F56" w14:textId="1CF69B32" w:rsidR="00A7457F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5DEA">
        <w:rPr>
          <w:sz w:val="28"/>
          <w:szCs w:val="28"/>
        </w:rPr>
        <w:t>__</w:t>
      </w:r>
      <w:r w:rsidR="00631ACF">
        <w:rPr>
          <w:sz w:val="28"/>
          <w:szCs w:val="28"/>
        </w:rPr>
        <w:t>.</w:t>
      </w:r>
      <w:r w:rsidR="00CF5DEA">
        <w:rPr>
          <w:sz w:val="28"/>
          <w:szCs w:val="28"/>
        </w:rPr>
        <w:t>__</w:t>
      </w:r>
      <w:r w:rsidR="008751FE">
        <w:rPr>
          <w:sz w:val="28"/>
          <w:szCs w:val="28"/>
        </w:rPr>
        <w:t>.</w:t>
      </w:r>
      <w:r w:rsidR="00631ACF">
        <w:rPr>
          <w:sz w:val="28"/>
          <w:szCs w:val="28"/>
        </w:rPr>
        <w:t>20</w:t>
      </w:r>
      <w:r w:rsidR="002D4454">
        <w:rPr>
          <w:sz w:val="28"/>
          <w:szCs w:val="28"/>
        </w:rPr>
        <w:t>2</w:t>
      </w:r>
      <w:r w:rsidR="00CF5DEA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CC4EAC">
        <w:rPr>
          <w:sz w:val="28"/>
          <w:szCs w:val="28"/>
        </w:rPr>
        <w:t xml:space="preserve"> </w:t>
      </w:r>
      <w:r w:rsidR="00CF5DEA">
        <w:rPr>
          <w:sz w:val="28"/>
          <w:szCs w:val="28"/>
        </w:rPr>
        <w:t>___</w:t>
      </w:r>
    </w:p>
    <w:p w14:paraId="4D296F82" w14:textId="77777777" w:rsidR="00C40D5C" w:rsidRDefault="00C40D5C" w:rsidP="000004CB">
      <w:pPr>
        <w:jc w:val="center"/>
        <w:rPr>
          <w:kern w:val="2"/>
          <w:sz w:val="28"/>
          <w:szCs w:val="28"/>
        </w:rPr>
      </w:pPr>
    </w:p>
    <w:p w14:paraId="769F8C73" w14:textId="1FD86F10"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14:paraId="0FC3C8CD" w14:textId="490B3C04" w:rsidR="00C570D2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сроки составления проекта бюджета</w:t>
      </w:r>
      <w:r w:rsidR="00A45339">
        <w:rPr>
          <w:kern w:val="2"/>
          <w:sz w:val="28"/>
          <w:szCs w:val="28"/>
        </w:rPr>
        <w:t xml:space="preserve"> поселения</w:t>
      </w:r>
      <w:r>
        <w:rPr>
          <w:kern w:val="2"/>
          <w:sz w:val="28"/>
          <w:szCs w:val="28"/>
        </w:rPr>
        <w:t xml:space="preserve"> на 202</w:t>
      </w:r>
      <w:r w:rsidR="00CF5DEA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CF5DEA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</w:t>
      </w:r>
      <w:r w:rsidR="00CC4EAC">
        <w:rPr>
          <w:kern w:val="2"/>
          <w:sz w:val="28"/>
          <w:szCs w:val="28"/>
        </w:rPr>
        <w:t>2</w:t>
      </w:r>
      <w:r w:rsidR="00CF5DEA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</w:t>
      </w:r>
    </w:p>
    <w:p w14:paraId="4356FE46" w14:textId="77777777" w:rsidR="00C40D5C" w:rsidRDefault="00C40D5C" w:rsidP="000004CB">
      <w:pPr>
        <w:jc w:val="center"/>
        <w:rPr>
          <w:kern w:val="2"/>
          <w:sz w:val="28"/>
          <w:szCs w:val="28"/>
        </w:rPr>
      </w:pPr>
    </w:p>
    <w:p w14:paraId="545CE0D2" w14:textId="77777777" w:rsidR="002B19C6" w:rsidRDefault="002B19C6" w:rsidP="000004CB">
      <w:pPr>
        <w:jc w:val="center"/>
        <w:rPr>
          <w:kern w:val="2"/>
          <w:sz w:val="28"/>
          <w:szCs w:val="28"/>
        </w:rPr>
      </w:pPr>
    </w:p>
    <w:p w14:paraId="0579D3D4" w14:textId="77777777" w:rsidR="00A7457F" w:rsidRDefault="00A7457F" w:rsidP="000004CB">
      <w:pPr>
        <w:rPr>
          <w:sz w:val="2"/>
          <w:szCs w:val="2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98"/>
        <w:gridCol w:w="6531"/>
        <w:gridCol w:w="2931"/>
        <w:gridCol w:w="4494"/>
      </w:tblGrid>
      <w:tr w:rsidR="00D8025C" w14:paraId="0669EDF7" w14:textId="77777777" w:rsidTr="00C40D5C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300" w14:textId="77777777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14:paraId="0D94307C" w14:textId="66C14986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F89" w14:textId="202E83B5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DDE" w14:textId="337F6B0E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934" w14:textId="3A3AC9AF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  <w:tr w:rsidR="00D8025C" w14:paraId="7D2140E8" w14:textId="77777777" w:rsidTr="00C40D5C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2304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105E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BDAA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0297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D8025C" w14:paraId="3700C32C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ED41" w14:textId="77777777" w:rsidR="00A45339" w:rsidRPr="002B19C6" w:rsidRDefault="00A45339" w:rsidP="002B19C6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C2E3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14:paraId="194E4413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земельному налогу юридических лиц и физических лиц;</w:t>
            </w:r>
          </w:p>
          <w:p w14:paraId="6A965CEC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налогу на имущество физических лиц;</w:t>
            </w:r>
          </w:p>
          <w:p w14:paraId="2577C9A4" w14:textId="59201955"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прогноз государственной пошлины, штрафов, поступающих в бюджет сельского поселения на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годов;</w:t>
            </w:r>
          </w:p>
          <w:p w14:paraId="2B10484E" w14:textId="76780C5B"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показатели для оценки неналогового потенциала от использования муниципального имущества</w:t>
            </w:r>
            <w:r w:rsidR="00C57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7F4E60" w14:textId="0ADB40BB" w:rsidR="00C570D2" w:rsidRPr="00A45339" w:rsidRDefault="00C570D2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3EF9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C8187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E231D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3AD5B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C76CA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EA2BF" w14:textId="44FE298A" w:rsidR="00A45339" w:rsidRPr="00A45339" w:rsidRDefault="00A45339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84F47">
              <w:rPr>
                <w:rFonts w:ascii="Times New Roman" w:hAnsi="Times New Roman" w:cs="Times New Roman"/>
                <w:sz w:val="28"/>
                <w:szCs w:val="28"/>
              </w:rPr>
              <w:t>20 июн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C8D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B8676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21044" w14:textId="77777777"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EDB53" w14:textId="77777777" w:rsidR="00C40D5C" w:rsidRDefault="00C40D5C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410F7" w14:textId="77777777" w:rsidR="00AE5854" w:rsidRDefault="00AE5854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6944761"/>
          </w:p>
          <w:p w14:paraId="5F06BF7F" w14:textId="77777777" w:rsidR="00AE5854" w:rsidRDefault="00AE5854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BC06E" w14:textId="77777777" w:rsidR="00AE5854" w:rsidRDefault="00AE5854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6F1C6" w14:textId="20ED553D" w:rsidR="00A45339" w:rsidRPr="00A45339" w:rsidRDefault="00C570D2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едущий с</w:t>
            </w:r>
            <w:r w:rsidR="00A45339" w:rsidRPr="00A4533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D8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854">
              <w:rPr>
                <w:rFonts w:ascii="Times New Roman" w:hAnsi="Times New Roman" w:cs="Times New Roman"/>
                <w:sz w:val="28"/>
                <w:szCs w:val="28"/>
              </w:rPr>
              <w:t xml:space="preserve">Лачинян </w:t>
            </w:r>
            <w:r w:rsidR="00AE5854" w:rsidRPr="00AE5854"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</w:p>
          <w:bookmarkEnd w:id="0"/>
          <w:p w14:paraId="78DAA1A4" w14:textId="77777777" w:rsidR="00C40D5C" w:rsidRDefault="00C40D5C" w:rsidP="000A329B">
            <w:pPr>
              <w:rPr>
                <w:sz w:val="28"/>
                <w:szCs w:val="28"/>
              </w:rPr>
            </w:pPr>
          </w:p>
          <w:p w14:paraId="7069CE0B" w14:textId="77777777" w:rsidR="00C40D5C" w:rsidRDefault="00C40D5C" w:rsidP="000A329B">
            <w:pPr>
              <w:rPr>
                <w:sz w:val="28"/>
                <w:szCs w:val="28"/>
              </w:rPr>
            </w:pPr>
          </w:p>
          <w:p w14:paraId="1C9C65F9" w14:textId="7607BDCB" w:rsidR="00A45339" w:rsidRPr="00A45339" w:rsidRDefault="00A45339" w:rsidP="000A329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8025C" w14:paraId="08F71D68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2DED" w14:textId="77777777"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257C" w14:textId="5A58E925" w:rsidR="002B19C6" w:rsidRDefault="00A45339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эффективности налоговых льгот (пониженных ставок</w:t>
            </w:r>
            <w:r w:rsidR="00C869D8">
              <w:rPr>
                <w:sz w:val="28"/>
                <w:szCs w:val="28"/>
              </w:rPr>
              <w:t xml:space="preserve"> по налогам</w:t>
            </w:r>
            <w:r>
              <w:rPr>
                <w:sz w:val="28"/>
                <w:szCs w:val="28"/>
              </w:rPr>
              <w:t xml:space="preserve">), установленных Решениями Собрания депутатов </w:t>
            </w:r>
            <w:r w:rsidR="00AE5854">
              <w:rPr>
                <w:sz w:val="28"/>
                <w:szCs w:val="28"/>
              </w:rPr>
              <w:t>Кугейского</w:t>
            </w:r>
            <w:r>
              <w:rPr>
                <w:sz w:val="28"/>
                <w:szCs w:val="28"/>
              </w:rPr>
              <w:t xml:space="preserve"> сельского поселения о местных налогах</w:t>
            </w:r>
            <w:r w:rsidR="00C869D8">
              <w:rPr>
                <w:sz w:val="28"/>
                <w:szCs w:val="28"/>
              </w:rPr>
              <w:t xml:space="preserve">, в </w:t>
            </w:r>
            <w:r w:rsidR="00C869D8">
              <w:rPr>
                <w:sz w:val="28"/>
                <w:szCs w:val="28"/>
              </w:rPr>
              <w:lastRenderedPageBreak/>
              <w:t>соответствии с требованиями к оценке налоговых расходов, предусмотренными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      </w:r>
          </w:p>
          <w:p w14:paraId="0C8AA6C1" w14:textId="77777777" w:rsidR="00C570D2" w:rsidRDefault="00C570D2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995A" w14:textId="77777777"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B46CF3" w14:textId="77777777"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2C02CB" w14:textId="49D836A0" w:rsidR="00A45339" w:rsidRPr="00EE6ADA" w:rsidRDefault="00A45339" w:rsidP="00614F28">
            <w:pPr>
              <w:widowControl w:val="0"/>
              <w:jc w:val="center"/>
              <w:rPr>
                <w:sz w:val="28"/>
                <w:szCs w:val="28"/>
              </w:rPr>
            </w:pPr>
            <w:r w:rsidRPr="00EE6ADA">
              <w:rPr>
                <w:sz w:val="28"/>
                <w:szCs w:val="28"/>
              </w:rPr>
              <w:t xml:space="preserve">до </w:t>
            </w:r>
            <w:r w:rsidR="00614F28">
              <w:rPr>
                <w:sz w:val="28"/>
                <w:szCs w:val="28"/>
              </w:rPr>
              <w:t>15</w:t>
            </w:r>
            <w:r w:rsidR="00C869D8" w:rsidRPr="00EE6ADA">
              <w:rPr>
                <w:sz w:val="28"/>
                <w:szCs w:val="28"/>
              </w:rPr>
              <w:t xml:space="preserve"> августа</w:t>
            </w:r>
            <w:r w:rsidRPr="00EE6ADA">
              <w:rPr>
                <w:sz w:val="28"/>
                <w:szCs w:val="28"/>
              </w:rPr>
              <w:t xml:space="preserve"> 20</w:t>
            </w:r>
            <w:r w:rsidR="0040136C" w:rsidRPr="00EE6ADA">
              <w:rPr>
                <w:sz w:val="28"/>
                <w:szCs w:val="28"/>
              </w:rPr>
              <w:t>2</w:t>
            </w:r>
            <w:r w:rsidR="000A329B">
              <w:rPr>
                <w:sz w:val="28"/>
                <w:szCs w:val="28"/>
              </w:rPr>
              <w:t>3</w:t>
            </w:r>
            <w:r w:rsidRPr="00EE6A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80EE" w14:textId="645FC68D" w:rsidR="00A45339" w:rsidRPr="00EE6ADA" w:rsidRDefault="00C570D2" w:rsidP="000A329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45339" w:rsidRPr="00EE6ADA">
              <w:rPr>
                <w:sz w:val="28"/>
                <w:szCs w:val="28"/>
              </w:rPr>
              <w:t xml:space="preserve">аведующий сектором экономики и финансов </w:t>
            </w:r>
            <w:r w:rsidR="00AE5854">
              <w:rPr>
                <w:sz w:val="28"/>
                <w:szCs w:val="28"/>
              </w:rPr>
              <w:t>Голодова В.В.</w:t>
            </w:r>
          </w:p>
        </w:tc>
      </w:tr>
      <w:tr w:rsidR="00D8025C" w14:paraId="7BB6F423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C479" w14:textId="77777777"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A310" w14:textId="178F72B5" w:rsidR="00C570D2" w:rsidRDefault="00A45339" w:rsidP="00614F2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утверждение прогноза социально-экономического развития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на 202</w:t>
            </w:r>
            <w:r w:rsidR="000A329B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0A329B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годы</w:t>
            </w:r>
          </w:p>
          <w:p w14:paraId="42911772" w14:textId="511C1EC9" w:rsidR="00C570D2" w:rsidRDefault="00C570D2" w:rsidP="00614F28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40D0" w14:textId="2D52156A" w:rsidR="00A45339" w:rsidRDefault="00A45339" w:rsidP="00614F2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7338FD">
              <w:rPr>
                <w:kern w:val="2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</w:t>
            </w:r>
            <w:r w:rsidR="007338FD">
              <w:rPr>
                <w:kern w:val="2"/>
                <w:sz w:val="28"/>
                <w:szCs w:val="28"/>
              </w:rPr>
              <w:t>2</w:t>
            </w:r>
            <w:r w:rsidR="000A329B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FD65" w14:textId="249126FF" w:rsidR="00A45339" w:rsidRDefault="00AE5854" w:rsidP="000A329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A45339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Лачинян Р.Р</w:t>
            </w:r>
            <w:r>
              <w:rPr>
                <w:sz w:val="28"/>
                <w:szCs w:val="28"/>
              </w:rPr>
              <w:t>.</w:t>
            </w:r>
          </w:p>
        </w:tc>
      </w:tr>
      <w:tr w:rsidR="00D8025C" w14:paraId="25E8795A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2FB1" w14:textId="05B7B673"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A11" w14:textId="7E13935A" w:rsidR="00C570D2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Утверждение проекта постановления Администрации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«Об утверждении Порядка разработки, реализации и оценки эффективности муниципальных программ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62E" w14:textId="29582D27" w:rsidR="00C570D2" w:rsidRDefault="00C570D2" w:rsidP="00C570D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AAE" w14:textId="64991114" w:rsidR="00C570D2" w:rsidRDefault="00C570D2" w:rsidP="00C57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AE5854">
              <w:rPr>
                <w:sz w:val="28"/>
                <w:szCs w:val="28"/>
              </w:rPr>
              <w:t>Голодова В.В.</w:t>
            </w:r>
          </w:p>
        </w:tc>
      </w:tr>
      <w:tr w:rsidR="00D8025C" w14:paraId="7721499B" w14:textId="77777777" w:rsidTr="00C40D5C">
        <w:trPr>
          <w:trHeight w:val="4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EB03" w14:textId="35EC8E60"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932B" w14:textId="00E0BA6D"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AE5854">
              <w:rPr>
                <w:sz w:val="28"/>
                <w:szCs w:val="28"/>
              </w:rPr>
              <w:t>Кугейского</w:t>
            </w:r>
            <w:r>
              <w:rPr>
                <w:sz w:val="28"/>
                <w:szCs w:val="28"/>
              </w:rPr>
              <w:t xml:space="preserve"> сельского поселения, предлагаемых к реализации начиная с 2024 года, а также проектов изменений в ранее утвержденные муниципальные программы </w:t>
            </w:r>
            <w:r w:rsidR="00AE5854">
              <w:rPr>
                <w:sz w:val="28"/>
                <w:szCs w:val="28"/>
              </w:rPr>
              <w:t>Кугейского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68049526" w14:textId="349313E3"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C273" w14:textId="11605CC7" w:rsidR="00C570D2" w:rsidRDefault="00C570D2" w:rsidP="00C570D2">
            <w:pPr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до 01 октября 2023 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81FA" w14:textId="23FAF679" w:rsidR="00C570D2" w:rsidRDefault="00C570D2" w:rsidP="00C5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Администрации </w:t>
            </w:r>
            <w:r w:rsidR="00AE5854">
              <w:rPr>
                <w:sz w:val="28"/>
                <w:szCs w:val="28"/>
              </w:rPr>
              <w:t>Кугейского</w:t>
            </w:r>
            <w:r>
              <w:rPr>
                <w:sz w:val="28"/>
                <w:szCs w:val="28"/>
              </w:rPr>
              <w:t xml:space="preserve"> сельского поселения по направлениям</w:t>
            </w:r>
          </w:p>
        </w:tc>
      </w:tr>
      <w:tr w:rsidR="00D8025C" w14:paraId="2CEBF6A9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DD4" w14:textId="4F1ED1BD"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F35E" w14:textId="59188E3E" w:rsidR="00C570D2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 w:rsidRPr="002B19C6">
              <w:rPr>
                <w:kern w:val="2"/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 w:rsidRPr="002B19C6">
              <w:rPr>
                <w:kern w:val="2"/>
                <w:sz w:val="28"/>
                <w:szCs w:val="28"/>
              </w:rPr>
              <w:t xml:space="preserve"> сельского поселения на 20</w:t>
            </w:r>
            <w:r>
              <w:rPr>
                <w:kern w:val="2"/>
                <w:sz w:val="28"/>
                <w:szCs w:val="28"/>
              </w:rPr>
              <w:t>24</w:t>
            </w:r>
            <w:r w:rsidRPr="002B19C6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6</w:t>
            </w:r>
            <w:r w:rsidRPr="002B19C6">
              <w:rPr>
                <w:kern w:val="2"/>
                <w:sz w:val="28"/>
                <w:szCs w:val="28"/>
              </w:rPr>
              <w:t xml:space="preserve"> годы»</w:t>
            </w:r>
          </w:p>
          <w:p w14:paraId="684674DB" w14:textId="1D7DA1A7" w:rsidR="00C570D2" w:rsidRPr="002B19C6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367" w14:textId="1FD965C4"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</w:t>
            </w:r>
            <w:r w:rsidRPr="002B19C6">
              <w:rPr>
                <w:kern w:val="2"/>
                <w:sz w:val="28"/>
                <w:szCs w:val="28"/>
              </w:rPr>
              <w:t xml:space="preserve"> октября 20</w:t>
            </w:r>
            <w:r>
              <w:rPr>
                <w:kern w:val="2"/>
                <w:sz w:val="28"/>
                <w:szCs w:val="28"/>
              </w:rPr>
              <w:t>23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14:paraId="3409CB33" w14:textId="77777777"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B462" w14:textId="77F1DDE6" w:rsidR="00C570D2" w:rsidRPr="002B19C6" w:rsidRDefault="00C570D2" w:rsidP="00C570D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B19C6">
              <w:rPr>
                <w:sz w:val="28"/>
                <w:szCs w:val="28"/>
              </w:rPr>
              <w:t xml:space="preserve">аведующий сектором экономики и финансов </w:t>
            </w:r>
            <w:r w:rsidR="00AE5854">
              <w:rPr>
                <w:sz w:val="28"/>
                <w:szCs w:val="28"/>
              </w:rPr>
              <w:t>Голодова В.В.</w:t>
            </w:r>
          </w:p>
        </w:tc>
      </w:tr>
      <w:tr w:rsidR="00D8025C" w14:paraId="39989C38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9D0" w14:textId="6C6129D5"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4826" w14:textId="63389131" w:rsidR="00C570D2" w:rsidRPr="002B19C6" w:rsidRDefault="00C570D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Подготовка расчетов, используемых при формировании бюджета поселения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AFC0" w14:textId="4E377436" w:rsidR="00C570D2" w:rsidRPr="002B19C6" w:rsidRDefault="00C570D2" w:rsidP="00C570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до 01 ноября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D6D17" w14:textId="77777777" w:rsidR="00C570D2" w:rsidRDefault="00C570D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аведующий сектором экономики и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854">
              <w:rPr>
                <w:rFonts w:ascii="Times New Roman" w:hAnsi="Times New Roman" w:cs="Times New Roman"/>
                <w:sz w:val="28"/>
                <w:szCs w:val="28"/>
              </w:rPr>
              <w:t>Голодова В.В.</w:t>
            </w:r>
          </w:p>
          <w:p w14:paraId="4A765B47" w14:textId="79244EA9" w:rsidR="00AE5854" w:rsidRPr="002B19C6" w:rsidRDefault="00AE5854" w:rsidP="00AE58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Лачинян Р.Р</w:t>
            </w:r>
            <w:r>
              <w:rPr>
                <w:sz w:val="28"/>
                <w:szCs w:val="28"/>
              </w:rPr>
              <w:t>.</w:t>
            </w:r>
          </w:p>
        </w:tc>
      </w:tr>
      <w:tr w:rsidR="00D8025C" w14:paraId="07FD700A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9A0" w14:textId="668EB8FA"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9B53" w14:textId="43C64602" w:rsidR="00C570D2" w:rsidRPr="002B19C6" w:rsidRDefault="00C570D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бюджета </w:t>
            </w:r>
            <w:r w:rsidR="00AE5854">
              <w:rPr>
                <w:rFonts w:ascii="Times New Roman" w:hAnsi="Times New Roman" w:cs="Times New Roman"/>
                <w:sz w:val="28"/>
                <w:szCs w:val="28"/>
              </w:rPr>
              <w:t>Кугейского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4F0" w14:textId="0DC39F46"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</w:t>
            </w:r>
            <w:r w:rsidRPr="002B19C6">
              <w:rPr>
                <w:kern w:val="2"/>
                <w:sz w:val="28"/>
                <w:szCs w:val="28"/>
              </w:rPr>
              <w:t xml:space="preserve"> ноября 20</w:t>
            </w:r>
            <w:r>
              <w:rPr>
                <w:kern w:val="2"/>
                <w:sz w:val="28"/>
                <w:szCs w:val="28"/>
              </w:rPr>
              <w:t>23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14:paraId="7E6349B4" w14:textId="77777777" w:rsidR="00C570D2" w:rsidRPr="002B19C6" w:rsidRDefault="00C570D2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F471" w14:textId="0E12B4F6" w:rsidR="00C570D2" w:rsidRPr="002B19C6" w:rsidRDefault="00C570D2" w:rsidP="00C570D2">
            <w:pPr>
              <w:pStyle w:val="ConsPlusNormal"/>
              <w:rPr>
                <w:i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сектором экономики и </w:t>
            </w:r>
            <w:r w:rsidRPr="00447A0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="00AE5854">
              <w:rPr>
                <w:rFonts w:ascii="Times New Roman" w:hAnsi="Times New Roman" w:cs="Times New Roman"/>
                <w:sz w:val="28"/>
                <w:szCs w:val="28"/>
              </w:rPr>
              <w:t>Голодова В.В.</w:t>
            </w:r>
          </w:p>
        </w:tc>
      </w:tr>
      <w:tr w:rsidR="00D8025C" w14:paraId="71C5E12C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F312" w14:textId="0C5B3E8B"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BF4B" w14:textId="33DA1C81" w:rsidR="00C570D2" w:rsidRPr="002B19C6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19C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2B19C6"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 w:rsidRPr="002B19C6">
              <w:rPr>
                <w:sz w:val="28"/>
                <w:szCs w:val="28"/>
              </w:rPr>
              <w:br/>
              <w:t>на 20</w:t>
            </w:r>
            <w:r>
              <w:rPr>
                <w:sz w:val="28"/>
                <w:szCs w:val="28"/>
              </w:rPr>
              <w:t>24</w:t>
            </w:r>
            <w:r w:rsidRPr="002B19C6">
              <w:rPr>
                <w:sz w:val="28"/>
                <w:szCs w:val="28"/>
              </w:rPr>
              <w:t> год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2B19C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AE5854">
              <w:rPr>
                <w:sz w:val="28"/>
                <w:szCs w:val="28"/>
              </w:rPr>
              <w:t>Кугейского</w:t>
            </w:r>
            <w:r w:rsidRPr="002B19C6">
              <w:rPr>
                <w:sz w:val="28"/>
                <w:szCs w:val="28"/>
              </w:rPr>
              <w:t xml:space="preserve"> сельского поселения о методике и порядке планирования бюджетных ассигнований бюджета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A491" w14:textId="1C0D17A0" w:rsidR="00C570D2" w:rsidRPr="002B19C6" w:rsidRDefault="00C570D2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07 ноября 2023</w:t>
            </w:r>
            <w:r w:rsidRPr="002B19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24A7" w14:textId="01079E4A" w:rsidR="00C570D2" w:rsidRPr="002B19C6" w:rsidRDefault="00C570D2" w:rsidP="00C570D2">
            <w:pPr>
              <w:pStyle w:val="ConsPlusNormal"/>
              <w:rPr>
                <w:i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сектором экономики и </w:t>
            </w:r>
            <w:r w:rsidRPr="000A329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="00AE5854">
              <w:rPr>
                <w:rFonts w:ascii="Times New Roman" w:hAnsi="Times New Roman" w:cs="Times New Roman"/>
                <w:sz w:val="28"/>
                <w:szCs w:val="28"/>
              </w:rPr>
              <w:t>Голодова В.В.</w:t>
            </w:r>
          </w:p>
        </w:tc>
      </w:tr>
      <w:tr w:rsidR="00D8025C" w14:paraId="1CAAD2F1" w14:textId="77777777" w:rsidTr="00C40D5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244" w14:textId="7E0F8A1B" w:rsidR="00692AC3" w:rsidRDefault="00C570D2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C928" w14:textId="18196A0A" w:rsidR="00447A09" w:rsidRDefault="00692AC3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Внесение в Собрание депутатов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 w:rsidRPr="002B19C6">
              <w:rPr>
                <w:kern w:val="2"/>
                <w:sz w:val="28"/>
                <w:szCs w:val="28"/>
              </w:rPr>
              <w:t xml:space="preserve"> сельского поселения проект</w:t>
            </w:r>
            <w:r w:rsidR="00447A09">
              <w:rPr>
                <w:kern w:val="2"/>
                <w:sz w:val="28"/>
                <w:szCs w:val="28"/>
              </w:rPr>
              <w:t>ов</w:t>
            </w:r>
            <w:r w:rsidRPr="002B19C6">
              <w:rPr>
                <w:kern w:val="2"/>
                <w:sz w:val="28"/>
                <w:szCs w:val="28"/>
              </w:rPr>
              <w:t xml:space="preserve"> решени</w:t>
            </w:r>
            <w:r w:rsidR="00447A09">
              <w:rPr>
                <w:kern w:val="2"/>
                <w:sz w:val="28"/>
                <w:szCs w:val="28"/>
              </w:rPr>
              <w:t>й</w:t>
            </w:r>
            <w:r w:rsidRPr="002B19C6">
              <w:rPr>
                <w:kern w:val="2"/>
                <w:sz w:val="28"/>
                <w:szCs w:val="28"/>
              </w:rPr>
              <w:t xml:space="preserve"> Собрания депутатов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 w:rsidRPr="002B19C6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447A09">
              <w:rPr>
                <w:kern w:val="2"/>
                <w:sz w:val="28"/>
                <w:szCs w:val="28"/>
              </w:rPr>
              <w:t>:</w:t>
            </w:r>
          </w:p>
          <w:p w14:paraId="0DADBCB0" w14:textId="77777777" w:rsidR="00C570D2" w:rsidRDefault="00C570D2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14:paraId="7B782DA0" w14:textId="536B9D87" w:rsidR="00692AC3" w:rsidRDefault="00692AC3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«О бюджете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 w:rsidRPr="002B19C6">
              <w:rPr>
                <w:kern w:val="2"/>
                <w:sz w:val="28"/>
                <w:szCs w:val="28"/>
              </w:rPr>
              <w:t xml:space="preserve"> сельского поселения Азовского района на 20</w:t>
            </w:r>
            <w:r>
              <w:rPr>
                <w:kern w:val="2"/>
                <w:sz w:val="28"/>
                <w:szCs w:val="28"/>
              </w:rPr>
              <w:t>2</w:t>
            </w:r>
            <w:r w:rsidR="00C570D2">
              <w:rPr>
                <w:kern w:val="2"/>
                <w:sz w:val="28"/>
                <w:szCs w:val="28"/>
              </w:rPr>
              <w:t>4</w:t>
            </w:r>
            <w:r w:rsidRPr="002B19C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C570D2">
              <w:rPr>
                <w:kern w:val="2"/>
                <w:sz w:val="28"/>
                <w:szCs w:val="28"/>
              </w:rPr>
              <w:t>5</w:t>
            </w:r>
            <w:r w:rsidRPr="002B19C6">
              <w:rPr>
                <w:kern w:val="2"/>
                <w:sz w:val="28"/>
                <w:szCs w:val="28"/>
              </w:rPr>
              <w:t xml:space="preserve"> и 202</w:t>
            </w:r>
            <w:r w:rsidR="00C570D2">
              <w:rPr>
                <w:kern w:val="2"/>
                <w:sz w:val="28"/>
                <w:szCs w:val="28"/>
              </w:rPr>
              <w:t>6</w:t>
            </w:r>
            <w:r w:rsidRPr="002B19C6">
              <w:rPr>
                <w:kern w:val="2"/>
                <w:sz w:val="28"/>
                <w:szCs w:val="28"/>
              </w:rPr>
              <w:t xml:space="preserve"> годов»</w:t>
            </w:r>
          </w:p>
          <w:p w14:paraId="0C28522B" w14:textId="77777777" w:rsidR="00C570D2" w:rsidRDefault="00C570D2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14:paraId="3371F82C" w14:textId="767AE2C9" w:rsidR="00447A09" w:rsidRPr="002B19C6" w:rsidRDefault="00447A09" w:rsidP="00447A0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«О прогнозном плане (программе) приватизации муниципального имущества </w:t>
            </w:r>
            <w:r w:rsidR="00AE5854">
              <w:rPr>
                <w:kern w:val="2"/>
                <w:sz w:val="28"/>
                <w:szCs w:val="28"/>
              </w:rPr>
              <w:t>Кугейского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на 202</w:t>
            </w:r>
            <w:r w:rsidR="00C570D2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C570D2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C570D2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6C14" w14:textId="77777777" w:rsidR="00692AC3" w:rsidRPr="002B19C6" w:rsidRDefault="00692AC3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14:paraId="602108AA" w14:textId="77777777" w:rsidR="00692AC3" w:rsidRPr="002B19C6" w:rsidRDefault="00692AC3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14:paraId="6E5653F2" w14:textId="77777777" w:rsidR="00692AC3" w:rsidRPr="002B19C6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00DF643A" w14:textId="77777777" w:rsidR="00447A09" w:rsidRDefault="00447A09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1514BB8C" w14:textId="460E838A" w:rsidR="00692AC3" w:rsidRPr="002B19C6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t>до 1</w:t>
            </w:r>
            <w:r w:rsidR="00C570D2">
              <w:rPr>
                <w:spacing w:val="-4"/>
                <w:kern w:val="2"/>
                <w:sz w:val="28"/>
                <w:szCs w:val="28"/>
              </w:rPr>
              <w:t>4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0A329B">
              <w:rPr>
                <w:spacing w:val="-4"/>
                <w:kern w:val="2"/>
                <w:sz w:val="28"/>
                <w:szCs w:val="28"/>
              </w:rPr>
              <w:t>3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14:paraId="576B9F5C" w14:textId="77777777" w:rsidR="00692AC3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56CD65EC" w14:textId="77777777" w:rsidR="00447A09" w:rsidRPr="002B19C6" w:rsidRDefault="00447A09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20CBFAA2" w14:textId="77777777" w:rsidR="00447A09" w:rsidRDefault="00447A09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14:paraId="4C5AE1E8" w14:textId="636F602F" w:rsidR="00447A09" w:rsidRPr="002B19C6" w:rsidRDefault="00447A09" w:rsidP="00447A09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lastRenderedPageBreak/>
              <w:t>до 1</w:t>
            </w:r>
            <w:r>
              <w:rPr>
                <w:spacing w:val="-4"/>
                <w:kern w:val="2"/>
                <w:sz w:val="28"/>
                <w:szCs w:val="28"/>
              </w:rPr>
              <w:t>4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C570D2">
              <w:rPr>
                <w:spacing w:val="-4"/>
                <w:kern w:val="2"/>
                <w:sz w:val="28"/>
                <w:szCs w:val="28"/>
              </w:rPr>
              <w:t>3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14:paraId="55995EF1" w14:textId="77777777" w:rsidR="00692AC3" w:rsidRPr="00447A09" w:rsidRDefault="00692AC3" w:rsidP="00447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1F56" w14:textId="77777777"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B13A3" w14:textId="77777777"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D358D" w14:textId="77777777"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C13D3" w14:textId="77777777"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2AB07" w14:textId="4A6A95F5" w:rsidR="00692AC3" w:rsidRPr="000A329B" w:rsidRDefault="00C570D2" w:rsidP="000A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92AC3" w:rsidRPr="002B19C6">
              <w:rPr>
                <w:rFonts w:ascii="Times New Roman" w:hAnsi="Times New Roman" w:cs="Times New Roman"/>
                <w:sz w:val="28"/>
                <w:szCs w:val="28"/>
              </w:rPr>
              <w:t>аведующий сектором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AC3"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экономики и </w:t>
            </w:r>
            <w:r w:rsidR="00692AC3" w:rsidRPr="000A329B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 w:rsidR="000A329B" w:rsidRPr="000A3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854">
              <w:rPr>
                <w:rFonts w:ascii="Times New Roman" w:hAnsi="Times New Roman" w:cs="Times New Roman"/>
                <w:sz w:val="28"/>
                <w:szCs w:val="28"/>
              </w:rPr>
              <w:t>Голодова В.В.</w:t>
            </w:r>
          </w:p>
          <w:p w14:paraId="71A8029B" w14:textId="77777777" w:rsidR="00447A09" w:rsidRDefault="00447A09" w:rsidP="007E40C6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687F5D1" w14:textId="77777777" w:rsidR="000A329B" w:rsidRDefault="000A329B" w:rsidP="007E40C6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578F70F" w14:textId="1C63BDCF" w:rsidR="00447A09" w:rsidRPr="002B19C6" w:rsidRDefault="00C570D2" w:rsidP="000A329B">
            <w:pPr>
              <w:pStyle w:val="ConsPlusNormal"/>
              <w:rPr>
                <w:i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едущий с</w:t>
            </w:r>
            <w:r w:rsidR="000A329B"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="00AE5854">
              <w:rPr>
                <w:rFonts w:ascii="Times New Roman" w:hAnsi="Times New Roman" w:cs="Times New Roman"/>
                <w:sz w:val="28"/>
                <w:szCs w:val="28"/>
              </w:rPr>
              <w:t>Берко А.Л.</w:t>
            </w:r>
          </w:p>
        </w:tc>
      </w:tr>
    </w:tbl>
    <w:p w14:paraId="606B2EE2" w14:textId="77777777" w:rsidR="00A7457F" w:rsidRDefault="00A7457F" w:rsidP="001F3B6E">
      <w:pPr>
        <w:spacing w:line="216" w:lineRule="auto"/>
        <w:rPr>
          <w:sz w:val="28"/>
        </w:rPr>
      </w:pPr>
    </w:p>
    <w:p w14:paraId="0AF26AF2" w14:textId="77777777" w:rsidR="002B19C6" w:rsidRDefault="002B19C6" w:rsidP="001F3B6E">
      <w:pPr>
        <w:spacing w:line="216" w:lineRule="auto"/>
        <w:rPr>
          <w:sz w:val="28"/>
        </w:rPr>
      </w:pPr>
    </w:p>
    <w:p w14:paraId="36EA8147" w14:textId="5111D9A5" w:rsidR="00C570D2" w:rsidRDefault="00C570D2" w:rsidP="00C570D2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E585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2B19C6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14:paraId="6A264078" w14:textId="3D25BFB1" w:rsidR="002B19C6" w:rsidRDefault="002B19C6" w:rsidP="00D8025C">
      <w:pPr>
        <w:pStyle w:val="ConsPlusTitle"/>
        <w:widowControl/>
        <w:spacing w:before="0" w:beforeAutospacing="0" w:after="0" w:line="240" w:lineRule="auto"/>
        <w:jc w:val="both"/>
        <w:rPr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854">
        <w:rPr>
          <w:rFonts w:ascii="Times New Roman" w:hAnsi="Times New Roman" w:cs="Times New Roman"/>
          <w:b w:val="0"/>
          <w:sz w:val="28"/>
          <w:szCs w:val="28"/>
        </w:rPr>
        <w:t>Кугейского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E5854">
        <w:rPr>
          <w:rFonts w:ascii="Times New Roman" w:hAnsi="Times New Roman" w:cs="Times New Roman"/>
          <w:b w:val="0"/>
          <w:sz w:val="28"/>
          <w:szCs w:val="28"/>
        </w:rPr>
        <w:t>Н.О.Шаповалова</w:t>
      </w:r>
    </w:p>
    <w:sectPr w:rsidR="002B19C6" w:rsidSect="002B19C6">
      <w:footerReference w:type="even" r:id="rId7"/>
      <w:footerReference w:type="default" r:id="rId8"/>
      <w:pgSz w:w="16840" w:h="11907" w:orient="landscape"/>
      <w:pgMar w:top="1134" w:right="709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1355" w14:textId="77777777" w:rsidR="00E648AB" w:rsidRDefault="00E648AB">
      <w:r>
        <w:separator/>
      </w:r>
    </w:p>
  </w:endnote>
  <w:endnote w:type="continuationSeparator" w:id="0">
    <w:p w14:paraId="1F639CB9" w14:textId="77777777" w:rsidR="00E648AB" w:rsidRDefault="00E6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953B" w14:textId="77777777" w:rsidR="00747D90" w:rsidRDefault="00A3618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7D9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B4EE4B" w14:textId="77777777" w:rsidR="00747D90" w:rsidRDefault="00747D90">
    <w:pPr>
      <w:pStyle w:val="a7"/>
      <w:ind w:right="360"/>
    </w:pPr>
  </w:p>
  <w:p w14:paraId="2F26A8BC" w14:textId="77777777" w:rsidR="00747D90" w:rsidRDefault="00747D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32CD" w14:textId="77777777" w:rsidR="00747D90" w:rsidRPr="003A194E" w:rsidRDefault="00747D90" w:rsidP="003167D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BA78" w14:textId="77777777" w:rsidR="00E648AB" w:rsidRDefault="00E648AB">
      <w:r>
        <w:separator/>
      </w:r>
    </w:p>
  </w:footnote>
  <w:footnote w:type="continuationSeparator" w:id="0">
    <w:p w14:paraId="503D5E4F" w14:textId="77777777" w:rsidR="00E648AB" w:rsidRDefault="00E64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 w16cid:durableId="36590549">
    <w:abstractNumId w:val="0"/>
  </w:num>
  <w:num w:numId="2" w16cid:durableId="2116754138">
    <w:abstractNumId w:val="0"/>
  </w:num>
  <w:num w:numId="3" w16cid:durableId="363092466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7F"/>
    <w:rsid w:val="000004CB"/>
    <w:rsid w:val="000021E0"/>
    <w:rsid w:val="000054F9"/>
    <w:rsid w:val="00050C68"/>
    <w:rsid w:val="0005372C"/>
    <w:rsid w:val="00054D8B"/>
    <w:rsid w:val="000559D5"/>
    <w:rsid w:val="0005786A"/>
    <w:rsid w:val="00060F3C"/>
    <w:rsid w:val="00077AE1"/>
    <w:rsid w:val="000808D6"/>
    <w:rsid w:val="00092560"/>
    <w:rsid w:val="000A329B"/>
    <w:rsid w:val="000A53B6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342ED"/>
    <w:rsid w:val="001366C1"/>
    <w:rsid w:val="00153B21"/>
    <w:rsid w:val="00184435"/>
    <w:rsid w:val="001B2D1C"/>
    <w:rsid w:val="001C1D98"/>
    <w:rsid w:val="001C5F2C"/>
    <w:rsid w:val="001D2690"/>
    <w:rsid w:val="001F3B6E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19C6"/>
    <w:rsid w:val="002B6527"/>
    <w:rsid w:val="002C135C"/>
    <w:rsid w:val="002C5E60"/>
    <w:rsid w:val="002D4454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A194E"/>
    <w:rsid w:val="003A7720"/>
    <w:rsid w:val="003B2193"/>
    <w:rsid w:val="0040136C"/>
    <w:rsid w:val="00407B71"/>
    <w:rsid w:val="00425061"/>
    <w:rsid w:val="0043686A"/>
    <w:rsid w:val="00441069"/>
    <w:rsid w:val="00444636"/>
    <w:rsid w:val="00447A09"/>
    <w:rsid w:val="00453869"/>
    <w:rsid w:val="00456965"/>
    <w:rsid w:val="00470BA8"/>
    <w:rsid w:val="004711EC"/>
    <w:rsid w:val="0047416F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B42DF"/>
    <w:rsid w:val="005C0F21"/>
    <w:rsid w:val="005C5FF3"/>
    <w:rsid w:val="005F02A8"/>
    <w:rsid w:val="00611679"/>
    <w:rsid w:val="00613D7D"/>
    <w:rsid w:val="00614F28"/>
    <w:rsid w:val="00631ACF"/>
    <w:rsid w:val="006564DB"/>
    <w:rsid w:val="00657445"/>
    <w:rsid w:val="00660EE3"/>
    <w:rsid w:val="00676B57"/>
    <w:rsid w:val="006827DD"/>
    <w:rsid w:val="00692AC3"/>
    <w:rsid w:val="006B7A21"/>
    <w:rsid w:val="007120F8"/>
    <w:rsid w:val="007219F0"/>
    <w:rsid w:val="007338FD"/>
    <w:rsid w:val="00747D90"/>
    <w:rsid w:val="007730B1"/>
    <w:rsid w:val="00782222"/>
    <w:rsid w:val="0079369D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751FE"/>
    <w:rsid w:val="00884F47"/>
    <w:rsid w:val="008919AD"/>
    <w:rsid w:val="008A22C3"/>
    <w:rsid w:val="008A26EE"/>
    <w:rsid w:val="008B6AD3"/>
    <w:rsid w:val="008E0D2B"/>
    <w:rsid w:val="00910044"/>
    <w:rsid w:val="009122B1"/>
    <w:rsid w:val="009127DC"/>
    <w:rsid w:val="00913129"/>
    <w:rsid w:val="00917C70"/>
    <w:rsid w:val="009228DF"/>
    <w:rsid w:val="00924E84"/>
    <w:rsid w:val="00931944"/>
    <w:rsid w:val="009432B1"/>
    <w:rsid w:val="00947FCC"/>
    <w:rsid w:val="009564EE"/>
    <w:rsid w:val="00985A10"/>
    <w:rsid w:val="009E574F"/>
    <w:rsid w:val="00A05B6C"/>
    <w:rsid w:val="00A061D7"/>
    <w:rsid w:val="00A30E81"/>
    <w:rsid w:val="00A34804"/>
    <w:rsid w:val="00A3618E"/>
    <w:rsid w:val="00A45339"/>
    <w:rsid w:val="00A67B50"/>
    <w:rsid w:val="00A7457F"/>
    <w:rsid w:val="00A941CF"/>
    <w:rsid w:val="00AB1ACA"/>
    <w:rsid w:val="00AE2601"/>
    <w:rsid w:val="00AE5854"/>
    <w:rsid w:val="00B02C23"/>
    <w:rsid w:val="00B22F6A"/>
    <w:rsid w:val="00B2430C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E71B5"/>
    <w:rsid w:val="00BF39F0"/>
    <w:rsid w:val="00C11FDF"/>
    <w:rsid w:val="00C40D5C"/>
    <w:rsid w:val="00C570D2"/>
    <w:rsid w:val="00C572C4"/>
    <w:rsid w:val="00C731BB"/>
    <w:rsid w:val="00C77915"/>
    <w:rsid w:val="00C869D8"/>
    <w:rsid w:val="00C95DA9"/>
    <w:rsid w:val="00CA151C"/>
    <w:rsid w:val="00CB1900"/>
    <w:rsid w:val="00CB43C1"/>
    <w:rsid w:val="00CC4EAC"/>
    <w:rsid w:val="00CC7513"/>
    <w:rsid w:val="00CD077D"/>
    <w:rsid w:val="00CE5183"/>
    <w:rsid w:val="00CF077F"/>
    <w:rsid w:val="00CF5DEA"/>
    <w:rsid w:val="00D00358"/>
    <w:rsid w:val="00D13E83"/>
    <w:rsid w:val="00D460DE"/>
    <w:rsid w:val="00D67295"/>
    <w:rsid w:val="00D73323"/>
    <w:rsid w:val="00D8025C"/>
    <w:rsid w:val="00DA1E06"/>
    <w:rsid w:val="00DA23E0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43E21"/>
    <w:rsid w:val="00E61F30"/>
    <w:rsid w:val="00E648AB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E6ADA"/>
    <w:rsid w:val="00EF29AB"/>
    <w:rsid w:val="00EF56AF"/>
    <w:rsid w:val="00F02C40"/>
    <w:rsid w:val="00F24917"/>
    <w:rsid w:val="00F30D40"/>
    <w:rsid w:val="00F410DF"/>
    <w:rsid w:val="00F7596E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192A1"/>
  <w15:docId w15:val="{23BD91A8-FDDB-43C2-A2D3-63DE2C78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7720"/>
  </w:style>
  <w:style w:type="paragraph" w:styleId="1">
    <w:name w:val="heading 1"/>
    <w:basedOn w:val="a"/>
    <w:next w:val="a"/>
    <w:link w:val="10"/>
    <w:qFormat/>
    <w:rsid w:val="003A77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A772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A772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3A7720"/>
    <w:pPr>
      <w:jc w:val="center"/>
    </w:pPr>
    <w:rPr>
      <w:sz w:val="28"/>
    </w:rPr>
  </w:style>
  <w:style w:type="paragraph" w:styleId="a7">
    <w:name w:val="footer"/>
    <w:basedOn w:val="a"/>
    <w:link w:val="a8"/>
    <w:rsid w:val="003A77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A77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A772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366C1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Кугей</cp:lastModifiedBy>
  <cp:revision>3</cp:revision>
  <cp:lastPrinted>2023-06-06T09:24:00Z</cp:lastPrinted>
  <dcterms:created xsi:type="dcterms:W3CDTF">2023-06-26T12:34:00Z</dcterms:created>
  <dcterms:modified xsi:type="dcterms:W3CDTF">2023-07-11T16:12:00Z</dcterms:modified>
</cp:coreProperties>
</file>