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80" w:rsidRPr="003D4705" w:rsidRDefault="004F5A80" w:rsidP="004F5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4F5A80" w:rsidRPr="0051231F" w:rsidRDefault="0051231F" w:rsidP="004F5A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1231F">
        <w:rPr>
          <w:rFonts w:ascii="Times New Roman" w:eastAsia="Calibri" w:hAnsi="Times New Roman" w:cs="Times New Roman"/>
          <w:sz w:val="28"/>
          <w:szCs w:val="28"/>
        </w:rPr>
        <w:t>12.07.2022г</w:t>
      </w:r>
      <w:r w:rsidR="004F5A80" w:rsidRPr="0051231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№ </w:t>
      </w:r>
      <w:r w:rsidR="005928F1" w:rsidRPr="00512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31F">
        <w:rPr>
          <w:rFonts w:ascii="Times New Roman" w:eastAsia="Calibri" w:hAnsi="Times New Roman" w:cs="Times New Roman"/>
          <w:sz w:val="28"/>
          <w:szCs w:val="28"/>
        </w:rPr>
        <w:t xml:space="preserve">95                   </w:t>
      </w:r>
      <w:r w:rsidR="004F5A80" w:rsidRPr="005123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с.Кугей</w:t>
      </w:r>
    </w:p>
    <w:p w:rsidR="004F5A80" w:rsidRPr="003D4705" w:rsidRDefault="004F5A80" w:rsidP="004F5A80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4F5A80" w:rsidRDefault="004F5A80" w:rsidP="004F5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4F5A80" w:rsidRDefault="004F5A80" w:rsidP="004F5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4F5A80" w:rsidRDefault="004F5A80" w:rsidP="004F5A80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r>
        <w:t>Комплексное развитие систем коммунальной инфраструктуры на территории Кугейского сельского поселения на 2019-2030 годы» за 1</w:t>
      </w:r>
      <w:r w:rsidR="00234DC3">
        <w:t xml:space="preserve"> полугодие 202</w:t>
      </w:r>
      <w:r w:rsidR="008775FB">
        <w:t>2</w:t>
      </w:r>
      <w:r>
        <w:t xml:space="preserve"> года</w:t>
      </w:r>
    </w:p>
    <w:p w:rsidR="004F5A80" w:rsidRPr="003D4705" w:rsidRDefault="004F5A80" w:rsidP="004F5A80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F5A80" w:rsidRPr="003D4705" w:rsidRDefault="004F5A80" w:rsidP="004F5A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80" w:rsidRPr="000C770C" w:rsidRDefault="004F5A80" w:rsidP="004F5A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47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4F5A80" w:rsidRPr="003D4705" w:rsidRDefault="004F5A80" w:rsidP="004F5A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F5A80" w:rsidRPr="003D4705" w:rsidRDefault="004F5A80" w:rsidP="004F5A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</w:t>
      </w:r>
      <w:r w:rsidRPr="00EC6F1B">
        <w:rPr>
          <w:rFonts w:ascii="Times New Roman" w:eastAsia="Calibri" w:hAnsi="Times New Roman" w:cs="Times New Roman"/>
          <w:sz w:val="28"/>
          <w:szCs w:val="28"/>
        </w:rPr>
        <w:t>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 w:rsidRPr="00EC6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="00994A81">
        <w:rPr>
          <w:rFonts w:ascii="Times New Roman" w:eastAsia="Calibri" w:hAnsi="Times New Roman" w:cs="Times New Roman"/>
          <w:sz w:val="28"/>
          <w:szCs w:val="28"/>
        </w:rPr>
        <w:t>2022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F5A80" w:rsidRPr="003D4705" w:rsidRDefault="004F5A80" w:rsidP="004F5A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4F5A80" w:rsidRPr="003D4705" w:rsidRDefault="004F5A80" w:rsidP="004F5A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F5A80" w:rsidRPr="003D4705" w:rsidRDefault="004F5A80" w:rsidP="004F5A80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DC3" w:rsidRDefault="004F5A80" w:rsidP="004F5A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Глава Администрация </w:t>
      </w:r>
    </w:p>
    <w:p w:rsidR="004F5A80" w:rsidRPr="003D4705" w:rsidRDefault="004F5A80" w:rsidP="004F5A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Кугейского  сельского поселения            </w:t>
      </w:r>
      <w:r w:rsidR="00994A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Н.</w:t>
      </w:r>
      <w:r w:rsidR="00994A81">
        <w:rPr>
          <w:rFonts w:ascii="Times New Roman" w:eastAsia="Calibri" w:hAnsi="Times New Roman" w:cs="Times New Roman"/>
          <w:sz w:val="28"/>
          <w:szCs w:val="28"/>
        </w:rPr>
        <w:t>О. Шаповалова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F5A80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80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F5A80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D4705">
        <w:rPr>
          <w:rFonts w:ascii="Times New Roman" w:hAnsi="Times New Roman" w:cs="Times New Roman"/>
          <w:sz w:val="24"/>
          <w:szCs w:val="24"/>
        </w:rPr>
        <w:t xml:space="preserve">         Приложение к постановлению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4F5A80" w:rsidRPr="003D4705" w:rsidRDefault="004F5A80" w:rsidP="004F5A8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994A81">
        <w:rPr>
          <w:rFonts w:ascii="Times New Roman" w:hAnsi="Times New Roman" w:cs="Times New Roman"/>
          <w:sz w:val="24"/>
          <w:szCs w:val="24"/>
        </w:rPr>
        <w:t>12</w:t>
      </w:r>
      <w:r w:rsidRPr="003D4705">
        <w:rPr>
          <w:rFonts w:ascii="Times New Roman" w:hAnsi="Times New Roman" w:cs="Times New Roman"/>
          <w:sz w:val="24"/>
          <w:szCs w:val="24"/>
        </w:rPr>
        <w:t>.07.20</w:t>
      </w:r>
      <w:r w:rsidR="00234DC3">
        <w:rPr>
          <w:rFonts w:ascii="Times New Roman" w:hAnsi="Times New Roman" w:cs="Times New Roman"/>
          <w:sz w:val="24"/>
          <w:szCs w:val="24"/>
        </w:rPr>
        <w:t>2</w:t>
      </w:r>
      <w:r w:rsidR="00994A81">
        <w:rPr>
          <w:rFonts w:ascii="Times New Roman" w:hAnsi="Times New Roman" w:cs="Times New Roman"/>
          <w:sz w:val="24"/>
          <w:szCs w:val="24"/>
        </w:rPr>
        <w:t>2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994A81">
        <w:rPr>
          <w:rFonts w:ascii="Times New Roman" w:hAnsi="Times New Roman" w:cs="Times New Roman"/>
          <w:sz w:val="24"/>
          <w:szCs w:val="24"/>
        </w:rPr>
        <w:t>95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4F5A80" w:rsidRPr="003D4705" w:rsidRDefault="004F5A80" w:rsidP="004F5A8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994A81">
        <w:rPr>
          <w:rFonts w:ascii="Times New Roman" w:hAnsi="Times New Roman" w:cs="Times New Roman"/>
          <w:sz w:val="28"/>
          <w:szCs w:val="28"/>
        </w:rPr>
        <w:t>2022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4F5A80" w:rsidRPr="003D4705" w:rsidRDefault="004F5A80" w:rsidP="004F5A80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4F5A80" w:rsidRPr="003D4705" w:rsidRDefault="004F5A80" w:rsidP="004F5A80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 w:rsidR="00234DC3">
        <w:rPr>
          <w:rFonts w:ascii="Times New Roman" w:hAnsi="Times New Roman" w:cs="Times New Roman"/>
          <w:sz w:val="28"/>
          <w:szCs w:val="28"/>
        </w:rPr>
        <w:t>1 полугодие 202</w:t>
      </w:r>
      <w:r w:rsidR="00994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4F5A80" w:rsidRPr="003D4705" w:rsidRDefault="004F5A80" w:rsidP="004F5A80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на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территории Кугейского сельского поселения» (далее Программа) является администрация Кугейского сельского поселения.</w:t>
      </w:r>
    </w:p>
    <w:p w:rsidR="004F5A80" w:rsidRDefault="004F5A80" w:rsidP="004F5A80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в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 w:rsidR="00234DC3">
        <w:rPr>
          <w:rFonts w:ascii="Times New Roman" w:hAnsi="Times New Roman" w:cs="Times New Roman"/>
          <w:sz w:val="28"/>
          <w:szCs w:val="28"/>
        </w:rPr>
        <w:t>2</w:t>
      </w:r>
      <w:r w:rsidR="00994A81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предоставления жилищно-коммунальных услуг населению Кугейского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80" w:rsidRPr="00EA2E86" w:rsidRDefault="004F5A80" w:rsidP="004F5A80">
      <w:pPr>
        <w:spacing w:before="30" w:after="12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>Решение основных задач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комфортности и энергоэффективности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качества и надежности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поставок коммунальных ресурсов,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80" w:rsidRPr="003D4705" w:rsidRDefault="004F5A80" w:rsidP="004F5A80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4F5A80" w:rsidRPr="003D4705" w:rsidRDefault="004F5A80" w:rsidP="004F5A80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994A8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территории Кугейского сельского поселения» реализовывалась путем выполнения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705">
        <w:rPr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80" w:rsidRPr="007D5AC1" w:rsidRDefault="004F5A80" w:rsidP="004F5A80">
      <w:pPr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99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полугодия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освещенных улиц муниципального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протяженности улиц населенных пунктов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80" w:rsidRDefault="004F5A80" w:rsidP="004F5A80">
      <w:pPr>
        <w:shd w:val="clear" w:color="auto" w:fill="FFFFFF"/>
        <w:spacing w:before="30" w:after="12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бесперебойной работы объекты коммунальной инфраструктуры, как объектов жизнеобеспечения,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резервными источниками электроснабжения.</w:t>
      </w:r>
    </w:p>
    <w:p w:rsidR="004F5A80" w:rsidRPr="00E7670F" w:rsidRDefault="004F5A80" w:rsidP="004F5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Сведения о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выполнении основных </w:t>
      </w:r>
      <w:r>
        <w:rPr>
          <w:rFonts w:ascii="Times New Roman" w:hAnsi="Times New Roman" w:cs="Times New Roman"/>
          <w:kern w:val="2"/>
          <w:sz w:val="28"/>
          <w:szCs w:val="28"/>
        </w:rPr>
        <w:t>мероприятий муниципальной программы 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>
        <w:t xml:space="preserve">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среда» за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 полугодие </w:t>
      </w:r>
      <w:r w:rsidR="00234DC3"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994A8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приведены в 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F5A80" w:rsidRPr="006A6408" w:rsidRDefault="004F5A80" w:rsidP="004F5A80">
      <w:pPr>
        <w:shd w:val="clear" w:color="auto" w:fill="FFFFFF"/>
        <w:spacing w:before="30" w:after="12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80" w:rsidRDefault="004F5A80" w:rsidP="004F5A8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5A80" w:rsidRPr="00AC3695" w:rsidRDefault="004F5A80" w:rsidP="004F5A80">
      <w:pPr>
        <w:spacing w:after="12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3. Сведения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AC3695">
        <w:rPr>
          <w:rFonts w:ascii="Times New Roman" w:hAnsi="Times New Roman" w:cs="Times New Roman"/>
          <w:sz w:val="28"/>
          <w:szCs w:val="28"/>
        </w:rPr>
        <w:t>об использовании средств бюджета Кугейского сельского поселения на реализацию муниципальной программы</w:t>
      </w:r>
      <w:r w:rsidRPr="00AC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A80" w:rsidRPr="003D4705" w:rsidRDefault="004F5A80" w:rsidP="004F5A80">
      <w:pPr>
        <w:spacing w:after="20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На выполнение программных мероприятий на 20</w:t>
      </w:r>
      <w:r w:rsidR="00234DC3">
        <w:rPr>
          <w:rFonts w:ascii="Times New Roman" w:hAnsi="Times New Roman" w:cs="Times New Roman"/>
          <w:sz w:val="28"/>
          <w:szCs w:val="28"/>
        </w:rPr>
        <w:t>2</w:t>
      </w:r>
      <w:r w:rsidR="00994A81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 w:rsidR="00F26D3F">
        <w:rPr>
          <w:rFonts w:ascii="Times New Roman" w:hAnsi="Times New Roman" w:cs="Times New Roman"/>
          <w:sz w:val="28"/>
          <w:szCs w:val="28"/>
        </w:rPr>
        <w:t>188,</w:t>
      </w:r>
      <w:r w:rsidR="00F26D3F" w:rsidRPr="00F26D3F">
        <w:rPr>
          <w:rFonts w:ascii="Times New Roman" w:hAnsi="Times New Roman" w:cs="Times New Roman"/>
          <w:sz w:val="28"/>
          <w:szCs w:val="28"/>
        </w:rPr>
        <w:t>2</w:t>
      </w:r>
      <w:r w:rsidRPr="00F26D3F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A43DD7">
        <w:rPr>
          <w:rFonts w:ascii="Times New Roman" w:hAnsi="Times New Roman" w:cs="Times New Roman"/>
          <w:sz w:val="28"/>
          <w:szCs w:val="28"/>
        </w:rPr>
        <w:t>202</w:t>
      </w:r>
      <w:r w:rsidR="00994A81">
        <w:rPr>
          <w:rFonts w:ascii="Times New Roman" w:hAnsi="Times New Roman" w:cs="Times New Roman"/>
          <w:sz w:val="28"/>
          <w:szCs w:val="28"/>
        </w:rPr>
        <w:t>2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>были израсходованы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сумму – </w:t>
      </w:r>
      <w:r w:rsidR="00F26D3F">
        <w:rPr>
          <w:rFonts w:ascii="Times New Roman" w:hAnsi="Times New Roman" w:cs="Times New Roman"/>
          <w:sz w:val="28"/>
          <w:szCs w:val="28"/>
        </w:rPr>
        <w:t>71,8</w:t>
      </w:r>
      <w:r w:rsidRPr="00F26D3F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="00F26D3F" w:rsidRPr="00F26D3F">
        <w:rPr>
          <w:rFonts w:ascii="Times New Roman" w:hAnsi="Times New Roman" w:cs="Times New Roman"/>
          <w:sz w:val="28"/>
          <w:szCs w:val="28"/>
        </w:rPr>
        <w:t xml:space="preserve">38,15% </w:t>
      </w:r>
      <w:r w:rsidRPr="00F26D3F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планового показателя. </w:t>
      </w:r>
    </w:p>
    <w:p w:rsidR="004F5A80" w:rsidRPr="00AC3695" w:rsidRDefault="004F5A80" w:rsidP="004F5A80">
      <w:pPr>
        <w:spacing w:after="20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695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</w:t>
      </w:r>
      <w:r w:rsidR="005928F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94A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на 2022</w:t>
      </w:r>
      <w:r w:rsidRPr="00AC3695">
        <w:rPr>
          <w:rFonts w:ascii="Times New Roman" w:hAnsi="Times New Roman" w:cs="Times New Roman"/>
          <w:color w:val="000000"/>
          <w:sz w:val="28"/>
          <w:szCs w:val="28"/>
        </w:rPr>
        <w:t xml:space="preserve"> год запланированы мероприятия без финансирования,</w:t>
      </w:r>
      <w:r w:rsidR="005928F1">
        <w:rPr>
          <w:rFonts w:ascii="Times New Roman" w:hAnsi="Times New Roman" w:cs="Times New Roman"/>
          <w:sz w:val="28"/>
          <w:szCs w:val="28"/>
        </w:rPr>
        <w:t xml:space="preserve"> за 1 полугодие 202</w:t>
      </w:r>
      <w:r w:rsidR="00994A81">
        <w:rPr>
          <w:rFonts w:ascii="Times New Roman" w:hAnsi="Times New Roman" w:cs="Times New Roman"/>
          <w:sz w:val="28"/>
          <w:szCs w:val="28"/>
        </w:rPr>
        <w:t>2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95">
        <w:rPr>
          <w:rFonts w:ascii="Times New Roman" w:hAnsi="Times New Roman" w:cs="Times New Roman"/>
          <w:sz w:val="28"/>
          <w:szCs w:val="28"/>
        </w:rPr>
        <w:t xml:space="preserve"> </w:t>
      </w:r>
      <w:r w:rsidRPr="00AC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мероприятия были частично выполнены, </w:t>
      </w:r>
      <w:r w:rsidRPr="00AC3695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="007462AB" w:rsidRPr="007462AB">
        <w:rPr>
          <w:rFonts w:ascii="Times New Roman" w:hAnsi="Times New Roman" w:cs="Times New Roman"/>
          <w:sz w:val="28"/>
          <w:szCs w:val="28"/>
        </w:rPr>
        <w:t>80%</w:t>
      </w:r>
      <w:r w:rsidRPr="00F26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3695">
        <w:rPr>
          <w:rFonts w:ascii="Times New Roman" w:hAnsi="Times New Roman" w:cs="Times New Roman"/>
          <w:color w:val="000000"/>
          <w:sz w:val="28"/>
          <w:szCs w:val="28"/>
        </w:rPr>
        <w:t>планового показателя.</w:t>
      </w:r>
    </w:p>
    <w:p w:rsidR="004F5A80" w:rsidRPr="00AC3695" w:rsidRDefault="004F5A80" w:rsidP="004F5A80">
      <w:pPr>
        <w:spacing w:after="120" w:line="276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ab/>
        <w:t xml:space="preserve">Сведения об использовании </w:t>
      </w:r>
      <w:r w:rsidRPr="00AC3695">
        <w:rPr>
          <w:rFonts w:ascii="Times New Roman" w:hAnsi="Times New Roman" w:cs="Times New Roman"/>
          <w:sz w:val="28"/>
          <w:szCs w:val="28"/>
        </w:rPr>
        <w:t>средств бюджета Кугейского сельского поселения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C3695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Pr="00AC3695">
        <w:rPr>
          <w:rFonts w:ascii="Times New Roman" w:hAnsi="Times New Roman" w:cs="Times New Roman"/>
          <w:sz w:val="24"/>
          <w:szCs w:val="24"/>
        </w:rPr>
        <w:t xml:space="preserve">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>приведены в приложении              № 2 к настоящему отчету.</w:t>
      </w:r>
    </w:p>
    <w:p w:rsidR="004F5A80" w:rsidRPr="00AC3695" w:rsidRDefault="004F5A80" w:rsidP="004F5A80">
      <w:pPr>
        <w:tabs>
          <w:tab w:val="left" w:pos="1276"/>
        </w:tabs>
        <w:spacing w:after="12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4F5A80" w:rsidRPr="00AC3695" w:rsidRDefault="004F5A80" w:rsidP="004F5A80">
      <w:pPr>
        <w:tabs>
          <w:tab w:val="left" w:pos="1276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4F5A80" w:rsidRPr="00AC3695" w:rsidRDefault="004F5A80" w:rsidP="004F5A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hAnsi="Times New Roman" w:cs="Times New Roman"/>
          <w:sz w:val="28"/>
          <w:szCs w:val="28"/>
        </w:rPr>
        <w:t>Для оценки эффективности выполненных за 1 полугодие 20</w:t>
      </w:r>
      <w:r w:rsidR="005928F1">
        <w:rPr>
          <w:rFonts w:ascii="Times New Roman" w:hAnsi="Times New Roman" w:cs="Times New Roman"/>
          <w:sz w:val="28"/>
          <w:szCs w:val="28"/>
        </w:rPr>
        <w:t>2</w:t>
      </w:r>
      <w:r w:rsidR="00994A81">
        <w:rPr>
          <w:rFonts w:ascii="Times New Roman" w:hAnsi="Times New Roman" w:cs="Times New Roman"/>
          <w:sz w:val="28"/>
          <w:szCs w:val="28"/>
        </w:rPr>
        <w:t>2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года мероприятий:</w:t>
      </w:r>
    </w:p>
    <w:p w:rsidR="004F5A80" w:rsidRPr="00AC3695" w:rsidRDefault="004F5A80" w:rsidP="004F5A80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 населения о правах и обязанностях в сфере ЖКХ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4F5A80" w:rsidRPr="00AC3695" w:rsidRDefault="004F5A80" w:rsidP="004F5A80">
      <w:pPr>
        <w:pStyle w:val="a5"/>
        <w:numPr>
          <w:ilvl w:val="0"/>
          <w:numId w:val="2"/>
        </w:numPr>
        <w:spacing w:before="30" w:after="3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удовлетворенности населения Кугейского сельского поселения уровнем коммунального обслуживания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4F5A80" w:rsidRPr="00AC3695" w:rsidRDefault="004F5A80" w:rsidP="004F5A80">
      <w:pPr>
        <w:pStyle w:val="a5"/>
        <w:numPr>
          <w:ilvl w:val="0"/>
          <w:numId w:val="2"/>
        </w:numPr>
        <w:spacing w:before="30" w:after="3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газификации населения 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4F5A80" w:rsidRPr="00AC3695" w:rsidRDefault="004F5A80" w:rsidP="004F5A8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ротяженности освещенных улиц населенных пунктов 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.</w:t>
      </w:r>
    </w:p>
    <w:p w:rsidR="004F5A80" w:rsidRPr="00AC3695" w:rsidRDefault="004F5A80" w:rsidP="004F5A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5A80" w:rsidRPr="00AC3695" w:rsidRDefault="004F5A80" w:rsidP="001D5C4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AC3695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на реализацию муниципаль</w:t>
      </w:r>
      <w:r w:rsidR="005928F1">
        <w:rPr>
          <w:rFonts w:ascii="Times New Roman" w:hAnsi="Times New Roman" w:cs="Times New Roman"/>
          <w:sz w:val="28"/>
          <w:szCs w:val="28"/>
        </w:rPr>
        <w:t>н</w:t>
      </w:r>
      <w:r w:rsidR="00994A81">
        <w:rPr>
          <w:rFonts w:ascii="Times New Roman" w:hAnsi="Times New Roman" w:cs="Times New Roman"/>
          <w:sz w:val="28"/>
          <w:szCs w:val="28"/>
        </w:rPr>
        <w:t>ой программы за 1 полугодие 2022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</w:t>
      </w:r>
      <w:r w:rsidR="001D5C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приложении </w:t>
      </w:r>
      <w:r w:rsidRPr="00AC3695">
        <w:rPr>
          <w:rFonts w:ascii="Times New Roman" w:hAnsi="Times New Roman" w:cs="Times New Roman"/>
          <w:sz w:val="28"/>
          <w:szCs w:val="28"/>
        </w:rPr>
        <w:t>№ 3.</w:t>
      </w:r>
    </w:p>
    <w:p w:rsidR="004F5A80" w:rsidRPr="002C356A" w:rsidRDefault="004F5A80" w:rsidP="004F5A80">
      <w:pPr>
        <w:ind w:firstLine="709"/>
        <w:jc w:val="both"/>
        <w:rPr>
          <w:bCs/>
          <w:kern w:val="2"/>
          <w:sz w:val="28"/>
          <w:szCs w:val="28"/>
        </w:rPr>
      </w:pPr>
    </w:p>
    <w:p w:rsidR="004F5A80" w:rsidRPr="00AC3695" w:rsidRDefault="004F5A80" w:rsidP="004F5A80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. Результаты оценки эффективности </w:t>
      </w:r>
    </w:p>
    <w:p w:rsidR="004F5A80" w:rsidRPr="00AC3695" w:rsidRDefault="004F5A80" w:rsidP="004F5A80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>Эффективность реализации муниципальной программы за 1 полугодие 20</w:t>
      </w:r>
      <w:r w:rsidR="005928F1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994A81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4F5A80" w:rsidRPr="00AC3695" w:rsidRDefault="004F5A80" w:rsidP="004F5A80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I. Степень реализации основных мероприятий составляет </w:t>
      </w:r>
      <w:r w:rsidR="001D5C44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                   </w:t>
      </w:r>
      <w:r w:rsidRPr="007462AB">
        <w:rPr>
          <w:rFonts w:ascii="Times New Roman" w:hAnsi="Times New Roman" w:cs="Times New Roman"/>
          <w:bCs/>
          <w:kern w:val="2"/>
          <w:sz w:val="28"/>
          <w:szCs w:val="28"/>
        </w:rPr>
        <w:t>0,</w:t>
      </w:r>
      <w:r w:rsidR="007462AB" w:rsidRPr="007462AB">
        <w:rPr>
          <w:rFonts w:ascii="Times New Roman" w:hAnsi="Times New Roman" w:cs="Times New Roman"/>
          <w:bCs/>
          <w:kern w:val="2"/>
          <w:sz w:val="28"/>
          <w:szCs w:val="28"/>
        </w:rPr>
        <w:t>80</w:t>
      </w:r>
      <w:r w:rsidR="001D5C44" w:rsidRPr="007462A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462AB">
        <w:rPr>
          <w:rFonts w:ascii="Times New Roman" w:hAnsi="Times New Roman" w:cs="Times New Roman"/>
          <w:bCs/>
          <w:kern w:val="2"/>
          <w:sz w:val="28"/>
          <w:szCs w:val="28"/>
        </w:rPr>
        <w:t>(</w:t>
      </w:r>
      <w:r w:rsidR="007462AB" w:rsidRPr="007462AB">
        <w:rPr>
          <w:rFonts w:ascii="Times New Roman" w:hAnsi="Times New Roman" w:cs="Times New Roman"/>
          <w:bCs/>
          <w:kern w:val="2"/>
          <w:sz w:val="28"/>
          <w:szCs w:val="28"/>
        </w:rPr>
        <w:t>4/5</w:t>
      </w:r>
      <w:r w:rsidRPr="007462AB">
        <w:rPr>
          <w:rFonts w:ascii="Times New Roman" w:hAnsi="Times New Roman" w:cs="Times New Roman"/>
          <w:bCs/>
          <w:kern w:val="2"/>
          <w:sz w:val="28"/>
          <w:szCs w:val="28"/>
        </w:rPr>
        <w:t> = 0,</w:t>
      </w:r>
      <w:r w:rsidR="001D5C44" w:rsidRPr="007462AB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7462AB" w:rsidRPr="007462AB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Pr="007462AB">
        <w:rPr>
          <w:rFonts w:ascii="Times New Roman" w:hAnsi="Times New Roman" w:cs="Times New Roman"/>
          <w:bCs/>
          <w:kern w:val="2"/>
          <w:sz w:val="28"/>
          <w:szCs w:val="28"/>
        </w:rPr>
        <w:t xml:space="preserve">), </w:t>
      </w:r>
      <w:r w:rsidRPr="001D5C44">
        <w:rPr>
          <w:rFonts w:ascii="Times New Roman" w:hAnsi="Times New Roman" w:cs="Times New Roman"/>
          <w:bCs/>
          <w:kern w:val="2"/>
          <w:sz w:val="28"/>
          <w:szCs w:val="28"/>
        </w:rPr>
        <w:t>что характер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>изует средний уровень эффективности реализации муниципальной программы.</w:t>
      </w:r>
    </w:p>
    <w:p w:rsidR="004F5A80" w:rsidRPr="00AC3695" w:rsidRDefault="004F5A80" w:rsidP="004F5A8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II. 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Бюджетная эффективность реализации муниципальной программы </w:t>
      </w:r>
    </w:p>
    <w:p w:rsidR="004F5A80" w:rsidRPr="00AC3695" w:rsidRDefault="004F5A80" w:rsidP="004F5A8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1D5C44" w:rsidRPr="001D5C44">
        <w:rPr>
          <w:rFonts w:ascii="Times New Roman" w:hAnsi="Times New Roman" w:cs="Times New Roman"/>
          <w:bCs/>
          <w:kern w:val="2"/>
          <w:sz w:val="28"/>
          <w:szCs w:val="28"/>
        </w:rPr>
        <w:t>0,38</w:t>
      </w:r>
      <w:r w:rsidR="001D5C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D5C44" w:rsidRPr="001D5C44">
        <w:rPr>
          <w:rFonts w:ascii="Times New Roman" w:hAnsi="Times New Roman" w:cs="Times New Roman"/>
          <w:bCs/>
          <w:kern w:val="2"/>
          <w:sz w:val="28"/>
          <w:szCs w:val="28"/>
        </w:rPr>
        <w:t>(71,8/188,2 = 0,38)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, что характеризует </w:t>
      </w:r>
      <w:r>
        <w:rPr>
          <w:rFonts w:ascii="Times New Roman" w:hAnsi="Times New Roman" w:cs="Times New Roman"/>
          <w:kern w:val="2"/>
          <w:sz w:val="28"/>
          <w:szCs w:val="28"/>
        </w:rPr>
        <w:t>средний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 уровень бюджетной эффективности реализации муниципальной программы.</w:t>
      </w:r>
    </w:p>
    <w:p w:rsidR="004F5A80" w:rsidRPr="00AC3695" w:rsidRDefault="004F5A80" w:rsidP="004F5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br/>
      </w:r>
      <w:bookmarkStart w:id="0" w:name="_GoBack"/>
      <w:r w:rsidR="007462AB" w:rsidRPr="007462AB">
        <w:rPr>
          <w:rFonts w:ascii="Times New Roman" w:hAnsi="Times New Roman" w:cs="Times New Roman"/>
          <w:kern w:val="2"/>
          <w:sz w:val="28"/>
          <w:szCs w:val="28"/>
        </w:rPr>
        <w:t>0,51445</w:t>
      </w:r>
      <w:r w:rsidRPr="007462AB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462AB" w:rsidRPr="007462AB">
        <w:rPr>
          <w:rFonts w:ascii="Times New Roman" w:hAnsi="Times New Roman" w:cs="Times New Roman"/>
          <w:kern w:val="2"/>
          <w:sz w:val="28"/>
          <w:szCs w:val="28"/>
        </w:rPr>
        <w:t>(0,80</w:t>
      </w:r>
      <w:r w:rsidRPr="007462AB">
        <w:rPr>
          <w:rFonts w:ascii="Times New Roman" w:hAnsi="Times New Roman" w:cs="Times New Roman"/>
          <w:kern w:val="2"/>
          <w:sz w:val="28"/>
          <w:szCs w:val="28"/>
        </w:rPr>
        <w:t>*0,5) + (</w:t>
      </w:r>
      <w:r w:rsidR="007462AB" w:rsidRPr="007462AB">
        <w:rPr>
          <w:rFonts w:ascii="Times New Roman" w:hAnsi="Times New Roman" w:cs="Times New Roman"/>
          <w:kern w:val="2"/>
          <w:sz w:val="28"/>
          <w:szCs w:val="28"/>
        </w:rPr>
        <w:t>0,3815</w:t>
      </w:r>
      <w:r w:rsidRPr="007462AB">
        <w:rPr>
          <w:rFonts w:ascii="Times New Roman" w:hAnsi="Times New Roman" w:cs="Times New Roman"/>
          <w:kern w:val="2"/>
          <w:sz w:val="28"/>
          <w:szCs w:val="28"/>
        </w:rPr>
        <w:t>*0,3) = </w:t>
      </w:r>
      <w:r w:rsidR="007462AB" w:rsidRPr="007462AB">
        <w:rPr>
          <w:rFonts w:ascii="Times New Roman" w:hAnsi="Times New Roman" w:cs="Times New Roman"/>
          <w:kern w:val="2"/>
          <w:sz w:val="28"/>
          <w:szCs w:val="28"/>
        </w:rPr>
        <w:t>0,51445</w:t>
      </w:r>
      <w:r w:rsidRPr="007462AB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  <w:bookmarkEnd w:id="0"/>
      <w:r w:rsidRPr="00AC3695">
        <w:rPr>
          <w:rFonts w:ascii="Times New Roman" w:hAnsi="Times New Roman" w:cs="Times New Roman"/>
          <w:kern w:val="2"/>
          <w:sz w:val="28"/>
          <w:szCs w:val="28"/>
        </w:rPr>
        <w:t>Таким образом, можно сделать вывод об удовлетворительном уровне реализации муниципальной програ</w:t>
      </w:r>
      <w:r w:rsidR="005928F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994A81">
        <w:rPr>
          <w:rFonts w:ascii="Times New Roman" w:hAnsi="Times New Roman" w:cs="Times New Roman"/>
          <w:kern w:val="2"/>
          <w:sz w:val="28"/>
          <w:szCs w:val="28"/>
        </w:rPr>
        <w:t>мы по итогам за 1 полугодие 2022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4F5A80" w:rsidRPr="00AC3695" w:rsidRDefault="004F5A80" w:rsidP="004F5A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5A80" w:rsidRDefault="004F5A80" w:rsidP="004F5A8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5A80" w:rsidRDefault="004F5A80" w:rsidP="004F5A8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5A80" w:rsidRDefault="004F5A80" w:rsidP="004F5A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5A80" w:rsidRDefault="004F5A80" w:rsidP="004F5A80">
      <w:pPr>
        <w:jc w:val="both"/>
        <w:rPr>
          <w:sz w:val="28"/>
          <w:szCs w:val="28"/>
        </w:rPr>
      </w:pPr>
    </w:p>
    <w:p w:rsidR="004F5A80" w:rsidRPr="003D4705" w:rsidRDefault="004F5A80" w:rsidP="004F5A80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ind w:firstLine="708"/>
        <w:jc w:val="both"/>
        <w:rPr>
          <w:sz w:val="28"/>
          <w:szCs w:val="28"/>
        </w:rPr>
        <w:sectPr w:rsidR="004F5A80" w:rsidRPr="003D4705" w:rsidSect="00CF341C">
          <w:pgSz w:w="11906" w:h="16838"/>
          <w:pgMar w:top="851" w:right="851" w:bottom="568" w:left="1134" w:header="709" w:footer="709" w:gutter="0"/>
          <w:cols w:space="708"/>
          <w:titlePg/>
          <w:docGrid w:linePitch="360"/>
        </w:sectPr>
      </w:pP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1" w:name="Par1520"/>
      <w:bookmarkEnd w:id="1"/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1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Комплексное развитие систем коммунальной 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</w:t>
      </w:r>
      <w:r w:rsidR="005928F1">
        <w:rPr>
          <w:rFonts w:ascii="Times New Roman" w:eastAsia="Calibri" w:hAnsi="Times New Roman" w:cs="Times New Roman"/>
          <w:kern w:val="2"/>
          <w:sz w:val="24"/>
          <w:szCs w:val="24"/>
        </w:rPr>
        <w:t>за 1 полугодие 202</w:t>
      </w:r>
      <w:r w:rsidR="00994A81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4F5A80" w:rsidRPr="00CA47DB" w:rsidRDefault="004F5A80" w:rsidP="004F5A80">
      <w:pPr>
        <w:jc w:val="center"/>
        <w:rPr>
          <w:rFonts w:eastAsia="Calibri"/>
          <w:kern w:val="2"/>
          <w:sz w:val="28"/>
          <w:szCs w:val="28"/>
        </w:rPr>
      </w:pPr>
    </w:p>
    <w:p w:rsidR="004F5A80" w:rsidRPr="00246B07" w:rsidRDefault="004F5A80" w:rsidP="004F5A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4F5A80" w:rsidRDefault="004F5A80" w:rsidP="004F5A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</w:p>
    <w:p w:rsidR="004F5A80" w:rsidRDefault="004F5A80" w:rsidP="004F5A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Кугейского сельского поселения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4F5A80" w:rsidRDefault="004F5A80" w:rsidP="004F5A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 полугодие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5928F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94A8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2426"/>
        <w:gridCol w:w="1843"/>
        <w:gridCol w:w="1559"/>
        <w:gridCol w:w="1276"/>
        <w:gridCol w:w="1417"/>
        <w:gridCol w:w="1701"/>
        <w:gridCol w:w="1985"/>
        <w:gridCol w:w="1807"/>
      </w:tblGrid>
      <w:tr w:rsidR="004F5A80" w:rsidRPr="00EA5754" w:rsidTr="00DB4C38">
        <w:trPr>
          <w:tblHeader/>
        </w:trPr>
        <w:tc>
          <w:tcPr>
            <w:tcW w:w="546" w:type="dxa"/>
            <w:vMerge w:val="restart"/>
            <w:shd w:val="clear" w:color="auto" w:fill="auto"/>
            <w:hideMark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Номер и 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EA5754">
              <w:rPr>
                <w:rFonts w:ascii="Times New Roman" w:hAnsi="Times New Roman" w:cs="Times New Roman"/>
                <w:kern w:val="2"/>
              </w:rPr>
              <w:br/>
              <w:t xml:space="preserve">исполнитель, соисполнитель, участник </w:t>
            </w:r>
          </w:p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Фактический срок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Результаты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Причины </w:t>
            </w:r>
          </w:p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нереализации/</w:t>
            </w:r>
          </w:p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реализации не </w:t>
            </w:r>
          </w:p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в полном объеме</w:t>
            </w:r>
          </w:p>
        </w:tc>
      </w:tr>
      <w:tr w:rsidR="004F5A80" w:rsidRPr="00EA5754" w:rsidTr="00DB4C38">
        <w:trPr>
          <w:tblHeader/>
        </w:trPr>
        <w:tc>
          <w:tcPr>
            <w:tcW w:w="546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окончание реализации </w:t>
            </w:r>
          </w:p>
        </w:tc>
        <w:tc>
          <w:tcPr>
            <w:tcW w:w="1701" w:type="dxa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запланированные </w:t>
            </w:r>
          </w:p>
        </w:tc>
        <w:tc>
          <w:tcPr>
            <w:tcW w:w="1985" w:type="dxa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достигнутые </w:t>
            </w:r>
          </w:p>
        </w:tc>
        <w:tc>
          <w:tcPr>
            <w:tcW w:w="1807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4F5A80" w:rsidRPr="00EA5754" w:rsidRDefault="004F5A80" w:rsidP="004F5A80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843"/>
        <w:gridCol w:w="1559"/>
        <w:gridCol w:w="1276"/>
        <w:gridCol w:w="1417"/>
        <w:gridCol w:w="1701"/>
        <w:gridCol w:w="1985"/>
        <w:gridCol w:w="1807"/>
      </w:tblGrid>
      <w:tr w:rsidR="004F5A80" w:rsidRPr="00EA5754" w:rsidTr="003959EE">
        <w:trPr>
          <w:tblHeader/>
        </w:trPr>
        <w:tc>
          <w:tcPr>
            <w:tcW w:w="421" w:type="dxa"/>
            <w:shd w:val="clear" w:color="auto" w:fill="auto"/>
            <w:hideMark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4F5A80" w:rsidRPr="00EA5754" w:rsidTr="003959EE">
        <w:trPr>
          <w:tblHeader/>
        </w:trPr>
        <w:tc>
          <w:tcPr>
            <w:tcW w:w="14560" w:type="dxa"/>
            <w:gridSpan w:val="9"/>
            <w:shd w:val="clear" w:color="auto" w:fill="auto"/>
          </w:tcPr>
          <w:p w:rsidR="004F5A80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9C72DB">
              <w:rPr>
                <w:rFonts w:ascii="Times New Roman" w:eastAsia="Calibri" w:hAnsi="Times New Roman" w:cs="Times New Roman"/>
                <w:kern w:val="2"/>
              </w:rPr>
              <w:t xml:space="preserve">1. </w:t>
            </w:r>
            <w:r>
              <w:rPr>
                <w:rFonts w:ascii="Times New Roman" w:eastAsia="Calibri" w:hAnsi="Times New Roman" w:cs="Times New Roman"/>
                <w:kern w:val="2"/>
              </w:rPr>
              <w:t>Муниципальная</w:t>
            </w:r>
            <w:r w:rsidRPr="009C72DB">
              <w:rPr>
                <w:rFonts w:ascii="Times New Roman" w:eastAsia="Calibri" w:hAnsi="Times New Roman" w:cs="Times New Roman"/>
                <w:kern w:val="2"/>
              </w:rPr>
              <w:t xml:space="preserve"> программа </w:t>
            </w:r>
            <w:r>
              <w:rPr>
                <w:rFonts w:ascii="Times New Roman" w:eastAsia="Calibri" w:hAnsi="Times New Roman" w:cs="Times New Roman"/>
                <w:kern w:val="2"/>
              </w:rPr>
              <w:t>Кугейского сельского поселения</w:t>
            </w:r>
            <w:r w:rsidRPr="009C72DB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084667">
              <w:rPr>
                <w:rFonts w:ascii="Times New Roman" w:hAnsi="Times New Roman"/>
                <w:spacing w:val="-4"/>
                <w:sz w:val="24"/>
                <w:szCs w:val="24"/>
              </w:rPr>
              <w:t>«Комплексное развитие систем коммунальной инфраструктуры</w:t>
            </w:r>
            <w:r w:rsidRPr="0008466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Default="003959EE" w:rsidP="0039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631A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Мероприятия по </w:t>
            </w:r>
            <w:r w:rsidRPr="00631A89">
              <w:rPr>
                <w:rFonts w:ascii="Times New Roman" w:hAnsi="Times New Roman"/>
                <w:sz w:val="24"/>
                <w:szCs w:val="24"/>
              </w:rPr>
              <w:t>повышению надежности снабжения газом поселков в осенне-зимние периоды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959EE" w:rsidRDefault="003959EE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3959EE" w:rsidRPr="00EA5754" w:rsidRDefault="003959EE" w:rsidP="003959EE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  <w:r w:rsidRPr="00EA5754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3959EE">
        <w:tc>
          <w:tcPr>
            <w:tcW w:w="14560" w:type="dxa"/>
            <w:gridSpan w:val="9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9C72DB">
              <w:rPr>
                <w:rFonts w:ascii="Times New Roman" w:eastAsia="Calibri" w:hAnsi="Times New Roman" w:cs="Times New Roman"/>
                <w:kern w:val="2"/>
              </w:rPr>
              <w:t>2. Подпрограмма «</w:t>
            </w:r>
            <w:r>
              <w:rPr>
                <w:rFonts w:ascii="Times New Roman" w:eastAsia="Calibri" w:hAnsi="Times New Roman" w:cs="Times New Roman"/>
                <w:kern w:val="2"/>
              </w:rPr>
              <w:t>Газификация</w:t>
            </w:r>
            <w:r w:rsidRPr="009C72DB">
              <w:rPr>
                <w:rFonts w:ascii="Times New Roman" w:eastAsia="Calibri" w:hAnsi="Times New Roman" w:cs="Times New Roman"/>
                <w:kern w:val="2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объектов электрических сетей наруж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(уличного) освещения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Default="003959EE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9EE" w:rsidRPr="00EA5754" w:rsidRDefault="003959EE" w:rsidP="003959EE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 освещенных улиц населенных пунктов Кугейского сельского поселения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Кугейского сельского поселения уровнем коммунального обслуживания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</w:t>
            </w:r>
          </w:p>
        </w:tc>
        <w:tc>
          <w:tcPr>
            <w:tcW w:w="2551" w:type="dxa"/>
            <w:shd w:val="clear" w:color="auto" w:fill="auto"/>
            <w:hideMark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сетей, включая разработку проектно-сметной документации</w:t>
            </w:r>
            <w:r w:rsidRPr="00EA5754">
              <w:rPr>
                <w:rFonts w:ascii="Times New Roman" w:hAnsi="Times New Roman" w:cs="Times New Roman"/>
                <w:kern w:val="2"/>
              </w:rPr>
              <w:t xml:space="preserve"> мероприятий»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Default="003959EE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3959EE" w:rsidRPr="00EA5754" w:rsidRDefault="003959EE" w:rsidP="003959EE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  <w:r w:rsidRPr="00EA5754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FD06C2">
        <w:tc>
          <w:tcPr>
            <w:tcW w:w="14560" w:type="dxa"/>
            <w:gridSpan w:val="9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9C72DB">
              <w:rPr>
                <w:rFonts w:ascii="Times New Roman" w:eastAsia="Calibri" w:hAnsi="Times New Roman" w:cs="Times New Roman"/>
                <w:kern w:val="2"/>
              </w:rPr>
              <w:t xml:space="preserve">3. Подпрограмма </w:t>
            </w:r>
            <w:r w:rsidRPr="000C4E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</w:t>
            </w:r>
            <w:r w:rsidRPr="000C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Default="003959EE" w:rsidP="0039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Pr="00EA5754" w:rsidRDefault="002E377A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Default="003959EE" w:rsidP="0039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:rsidR="003959EE" w:rsidRPr="000C4E1C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Pr="00EA5754" w:rsidRDefault="002E377A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</w:tbl>
    <w:p w:rsidR="0090640A" w:rsidRDefault="003959EE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br w:type="textWrapping" w:clear="all"/>
      </w:r>
    </w:p>
    <w:p w:rsidR="0090640A" w:rsidRDefault="0090640A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Комплексное развитие систем коммунальной 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за 1 полугодие 20</w:t>
      </w:r>
      <w:r w:rsidR="005928F1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="00994A81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4F5A80" w:rsidRPr="00276FC7" w:rsidRDefault="004F5A80" w:rsidP="004F5A8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4F5A80" w:rsidRPr="00276FC7" w:rsidRDefault="004F5A80" w:rsidP="004F5A8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местного бюджета на реализацию муниципальной программы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за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 полугодие </w:t>
      </w:r>
      <w:r w:rsidR="005928F1">
        <w:rPr>
          <w:rFonts w:ascii="Times New Roman" w:eastAsia="Calibri" w:hAnsi="Times New Roman" w:cs="Times New Roman"/>
          <w:kern w:val="2"/>
          <w:sz w:val="28"/>
          <w:szCs w:val="28"/>
        </w:rPr>
        <w:t>202</w:t>
      </w:r>
      <w:r w:rsidR="00994A81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9"/>
        <w:gridCol w:w="2912"/>
        <w:gridCol w:w="4661"/>
        <w:gridCol w:w="2138"/>
      </w:tblGrid>
      <w:tr w:rsidR="004F5A80" w:rsidRPr="009653B7" w:rsidTr="00DB4C38">
        <w:trPr>
          <w:trHeight w:val="1288"/>
        </w:trPr>
        <w:tc>
          <w:tcPr>
            <w:tcW w:w="4992" w:type="dxa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997" w:type="dxa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99" w:type="dxa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государственной программой</w:t>
            </w:r>
          </w:p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расходы 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(тыс. рублей)</w:t>
            </w:r>
          </w:p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F5A80" w:rsidRPr="009653B7" w:rsidRDefault="004F5A80" w:rsidP="004F5A8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9"/>
        <w:gridCol w:w="2912"/>
        <w:gridCol w:w="4661"/>
        <w:gridCol w:w="2138"/>
      </w:tblGrid>
      <w:tr w:rsidR="004F5A80" w:rsidRPr="009653B7" w:rsidTr="00DB4C38">
        <w:trPr>
          <w:tblHeader/>
        </w:trPr>
        <w:tc>
          <w:tcPr>
            <w:tcW w:w="4992" w:type="dxa"/>
            <w:shd w:val="clear" w:color="auto" w:fill="auto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auto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4F5A80" w:rsidRPr="009653B7" w:rsidTr="00DB4C38">
        <w:tc>
          <w:tcPr>
            <w:tcW w:w="4992" w:type="dxa"/>
            <w:vMerge w:val="restart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Кугейского сельского поселения 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F26D3F" w:rsidRDefault="00F26D3F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26D3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188,2</w:t>
            </w:r>
          </w:p>
        </w:tc>
        <w:tc>
          <w:tcPr>
            <w:tcW w:w="2199" w:type="dxa"/>
            <w:shd w:val="clear" w:color="auto" w:fill="auto"/>
          </w:tcPr>
          <w:p w:rsidR="004F5A80" w:rsidRPr="00F26D3F" w:rsidRDefault="00F26D3F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26D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71,8</w:t>
            </w:r>
          </w:p>
        </w:tc>
      </w:tr>
      <w:tr w:rsidR="004F5A80" w:rsidRPr="009653B7" w:rsidTr="00DB4C38">
        <w:tc>
          <w:tcPr>
            <w:tcW w:w="4992" w:type="dxa"/>
            <w:vMerge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F26D3F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26D3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4F5A80" w:rsidRPr="00F26D3F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26D3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4F5A80" w:rsidRPr="009653B7" w:rsidTr="00DB4C38">
        <w:tc>
          <w:tcPr>
            <w:tcW w:w="4992" w:type="dxa"/>
            <w:vMerge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F26D3F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26D3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4F5A80" w:rsidRPr="00F26D3F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26D3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4F5A80" w:rsidRPr="009653B7" w:rsidTr="00DB4C38">
        <w:tc>
          <w:tcPr>
            <w:tcW w:w="4992" w:type="dxa"/>
            <w:vMerge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F26D3F" w:rsidRDefault="00F26D3F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26D3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188,2</w:t>
            </w:r>
          </w:p>
        </w:tc>
        <w:tc>
          <w:tcPr>
            <w:tcW w:w="2199" w:type="dxa"/>
            <w:shd w:val="clear" w:color="auto" w:fill="auto"/>
          </w:tcPr>
          <w:p w:rsidR="004F5A80" w:rsidRPr="00F26D3F" w:rsidRDefault="00F26D3F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F26D3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71,8</w:t>
            </w:r>
          </w:p>
        </w:tc>
      </w:tr>
      <w:tr w:rsidR="004F5A80" w:rsidRPr="009653B7" w:rsidTr="00DB4C38">
        <w:tc>
          <w:tcPr>
            <w:tcW w:w="4992" w:type="dxa"/>
            <w:vMerge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9653B7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4F5A80" w:rsidRPr="009653B7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4F5A80" w:rsidRPr="002C356A" w:rsidRDefault="004F5A80" w:rsidP="004F5A80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4F5A80" w:rsidRDefault="004F5A80" w:rsidP="004F5A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Комплексное развитие систем коммунальной 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</w:t>
      </w:r>
      <w:r w:rsidR="005928F1">
        <w:rPr>
          <w:rFonts w:ascii="Times New Roman" w:eastAsia="Calibri" w:hAnsi="Times New Roman" w:cs="Times New Roman"/>
          <w:kern w:val="2"/>
          <w:sz w:val="24"/>
          <w:szCs w:val="24"/>
        </w:rPr>
        <w:t>за 1 полугодие 202</w:t>
      </w:r>
      <w:r w:rsidR="00994A81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4F5A80" w:rsidRPr="00CA47DB" w:rsidRDefault="004F5A80" w:rsidP="004F5A80">
      <w:pPr>
        <w:spacing w:line="235" w:lineRule="auto"/>
        <w:jc w:val="center"/>
        <w:rPr>
          <w:rFonts w:eastAsia="Calibri"/>
          <w:kern w:val="2"/>
          <w:sz w:val="28"/>
          <w:szCs w:val="28"/>
        </w:rPr>
      </w:pPr>
    </w:p>
    <w:p w:rsidR="004F5A80" w:rsidRPr="00F5518A" w:rsidRDefault="004F5A80" w:rsidP="004F5A8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Par1422"/>
      <w:bookmarkEnd w:id="2"/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4F5A80" w:rsidRPr="00F5518A" w:rsidRDefault="004F5A80" w:rsidP="004F5A8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Кугейского сельского поселения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за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 полугодие </w:t>
      </w:r>
      <w:r w:rsidR="005928F1">
        <w:rPr>
          <w:rFonts w:ascii="Times New Roman" w:eastAsia="Calibri" w:hAnsi="Times New Roman" w:cs="Times New Roman"/>
          <w:kern w:val="2"/>
          <w:sz w:val="28"/>
          <w:szCs w:val="28"/>
        </w:rPr>
        <w:t>202</w:t>
      </w:r>
      <w:r w:rsidR="00994A8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год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</w:p>
    <w:p w:rsidR="004F5A80" w:rsidRPr="00032BDE" w:rsidRDefault="004F5A80" w:rsidP="004F5A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2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7053"/>
        <w:gridCol w:w="993"/>
        <w:gridCol w:w="57"/>
        <w:gridCol w:w="1424"/>
        <w:gridCol w:w="1134"/>
        <w:gridCol w:w="1499"/>
        <w:gridCol w:w="2754"/>
      </w:tblGrid>
      <w:tr w:rsidR="004F5A80" w:rsidRPr="00032BDE" w:rsidTr="00F35B52">
        <w:trPr>
          <w:tblCellSpacing w:w="5" w:type="nil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№ п/п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Показатель     </w:t>
            </w:r>
            <w:r w:rsidRPr="00032BDE">
              <w:rPr>
                <w:sz w:val="24"/>
                <w:szCs w:val="24"/>
              </w:rPr>
              <w:br/>
              <w:t xml:space="preserve"> (индикатор)    </w:t>
            </w:r>
            <w:r w:rsidRPr="00032BDE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Ед.</w:t>
            </w:r>
          </w:p>
          <w:p w:rsidR="004F5A80" w:rsidRPr="00032BDE" w:rsidRDefault="004F5A80" w:rsidP="00DB4C38">
            <w:pPr>
              <w:pStyle w:val="ConsPlusCell"/>
              <w:shd w:val="clear" w:color="auto" w:fill="FFFFFF"/>
              <w:ind w:left="-75" w:firstLine="75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измерения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Значения показателей (индикаторов) муниципальной программы, </w:t>
            </w:r>
            <w:r w:rsidRPr="00032BDE">
              <w:rPr>
                <w:sz w:val="24"/>
                <w:szCs w:val="24"/>
                <w:shd w:val="clear" w:color="auto" w:fill="FFFFFF"/>
              </w:rPr>
              <w:t>подпрограммы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 (при наличии)</w:t>
            </w: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5928F1" w:rsidP="005928F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5A80" w:rsidRPr="00032BDE">
              <w:rPr>
                <w:sz w:val="24"/>
                <w:szCs w:val="24"/>
              </w:rPr>
              <w:t xml:space="preserve"> год,      </w:t>
            </w:r>
            <w:r w:rsidR="004F5A80" w:rsidRPr="00032BDE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994A8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полугодие </w:t>
            </w:r>
            <w:r w:rsidR="005928F1">
              <w:rPr>
                <w:sz w:val="24"/>
                <w:szCs w:val="24"/>
              </w:rPr>
              <w:t>202</w:t>
            </w:r>
            <w:r w:rsidR="00994A81">
              <w:rPr>
                <w:sz w:val="24"/>
                <w:szCs w:val="24"/>
              </w:rPr>
              <w:t>2</w:t>
            </w:r>
            <w:r w:rsidRPr="00032B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план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факт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7</w:t>
            </w:r>
          </w:p>
        </w:tc>
      </w:tr>
      <w:tr w:rsidR="004F5A80" w:rsidRPr="00032BDE" w:rsidTr="00F35B52">
        <w:trPr>
          <w:tblCellSpacing w:w="5" w:type="nil"/>
        </w:trPr>
        <w:tc>
          <w:tcPr>
            <w:tcW w:w="156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Муниципальная программа</w:t>
            </w:r>
          </w:p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Комплексное развитие систем коммунальной инфраструктуры Кугейского </w:t>
            </w:r>
            <w:r w:rsidRPr="00032BDE">
              <w:rPr>
                <w:sz w:val="24"/>
                <w:szCs w:val="24"/>
              </w:rPr>
              <w:t>сельского поселения»</w:t>
            </w: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1.1.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EA5754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EA5754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F35B5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032BDE">
              <w:rPr>
                <w:sz w:val="24"/>
                <w:szCs w:val="24"/>
              </w:rPr>
              <w:t xml:space="preserve"> «Газ</w:t>
            </w:r>
            <w:r w:rsidR="00F35B52">
              <w:rPr>
                <w:sz w:val="24"/>
                <w:szCs w:val="24"/>
              </w:rPr>
              <w:t>ификация</w:t>
            </w:r>
            <w:r w:rsidRPr="00032BDE">
              <w:rPr>
                <w:sz w:val="24"/>
                <w:szCs w:val="24"/>
              </w:rPr>
              <w:t>»</w:t>
            </w:r>
          </w:p>
        </w:tc>
      </w:tr>
      <w:tr w:rsidR="004F5A80" w:rsidRPr="00032BDE" w:rsidTr="00F35B52">
        <w:trPr>
          <w:trHeight w:val="589"/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2.1.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5928F1" w:rsidP="00D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F26D3F" w:rsidRDefault="00F26D3F" w:rsidP="00D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F26D3F" w:rsidRDefault="00F26D3F" w:rsidP="00D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изготовление проектов на строительство газопровода и оценке достоверности определения стоимости проектных работ на строительство газопровода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jc w:val="center"/>
              <w:rPr>
                <w:rFonts w:ascii="Times New Roman" w:hAnsi="Times New Roman" w:cs="Times New Roman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F35B52">
            <w:pPr>
              <w:shd w:val="clear" w:color="auto" w:fill="FFFFFF"/>
              <w:spacing w:before="30" w:after="3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3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качественными коммунальными услугами населения Кугейского сельского поселения»</w:t>
            </w: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F35B52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EA5754" w:rsidRDefault="004F5A80" w:rsidP="00DB4C38">
            <w:pPr>
              <w:tabs>
                <w:tab w:val="left" w:pos="24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Кугейского сельского поселения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52" w:rsidRPr="00032BDE" w:rsidTr="00F35B52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Default="00F35B52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F35B52" w:rsidRDefault="00F35B52" w:rsidP="00DB4C38">
            <w:pPr>
              <w:tabs>
                <w:tab w:val="left" w:pos="24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5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032BDE" w:rsidRDefault="00F35B52" w:rsidP="00DB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032BDE" w:rsidRDefault="00F35B52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52" w:rsidRPr="00032BDE" w:rsidTr="00F35B52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Default="00F35B52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F35B52" w:rsidRDefault="00F35B52" w:rsidP="00DB4C3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032BDE" w:rsidRDefault="00F35B52" w:rsidP="00DB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032BDE" w:rsidRDefault="00F35B52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DB3" w:rsidRDefault="007A6DB3"/>
    <w:sectPr w:rsidR="007A6DB3" w:rsidSect="0090640A">
      <w:pgSz w:w="16838" w:h="11906" w:orient="landscape"/>
      <w:pgMar w:top="100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09" w:rsidRDefault="00544F09" w:rsidP="0090640A">
      <w:pPr>
        <w:spacing w:after="0" w:line="240" w:lineRule="auto"/>
      </w:pPr>
      <w:r>
        <w:separator/>
      </w:r>
    </w:p>
  </w:endnote>
  <w:endnote w:type="continuationSeparator" w:id="0">
    <w:p w:rsidR="00544F09" w:rsidRDefault="00544F09" w:rsidP="0090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09" w:rsidRDefault="00544F09" w:rsidP="0090640A">
      <w:pPr>
        <w:spacing w:after="0" w:line="240" w:lineRule="auto"/>
      </w:pPr>
      <w:r>
        <w:separator/>
      </w:r>
    </w:p>
  </w:footnote>
  <w:footnote w:type="continuationSeparator" w:id="0">
    <w:p w:rsidR="00544F09" w:rsidRDefault="00544F09" w:rsidP="0090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80"/>
    <w:rsid w:val="00125291"/>
    <w:rsid w:val="001D5C44"/>
    <w:rsid w:val="00234DC3"/>
    <w:rsid w:val="002E377A"/>
    <w:rsid w:val="00367A85"/>
    <w:rsid w:val="003959EE"/>
    <w:rsid w:val="004F5A80"/>
    <w:rsid w:val="0051231F"/>
    <w:rsid w:val="00544F09"/>
    <w:rsid w:val="005928F1"/>
    <w:rsid w:val="00670006"/>
    <w:rsid w:val="007462AB"/>
    <w:rsid w:val="007A6DB3"/>
    <w:rsid w:val="008775FB"/>
    <w:rsid w:val="0090640A"/>
    <w:rsid w:val="00994A81"/>
    <w:rsid w:val="00A43DD7"/>
    <w:rsid w:val="00AF46EC"/>
    <w:rsid w:val="00BC511F"/>
    <w:rsid w:val="00E96389"/>
    <w:rsid w:val="00F26D3F"/>
    <w:rsid w:val="00F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9D9E3E1-3314-421E-A39E-B84FDB7B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5A80"/>
  </w:style>
  <w:style w:type="paragraph" w:customStyle="1" w:styleId="14">
    <w:name w:val="Обычный + 14 пт"/>
    <w:aliases w:val="уплотненный на  0,2 пт"/>
    <w:basedOn w:val="a"/>
    <w:rsid w:val="004F5A80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5A80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4F5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0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40A"/>
  </w:style>
  <w:style w:type="paragraph" w:styleId="a8">
    <w:name w:val="Balloon Text"/>
    <w:basedOn w:val="a"/>
    <w:link w:val="a9"/>
    <w:uiPriority w:val="99"/>
    <w:semiHidden/>
    <w:unhideWhenUsed/>
    <w:rsid w:val="00F3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3385-5C35-41A2-952B-C000719D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2021-11-12T13:35:00Z</cp:lastPrinted>
  <dcterms:created xsi:type="dcterms:W3CDTF">2022-07-12T12:25:00Z</dcterms:created>
  <dcterms:modified xsi:type="dcterms:W3CDTF">2022-07-26T06:47:00Z</dcterms:modified>
</cp:coreProperties>
</file>