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1D" w:rsidRDefault="005C331D" w:rsidP="005C331D">
      <w:pPr>
        <w:spacing w:after="0" w:line="276" w:lineRule="auto"/>
        <w:ind w:left="709"/>
        <w:rPr>
          <w:sz w:val="24"/>
          <w:szCs w:val="24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034DF305" wp14:editId="6070CA07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31D" w:rsidRPr="00274869" w:rsidRDefault="005C331D" w:rsidP="005C331D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 w:rsidRPr="00274869"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9C74C0" w:rsidRPr="008D3218">
        <w:rPr>
          <w:rFonts w:ascii="Calibri" w:hAnsi="Calibri" w:cs="Times New Roman"/>
          <w:b/>
        </w:rPr>
        <w:t>13</w:t>
      </w:r>
      <w:r w:rsidRPr="00274869">
        <w:rPr>
          <w:rFonts w:ascii="Calibri" w:hAnsi="Calibri" w:cs="Times New Roman"/>
          <w:b/>
        </w:rPr>
        <w:t>.</w:t>
      </w:r>
      <w:r w:rsidR="009C74C0">
        <w:rPr>
          <w:rFonts w:ascii="Calibri" w:hAnsi="Calibri" w:cs="Times New Roman"/>
          <w:b/>
        </w:rPr>
        <w:t>04</w:t>
      </w:r>
      <w:r w:rsidRPr="00274869">
        <w:rPr>
          <w:rFonts w:ascii="Calibri" w:hAnsi="Calibri" w:cs="Times New Roman"/>
          <w:b/>
        </w:rPr>
        <w:t>.2022</w:t>
      </w:r>
    </w:p>
    <w:p w:rsidR="005C331D" w:rsidRDefault="005C331D" w:rsidP="005C331D">
      <w:pPr>
        <w:spacing w:after="0" w:line="276" w:lineRule="auto"/>
        <w:rPr>
          <w:sz w:val="24"/>
          <w:szCs w:val="24"/>
        </w:rPr>
      </w:pPr>
    </w:p>
    <w:p w:rsidR="000A00FE" w:rsidRPr="000C3CA5" w:rsidRDefault="000A00FE" w:rsidP="000A00FE">
      <w:pPr>
        <w:spacing w:after="0" w:line="276" w:lineRule="auto"/>
        <w:jc w:val="center"/>
        <w:rPr>
          <w:sz w:val="24"/>
          <w:szCs w:val="24"/>
        </w:rPr>
      </w:pPr>
      <w:r w:rsidRPr="000C3CA5">
        <w:rPr>
          <w:sz w:val="24"/>
          <w:szCs w:val="24"/>
        </w:rPr>
        <w:t>РОСТОВЧАНЕ ВЫБИРАЮТ ЭЛЕКТРОННУЮ ИПОТЕКУ</w:t>
      </w:r>
    </w:p>
    <w:p w:rsidR="000A00FE" w:rsidRPr="000C3CA5" w:rsidRDefault="000A00FE" w:rsidP="000A00FE">
      <w:pPr>
        <w:spacing w:after="0" w:line="276" w:lineRule="auto"/>
        <w:jc w:val="center"/>
        <w:rPr>
          <w:sz w:val="24"/>
          <w:szCs w:val="24"/>
        </w:rPr>
      </w:pPr>
    </w:p>
    <w:p w:rsidR="000A00FE" w:rsidRPr="000C3CA5" w:rsidRDefault="000A00FE" w:rsidP="000A00FE">
      <w:pPr>
        <w:spacing w:after="0" w:line="276" w:lineRule="auto"/>
        <w:ind w:firstLine="708"/>
        <w:jc w:val="both"/>
        <w:rPr>
          <w:sz w:val="24"/>
          <w:szCs w:val="24"/>
        </w:rPr>
      </w:pPr>
      <w:r w:rsidRPr="000C3CA5">
        <w:rPr>
          <w:sz w:val="24"/>
          <w:szCs w:val="24"/>
        </w:rPr>
        <w:t xml:space="preserve">С начала года в Управление </w:t>
      </w:r>
      <w:proofErr w:type="spellStart"/>
      <w:r w:rsidRPr="000C3CA5">
        <w:rPr>
          <w:sz w:val="24"/>
          <w:szCs w:val="24"/>
        </w:rPr>
        <w:t>Росреестра</w:t>
      </w:r>
      <w:proofErr w:type="spellEnd"/>
      <w:r w:rsidRPr="000C3CA5">
        <w:rPr>
          <w:sz w:val="24"/>
          <w:szCs w:val="24"/>
        </w:rPr>
        <w:t xml:space="preserve"> по Ростовской области поступило 8 148 заявлений в рамках проекта «Электронная ипотека за 1 день». В январе поступило 2 106 таких заявлений, в феврале – 3 087, в марте – 2 955. В марте доля заявлений в рамках проекта «Электронная ипотека за 1 день» </w:t>
      </w:r>
      <w:r w:rsidR="00C7502C" w:rsidRPr="000C3CA5">
        <w:rPr>
          <w:sz w:val="24"/>
          <w:szCs w:val="24"/>
        </w:rPr>
        <w:t xml:space="preserve">составила 80% </w:t>
      </w:r>
      <w:r w:rsidRPr="000C3CA5">
        <w:rPr>
          <w:sz w:val="24"/>
          <w:szCs w:val="24"/>
        </w:rPr>
        <w:t>от общего числа электронных заявлений на регистрацию ипотеки.</w:t>
      </w:r>
    </w:p>
    <w:p w:rsidR="000A00FE" w:rsidRPr="000C3CA5" w:rsidRDefault="000A00FE" w:rsidP="000A00FE">
      <w:pPr>
        <w:spacing w:after="0"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C3CA5">
        <w:rPr>
          <w:rFonts w:eastAsia="Times New Roman"/>
          <w:sz w:val="24"/>
          <w:szCs w:val="24"/>
        </w:rPr>
        <w:t xml:space="preserve">Напомним, что Управление </w:t>
      </w:r>
      <w:proofErr w:type="spellStart"/>
      <w:r w:rsidRPr="000C3CA5">
        <w:rPr>
          <w:rFonts w:eastAsia="Times New Roman"/>
          <w:sz w:val="24"/>
          <w:szCs w:val="24"/>
        </w:rPr>
        <w:t>Росреестра</w:t>
      </w:r>
      <w:proofErr w:type="spellEnd"/>
      <w:r w:rsidRPr="000C3CA5">
        <w:rPr>
          <w:rFonts w:eastAsia="Times New Roman"/>
          <w:sz w:val="24"/>
          <w:szCs w:val="24"/>
        </w:rPr>
        <w:t xml:space="preserve"> по Ростовской области во взаимодействии с кредитными организациями с августа 2021 года реализует проект, который позволяет жителям региона получать право собственности на недвижимость практически на следующий день после обращения в банк – гораздо быстрее стандартного срока оказания государственной услуги. </w:t>
      </w:r>
    </w:p>
    <w:p w:rsidR="000A00FE" w:rsidRDefault="000A00FE" w:rsidP="000A00FE">
      <w:pPr>
        <w:spacing w:after="0"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C3CA5">
        <w:rPr>
          <w:rFonts w:eastAsia="Times New Roman"/>
          <w:sz w:val="24"/>
          <w:szCs w:val="24"/>
        </w:rPr>
        <w:t xml:space="preserve">Главным условием регистрации права собственности в ускоренном порядке является отсутствие замечаний по документам, представленным кредитными организациями на государственную регистрацию прав в электронной форме, препятствующих положительному решению по заявленным регистрационным </w:t>
      </w:r>
      <w:r w:rsidR="00CF7334" w:rsidRPr="000C3CA5">
        <w:rPr>
          <w:rFonts w:eastAsia="Times New Roman"/>
          <w:sz w:val="24"/>
          <w:szCs w:val="24"/>
        </w:rPr>
        <w:t>действиям.</w:t>
      </w:r>
    </w:p>
    <w:p w:rsidR="006D3A5A" w:rsidRPr="000C3CA5" w:rsidRDefault="006D3A5A" w:rsidP="000A00FE">
      <w:pPr>
        <w:spacing w:after="0" w:line="27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Сервис внедрен меньше года назад, но он уже стал очень популярным и востребованным, активно реализуется всеми крупными кредитными организациями, представленными в регионе, - сообщил руководитель Управления </w:t>
      </w:r>
      <w:proofErr w:type="spellStart"/>
      <w:r>
        <w:rPr>
          <w:rFonts w:eastAsia="Times New Roman"/>
          <w:sz w:val="24"/>
          <w:szCs w:val="24"/>
        </w:rPr>
        <w:t>Росреестра</w:t>
      </w:r>
      <w:proofErr w:type="spellEnd"/>
      <w:r>
        <w:rPr>
          <w:rFonts w:eastAsia="Times New Roman"/>
          <w:sz w:val="24"/>
          <w:szCs w:val="24"/>
        </w:rPr>
        <w:t xml:space="preserve"> по Ростовской области Сергей Третьяков.</w:t>
      </w:r>
    </w:p>
    <w:p w:rsidR="0008694C" w:rsidRDefault="00CF7334" w:rsidP="008D3218">
      <w:pPr>
        <w:ind w:firstLine="708"/>
        <w:jc w:val="both"/>
        <w:rPr>
          <w:sz w:val="24"/>
          <w:szCs w:val="24"/>
        </w:rPr>
      </w:pPr>
      <w:r w:rsidRPr="0008694C">
        <w:rPr>
          <w:rFonts w:eastAsia="Times New Roman"/>
          <w:sz w:val="24"/>
          <w:szCs w:val="24"/>
        </w:rPr>
        <w:t xml:space="preserve">- Многие </w:t>
      </w:r>
      <w:r w:rsidR="00E47B90" w:rsidRPr="0008694C">
        <w:rPr>
          <w:rFonts w:eastAsia="Times New Roman"/>
          <w:sz w:val="24"/>
          <w:szCs w:val="24"/>
        </w:rPr>
        <w:t xml:space="preserve">заемщики уже убедились </w:t>
      </w:r>
      <w:r w:rsidRPr="0008694C">
        <w:rPr>
          <w:rFonts w:eastAsia="Times New Roman"/>
          <w:sz w:val="24"/>
          <w:szCs w:val="24"/>
        </w:rPr>
        <w:t>на собственном опыте, насколько удобно получать государственную услугу в рамках проекта «Электронная ипотека за 1 день»</w:t>
      </w:r>
      <w:r w:rsidR="00E47B90" w:rsidRPr="0008694C">
        <w:rPr>
          <w:rFonts w:eastAsia="Times New Roman"/>
          <w:sz w:val="24"/>
          <w:szCs w:val="24"/>
        </w:rPr>
        <w:t xml:space="preserve"> - удаленно и без визитов в офисы МФЦ</w:t>
      </w:r>
      <w:r w:rsidR="00411399" w:rsidRPr="0008694C">
        <w:rPr>
          <w:rFonts w:eastAsia="Times New Roman"/>
          <w:sz w:val="24"/>
          <w:szCs w:val="24"/>
        </w:rPr>
        <w:t>. У</w:t>
      </w:r>
      <w:r w:rsidR="00E47B90" w:rsidRPr="0008694C">
        <w:rPr>
          <w:rFonts w:eastAsia="Times New Roman"/>
          <w:sz w:val="24"/>
          <w:szCs w:val="24"/>
        </w:rPr>
        <w:t xml:space="preserve">прощенная форма регистрации ипотеки не просто остается востребованной, </w:t>
      </w:r>
      <w:r w:rsidR="00C80998" w:rsidRPr="0008694C">
        <w:rPr>
          <w:rFonts w:eastAsia="Times New Roman"/>
          <w:sz w:val="24"/>
          <w:szCs w:val="24"/>
        </w:rPr>
        <w:t xml:space="preserve">интерес к ней </w:t>
      </w:r>
      <w:r w:rsidR="0018491B" w:rsidRPr="0008694C">
        <w:rPr>
          <w:rFonts w:eastAsia="Times New Roman"/>
          <w:sz w:val="24"/>
          <w:szCs w:val="24"/>
        </w:rPr>
        <w:t xml:space="preserve">в регионе </w:t>
      </w:r>
      <w:r w:rsidR="00C80998" w:rsidRPr="0008694C">
        <w:rPr>
          <w:rFonts w:eastAsia="Times New Roman"/>
          <w:sz w:val="24"/>
          <w:szCs w:val="24"/>
        </w:rPr>
        <w:t>растет постоянно,</w:t>
      </w:r>
      <w:r w:rsidRPr="0008694C">
        <w:rPr>
          <w:rFonts w:eastAsia="Times New Roman"/>
          <w:sz w:val="24"/>
          <w:szCs w:val="24"/>
        </w:rPr>
        <w:t xml:space="preserve"> - рассказал </w:t>
      </w:r>
      <w:r w:rsidR="0008694C" w:rsidRPr="0008694C">
        <w:rPr>
          <w:sz w:val="24"/>
          <w:szCs w:val="24"/>
        </w:rPr>
        <w:t>директор ООО «</w:t>
      </w:r>
      <w:proofErr w:type="spellStart"/>
      <w:r w:rsidR="0008694C" w:rsidRPr="0008694C">
        <w:rPr>
          <w:sz w:val="24"/>
          <w:szCs w:val="24"/>
        </w:rPr>
        <w:t>ЮгСпецСтрой</w:t>
      </w:r>
      <w:proofErr w:type="spellEnd"/>
      <w:r w:rsidR="0008694C" w:rsidRPr="0008694C">
        <w:rPr>
          <w:sz w:val="24"/>
          <w:szCs w:val="24"/>
        </w:rPr>
        <w:t xml:space="preserve">» </w:t>
      </w:r>
      <w:r w:rsidR="00E739C3" w:rsidRPr="0008694C">
        <w:rPr>
          <w:sz w:val="24"/>
          <w:szCs w:val="24"/>
        </w:rPr>
        <w:t xml:space="preserve">Рашид </w:t>
      </w:r>
      <w:proofErr w:type="spellStart"/>
      <w:r w:rsidR="00E739C3">
        <w:rPr>
          <w:sz w:val="24"/>
          <w:szCs w:val="24"/>
        </w:rPr>
        <w:t>Хайбулаев</w:t>
      </w:r>
      <w:proofErr w:type="spellEnd"/>
      <w:r w:rsidR="0008694C" w:rsidRPr="0008694C">
        <w:rPr>
          <w:sz w:val="24"/>
          <w:szCs w:val="24"/>
        </w:rPr>
        <w:t>.</w:t>
      </w:r>
    </w:p>
    <w:p w:rsidR="008D3218" w:rsidRPr="008D3218" w:rsidRDefault="008D3218" w:rsidP="008D3218">
      <w:pPr>
        <w:ind w:firstLine="708"/>
        <w:jc w:val="both"/>
        <w:rPr>
          <w:sz w:val="24"/>
          <w:szCs w:val="24"/>
        </w:rPr>
      </w:pPr>
    </w:p>
    <w:p w:rsidR="008D3218" w:rsidRDefault="008D3218" w:rsidP="008D32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Контакты для СМИ:</w:t>
      </w:r>
    </w:p>
    <w:p w:rsidR="008D3218" w:rsidRDefault="008D3218" w:rsidP="008D3218">
      <w:pPr>
        <w:spacing w:after="0" w:line="240" w:lineRule="auto"/>
        <w:jc w:val="both"/>
        <w:rPr>
          <w:sz w:val="24"/>
          <w:szCs w:val="24"/>
        </w:rPr>
      </w:pPr>
    </w:p>
    <w:p w:rsidR="008D3218" w:rsidRDefault="008D3218" w:rsidP="008D32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8D3218" w:rsidRDefault="008D3218" w:rsidP="008D32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8D3218" w:rsidRDefault="008D3218" w:rsidP="008D32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8D3218" w:rsidRDefault="008D3218" w:rsidP="008D32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FateevaTA@r61.rosreestr.ru</w:t>
      </w:r>
    </w:p>
    <w:p w:rsidR="008D3218" w:rsidRDefault="008D3218" w:rsidP="008D32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www.rosreestr.gov.ru</w:t>
      </w:r>
    </w:p>
    <w:p w:rsidR="008D3218" w:rsidRDefault="008D3218" w:rsidP="008D3218">
      <w:pPr>
        <w:ind w:firstLine="708"/>
        <w:jc w:val="both"/>
      </w:pPr>
    </w:p>
    <w:p w:rsidR="00065E2E" w:rsidRPr="00065E2E" w:rsidRDefault="00065E2E" w:rsidP="000A00FE">
      <w:pPr>
        <w:spacing w:after="0" w:line="276" w:lineRule="auto"/>
        <w:ind w:firstLine="708"/>
        <w:jc w:val="both"/>
        <w:rPr>
          <w:sz w:val="28"/>
          <w:szCs w:val="28"/>
        </w:rPr>
      </w:pPr>
    </w:p>
    <w:sectPr w:rsidR="00065E2E" w:rsidRPr="0006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1A"/>
    <w:rsid w:val="00065E2E"/>
    <w:rsid w:val="0008694C"/>
    <w:rsid w:val="000A00FE"/>
    <w:rsid w:val="000C0F30"/>
    <w:rsid w:val="000C3CA5"/>
    <w:rsid w:val="0018491B"/>
    <w:rsid w:val="002F3A1A"/>
    <w:rsid w:val="00411399"/>
    <w:rsid w:val="00550756"/>
    <w:rsid w:val="005C331D"/>
    <w:rsid w:val="006B6113"/>
    <w:rsid w:val="006D3A5A"/>
    <w:rsid w:val="008D3218"/>
    <w:rsid w:val="009C74C0"/>
    <w:rsid w:val="00C3063E"/>
    <w:rsid w:val="00C7502C"/>
    <w:rsid w:val="00C80998"/>
    <w:rsid w:val="00CF7334"/>
    <w:rsid w:val="00E47B90"/>
    <w:rsid w:val="00E739C3"/>
    <w:rsid w:val="00F0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DB38B-1D84-4847-9ED1-40D3B529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Жукова Любовь Михайловна</cp:lastModifiedBy>
  <cp:revision>2</cp:revision>
  <dcterms:created xsi:type="dcterms:W3CDTF">2022-04-15T07:26:00Z</dcterms:created>
  <dcterms:modified xsi:type="dcterms:W3CDTF">2022-04-15T07:26:00Z</dcterms:modified>
</cp:coreProperties>
</file>