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63" w:rsidRDefault="001D6F63" w:rsidP="001D6F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1D6F63" w:rsidRPr="000C770C" w:rsidRDefault="001D6F63" w:rsidP="001D6F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</w:t>
      </w:r>
    </w:p>
    <w:p w:rsidR="001D6F63" w:rsidRPr="000C770C" w:rsidRDefault="001D6F63" w:rsidP="001D6F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ПОСЕЛЕНИЯ АЗОВСКОГО РАЙОНА РОСТОВСКОЙ</w:t>
      </w:r>
    </w:p>
    <w:p w:rsidR="001D6F63" w:rsidRPr="000C770C" w:rsidRDefault="001D6F63" w:rsidP="001D6F63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ОБЛАСТИ</w:t>
      </w:r>
    </w:p>
    <w:p w:rsidR="001D6F63" w:rsidRPr="000C770C" w:rsidRDefault="001D6F63" w:rsidP="001D6F63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D6F63" w:rsidRPr="0064272E" w:rsidRDefault="001D6F63" w:rsidP="001D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4272E">
        <w:rPr>
          <w:rFonts w:ascii="Times New Roman" w:hAnsi="Times New Roman" w:cs="Times New Roman"/>
          <w:sz w:val="28"/>
          <w:szCs w:val="28"/>
        </w:rPr>
        <w:t xml:space="preserve">.2020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272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Кугей</w:t>
      </w:r>
    </w:p>
    <w:p w:rsidR="001D6F63" w:rsidRPr="003D4705" w:rsidRDefault="001D6F63" w:rsidP="001D6F63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6F63" w:rsidRDefault="001D6F63" w:rsidP="001D6F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1D6F63" w:rsidRDefault="001D6F63" w:rsidP="001D6F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1D6F63" w:rsidRDefault="001D6F63" w:rsidP="001D6F63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r>
        <w:t>Комплексное развитие систем коммунальной инфраструктуры на территории Кугейского сельского поселения на 2019-2030 годы» за 1 полугодие 2020 года</w:t>
      </w:r>
    </w:p>
    <w:p w:rsidR="001D6F63" w:rsidRPr="003D4705" w:rsidRDefault="001D6F63" w:rsidP="001D6F6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F63" w:rsidRPr="000C770C" w:rsidRDefault="001D6F63" w:rsidP="001D6F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1D6F63" w:rsidRPr="003D4705" w:rsidRDefault="001D6F63" w:rsidP="001D6F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F63" w:rsidRPr="003D4705" w:rsidRDefault="001D6F63" w:rsidP="001D6F6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D6F63" w:rsidRPr="003D4705" w:rsidRDefault="001D6F63" w:rsidP="001D6F6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EC6F1B">
        <w:rPr>
          <w:rFonts w:ascii="Times New Roman" w:eastAsia="Calibri" w:hAnsi="Times New Roman" w:cs="Times New Roman"/>
          <w:sz w:val="28"/>
          <w:szCs w:val="28"/>
        </w:rPr>
        <w:t>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Pr="00EC6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D6F63" w:rsidRPr="003D4705" w:rsidRDefault="001D6F63" w:rsidP="001D6F6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1D6F63" w:rsidRPr="003D4705" w:rsidRDefault="001D6F63" w:rsidP="001D6F6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D6F63" w:rsidRPr="003D4705" w:rsidRDefault="001D6F63" w:rsidP="001D6F6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F63" w:rsidRPr="003D4705" w:rsidRDefault="001D6F63" w:rsidP="001D6F6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F63" w:rsidRPr="003D4705" w:rsidRDefault="001D6F63" w:rsidP="001D6F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Администрация Кугейского </w:t>
      </w:r>
    </w:p>
    <w:p w:rsidR="001D6F63" w:rsidRPr="003D4705" w:rsidRDefault="001D6F63" w:rsidP="001D6F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                                                                 Н.М. Тихонова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D6F63" w:rsidRPr="003D4705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D6F63" w:rsidRPr="003D4705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D6F63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24" w:rsidRDefault="00246124" w:rsidP="00246124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</w:t>
      </w:r>
      <w:r>
        <w:rPr>
          <w:rFonts w:ascii="Times New Roman" w:hAnsi="Times New Roman" w:cs="Times New Roman"/>
          <w:kern w:val="2"/>
        </w:rPr>
        <w:t>Проект подготовил:</w:t>
      </w:r>
    </w:p>
    <w:p w:rsidR="00246124" w:rsidRDefault="00246124" w:rsidP="00246124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Хильчевская М.В.</w:t>
      </w:r>
    </w:p>
    <w:p w:rsidR="001D6F63" w:rsidRDefault="00246124" w:rsidP="0024612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</w:rPr>
        <w:t xml:space="preserve">    8(86342) 3-08</w:t>
      </w:r>
      <w:r>
        <w:rPr>
          <w:rFonts w:ascii="Times New Roman" w:hAnsi="Times New Roman" w:cs="Times New Roman"/>
          <w:kern w:val="2"/>
        </w:rPr>
        <w:t>-</w:t>
      </w:r>
      <w:bookmarkStart w:id="0" w:name="_GoBack"/>
      <w:bookmarkEnd w:id="0"/>
      <w:r>
        <w:rPr>
          <w:rFonts w:ascii="Times New Roman" w:hAnsi="Times New Roman" w:cs="Times New Roman"/>
          <w:kern w:val="2"/>
        </w:rPr>
        <w:t>36</w:t>
      </w:r>
      <w:r w:rsidR="001D6F63"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D6F63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D6F63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F63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F63" w:rsidRPr="003D4705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D4705">
        <w:rPr>
          <w:rFonts w:ascii="Times New Roman" w:hAnsi="Times New Roman" w:cs="Times New Roman"/>
          <w:sz w:val="24"/>
          <w:szCs w:val="24"/>
        </w:rPr>
        <w:t xml:space="preserve">         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3D470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1D6F63" w:rsidRPr="003D4705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1D6F63" w:rsidRPr="003D4705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1D6F63" w:rsidRPr="003D4705" w:rsidRDefault="001D6F63" w:rsidP="001D6F6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3D470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470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D470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63" w:rsidRPr="003D4705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D6F63" w:rsidRPr="003D4705" w:rsidRDefault="001D6F63" w:rsidP="001D6F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D6F63" w:rsidRPr="003D4705" w:rsidRDefault="001D6F63" w:rsidP="001D6F6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1D6F63" w:rsidRPr="003D4705" w:rsidRDefault="001D6F63" w:rsidP="001D6F63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1D6F63" w:rsidRPr="003D4705" w:rsidRDefault="001D6F63" w:rsidP="001D6F63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1D6F63" w:rsidRPr="00EA2E86" w:rsidRDefault="001D6F63" w:rsidP="001D6F63">
      <w:pPr>
        <w:spacing w:before="30" w:after="12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>Решение основных задач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их комфортности и энергоэффективности</w:t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качества и надежности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коммунальных ресурсов,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F63" w:rsidRPr="003D4705" w:rsidRDefault="001D6F63" w:rsidP="001D6F63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1D6F63" w:rsidRDefault="001D6F63" w:rsidP="001D6F63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1D6F63" w:rsidRPr="00B74771" w:rsidRDefault="001D6F63" w:rsidP="001D6F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выполнении основных </w:t>
      </w:r>
      <w:r>
        <w:rPr>
          <w:rFonts w:ascii="Times New Roman" w:hAnsi="Times New Roman" w:cs="Times New Roman"/>
          <w:kern w:val="2"/>
          <w:sz w:val="28"/>
          <w:szCs w:val="28"/>
        </w:rPr>
        <w:t>мероприятий муниципальной программы 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>
        <w:t xml:space="preserve">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среда» 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6F63" w:rsidRPr="00AC3695" w:rsidRDefault="001D6F63" w:rsidP="001D6F63">
      <w:pPr>
        <w:spacing w:after="12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1D6F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Сведения </w:t>
      </w:r>
      <w:r w:rsidRPr="001D6F63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1D6F63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Кугейского сельского </w:t>
      </w:r>
      <w:r w:rsidRPr="00AC3695">
        <w:rPr>
          <w:rFonts w:ascii="Times New Roman" w:hAnsi="Times New Roman" w:cs="Times New Roman"/>
          <w:sz w:val="28"/>
          <w:szCs w:val="28"/>
        </w:rPr>
        <w:t>поселения на реализацию муниципальной программы</w:t>
      </w:r>
      <w:r w:rsidRPr="00AC3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63" w:rsidRPr="001D6F63" w:rsidRDefault="001D6F63" w:rsidP="001D6F6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F63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2020 год предусматривались средства с местного бюджета Кугейского сельского поселения на сумму – </w:t>
      </w:r>
      <w:r>
        <w:rPr>
          <w:rFonts w:ascii="Times New Roman" w:hAnsi="Times New Roman" w:cs="Times New Roman"/>
          <w:sz w:val="28"/>
          <w:szCs w:val="28"/>
        </w:rPr>
        <w:t>174,8</w:t>
      </w:r>
      <w:r w:rsidRPr="001D6F63">
        <w:rPr>
          <w:rFonts w:ascii="Times New Roman" w:hAnsi="Times New Roman" w:cs="Times New Roman"/>
          <w:sz w:val="28"/>
          <w:szCs w:val="28"/>
        </w:rPr>
        <w:t xml:space="preserve"> тыс.рублей, за 1 полугодие 2020 года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F63">
        <w:rPr>
          <w:rFonts w:ascii="Times New Roman" w:hAnsi="Times New Roman" w:cs="Times New Roman"/>
          <w:sz w:val="28"/>
          <w:szCs w:val="28"/>
        </w:rPr>
        <w:t xml:space="preserve">были израсходованы средства на сумму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1D6F63">
        <w:rPr>
          <w:rFonts w:ascii="Times New Roman" w:hAnsi="Times New Roman" w:cs="Times New Roman"/>
          <w:sz w:val="28"/>
          <w:szCs w:val="28"/>
        </w:rPr>
        <w:t xml:space="preserve">,0 тыс.рублей, что составляет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1D6F63">
        <w:rPr>
          <w:rFonts w:ascii="Times New Roman" w:hAnsi="Times New Roman" w:cs="Times New Roman"/>
          <w:sz w:val="28"/>
          <w:szCs w:val="28"/>
        </w:rPr>
        <w:t xml:space="preserve"> % планового показателя. </w:t>
      </w:r>
    </w:p>
    <w:p w:rsidR="001D6F63" w:rsidRPr="001D6F63" w:rsidRDefault="001D6F63" w:rsidP="001D6F6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F63">
        <w:rPr>
          <w:rFonts w:ascii="Times New Roman" w:hAnsi="Times New Roman" w:cs="Times New Roman"/>
          <w:sz w:val="28"/>
          <w:szCs w:val="28"/>
        </w:rPr>
        <w:t>На реализацию мероприяти</w:t>
      </w:r>
      <w:r>
        <w:rPr>
          <w:rFonts w:ascii="Times New Roman" w:hAnsi="Times New Roman" w:cs="Times New Roman"/>
          <w:sz w:val="28"/>
          <w:szCs w:val="28"/>
        </w:rPr>
        <w:t>й муниципальной программы на 2020</w:t>
      </w:r>
      <w:r w:rsidRPr="001D6F63">
        <w:rPr>
          <w:rFonts w:ascii="Times New Roman" w:hAnsi="Times New Roman" w:cs="Times New Roman"/>
          <w:sz w:val="28"/>
          <w:szCs w:val="28"/>
        </w:rPr>
        <w:t xml:space="preserve"> год запланированы мероприятия без финансирования, за 1 полугодие 2020 года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F63">
        <w:rPr>
          <w:rFonts w:ascii="Times New Roman" w:hAnsi="Times New Roman" w:cs="Times New Roman"/>
          <w:sz w:val="28"/>
          <w:szCs w:val="28"/>
        </w:rPr>
        <w:t xml:space="preserve">данные мероприятия были частично выполнены, что составляет </w:t>
      </w:r>
      <w:r>
        <w:rPr>
          <w:rFonts w:ascii="Times New Roman" w:hAnsi="Times New Roman" w:cs="Times New Roman"/>
          <w:sz w:val="28"/>
          <w:szCs w:val="28"/>
        </w:rPr>
        <w:t>53,0</w:t>
      </w:r>
      <w:r w:rsidRPr="001D6F63">
        <w:rPr>
          <w:rFonts w:ascii="Times New Roman" w:hAnsi="Times New Roman" w:cs="Times New Roman"/>
          <w:sz w:val="28"/>
          <w:szCs w:val="28"/>
        </w:rPr>
        <w:t xml:space="preserve"> % планового показателя.</w:t>
      </w:r>
    </w:p>
    <w:p w:rsidR="001D6F63" w:rsidRPr="001D6F63" w:rsidRDefault="001D6F63" w:rsidP="001D6F63">
      <w:pPr>
        <w:spacing w:after="120"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1D6F63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1D6F63">
        <w:rPr>
          <w:rFonts w:ascii="Times New Roman" w:hAnsi="Times New Roman" w:cs="Times New Roman"/>
          <w:sz w:val="28"/>
          <w:szCs w:val="28"/>
        </w:rPr>
        <w:t>средств бюджета Кугейского сельского поселения</w:t>
      </w:r>
      <w:r w:rsidRPr="001D6F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D6F63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1D6F63">
        <w:rPr>
          <w:rFonts w:ascii="Times New Roman" w:hAnsi="Times New Roman" w:cs="Times New Roman"/>
          <w:sz w:val="24"/>
          <w:szCs w:val="24"/>
        </w:rPr>
        <w:t xml:space="preserve"> </w:t>
      </w:r>
      <w:r w:rsidRPr="001D6F63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1D6F63" w:rsidRPr="00AC3695" w:rsidRDefault="001D6F63" w:rsidP="001D6F63">
      <w:pPr>
        <w:tabs>
          <w:tab w:val="left" w:pos="1276"/>
        </w:tabs>
        <w:spacing w:after="12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1D6F63" w:rsidRPr="00AC3695" w:rsidRDefault="001D6F63" w:rsidP="001D6F63">
      <w:pPr>
        <w:tabs>
          <w:tab w:val="left" w:pos="1276"/>
        </w:tabs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1D6F63" w:rsidRPr="00AC3695" w:rsidRDefault="001D6F63" w:rsidP="001D6F63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hAnsi="Times New Roman" w:cs="Times New Roman"/>
          <w:sz w:val="28"/>
          <w:szCs w:val="28"/>
        </w:rPr>
        <w:t xml:space="preserve">Для оценки эффективности выполненных 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695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1D6F63" w:rsidRPr="00AC3695" w:rsidRDefault="001D6F63" w:rsidP="001D6F6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населения о правах и обязанностях в сфере ЖКХ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1D6F63" w:rsidRPr="00AC3695" w:rsidRDefault="001D6F63" w:rsidP="001D6F63">
      <w:pPr>
        <w:pStyle w:val="a3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удовлетворенности населения Кугейского сельского поселения уровнем коммунального обслуживания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1D6F63" w:rsidRPr="00AC3695" w:rsidRDefault="001D6F63" w:rsidP="001D6F63">
      <w:pPr>
        <w:pStyle w:val="a3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уровня газификации населения 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1D6F63" w:rsidRPr="00AC3695" w:rsidRDefault="001D6F63" w:rsidP="001D6F6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ротяженности освещенных улиц населенных пунктов 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.</w:t>
      </w:r>
    </w:p>
    <w:p w:rsidR="001D6F63" w:rsidRPr="00AC3695" w:rsidRDefault="001D6F63" w:rsidP="001D6F6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6F63" w:rsidRPr="00AC3695" w:rsidRDefault="001D6F63" w:rsidP="001D6F6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3695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на реализацию муниципальной программы 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3695">
        <w:rPr>
          <w:rFonts w:ascii="Times New Roman" w:hAnsi="Times New Roman" w:cs="Times New Roman"/>
          <w:sz w:val="28"/>
          <w:szCs w:val="28"/>
        </w:rPr>
        <w:t>№ 3.</w:t>
      </w:r>
    </w:p>
    <w:p w:rsidR="001D6F63" w:rsidRPr="002C356A" w:rsidRDefault="001D6F63" w:rsidP="001D6F63">
      <w:pPr>
        <w:ind w:firstLine="709"/>
        <w:jc w:val="both"/>
        <w:rPr>
          <w:bCs/>
          <w:kern w:val="2"/>
          <w:sz w:val="28"/>
          <w:szCs w:val="28"/>
        </w:rPr>
      </w:pPr>
    </w:p>
    <w:p w:rsidR="001D6F63" w:rsidRPr="00AC3695" w:rsidRDefault="001D6F63" w:rsidP="001D6F63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. Результаты оценки эффективности </w:t>
      </w:r>
    </w:p>
    <w:p w:rsidR="001D6F63" w:rsidRPr="008B72B5" w:rsidRDefault="001D6F63" w:rsidP="001D6F63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 xml:space="preserve">Эффективность реализации муниципальной программы за </w:t>
      </w:r>
      <w:r w:rsidR="008B72B5">
        <w:rPr>
          <w:rFonts w:ascii="Times New Roman" w:hAnsi="Times New Roman" w:cs="Times New Roman"/>
          <w:bCs/>
          <w:kern w:val="2"/>
          <w:sz w:val="28"/>
          <w:szCs w:val="28"/>
        </w:rPr>
        <w:t xml:space="preserve">1 полугодие </w:t>
      </w: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>2020 год</w:t>
      </w:r>
      <w:r w:rsidR="008B72B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1D6F63" w:rsidRPr="008B72B5" w:rsidRDefault="001D6F63" w:rsidP="001D6F63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>I. Степень реализации основных мероприятий составляет 0,7</w:t>
      </w:r>
      <w:r w:rsidR="008B72B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>(7/</w:t>
      </w:r>
      <w:r w:rsidR="008B72B5">
        <w:rPr>
          <w:rFonts w:ascii="Times New Roman" w:hAnsi="Times New Roman" w:cs="Times New Roman"/>
          <w:bCs/>
          <w:kern w:val="2"/>
          <w:sz w:val="28"/>
          <w:szCs w:val="28"/>
        </w:rPr>
        <w:t>10</w:t>
      </w: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> = 0,7</w:t>
      </w:r>
      <w:r w:rsidR="008B72B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>), что характеризует средний уровень эффективности реализации муниципальной программы.</w:t>
      </w:r>
    </w:p>
    <w:p w:rsidR="001D6F63" w:rsidRPr="008B72B5" w:rsidRDefault="001D6F63" w:rsidP="001D6F63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72B5">
        <w:rPr>
          <w:rFonts w:ascii="Times New Roman" w:hAnsi="Times New Roman" w:cs="Times New Roman"/>
          <w:bCs/>
          <w:kern w:val="2"/>
          <w:sz w:val="28"/>
          <w:szCs w:val="28"/>
        </w:rPr>
        <w:t>II. 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</w:p>
    <w:p w:rsidR="001D6F63" w:rsidRPr="008B72B5" w:rsidRDefault="001D6F63" w:rsidP="001D6F6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0,45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174,8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>/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80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>,0 = 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0,45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), что характеризует 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средний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 уровень бюджетной эффективности реализации муниципальной программы.</w:t>
      </w:r>
    </w:p>
    <w:p w:rsidR="001D6F63" w:rsidRPr="003D4705" w:rsidRDefault="001D6F63" w:rsidP="008B7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D6F63" w:rsidRPr="003D4705" w:rsidSect="001D6F63">
          <w:pgSz w:w="11906" w:h="16838"/>
          <w:pgMar w:top="426" w:right="851" w:bottom="568" w:left="1134" w:header="709" w:footer="709" w:gutter="0"/>
          <w:cols w:space="708"/>
          <w:titlePg/>
          <w:docGrid w:linePitch="360"/>
        </w:sectPr>
      </w:pP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br/>
      </w:r>
      <w:r w:rsidR="008B72B5">
        <w:rPr>
          <w:rFonts w:ascii="Times New Roman" w:hAnsi="Times New Roman" w:cs="Times New Roman"/>
          <w:kern w:val="2"/>
          <w:sz w:val="28"/>
          <w:szCs w:val="28"/>
        </w:rPr>
        <w:t>3,6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 (0,7*0,5) + (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0,45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>*0,3) = 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3,6</w:t>
      </w:r>
      <w:r w:rsidRPr="008B72B5">
        <w:rPr>
          <w:rFonts w:ascii="Times New Roman" w:hAnsi="Times New Roman" w:cs="Times New Roman"/>
          <w:kern w:val="2"/>
          <w:sz w:val="28"/>
          <w:szCs w:val="28"/>
        </w:rPr>
        <w:t xml:space="preserve">). Таким образом, можно сделать вывод об удовлетворительном уровне реализации муниципальной программы по итогам за </w:t>
      </w:r>
      <w:r w:rsidR="008B72B5">
        <w:rPr>
          <w:rFonts w:ascii="Times New Roman" w:hAnsi="Times New Roman" w:cs="Times New Roman"/>
          <w:kern w:val="2"/>
          <w:sz w:val="28"/>
          <w:szCs w:val="28"/>
        </w:rPr>
        <w:t>1 полугодие 2020 года.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1" w:name="Par1520"/>
      <w:bookmarkEnd w:id="1"/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</w:t>
      </w:r>
      <w:r w:rsidR="008B72B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проекту отчета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 реализации 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1D6F63" w:rsidRPr="00CA47DB" w:rsidRDefault="001D6F63" w:rsidP="001D6F63">
      <w:pPr>
        <w:jc w:val="center"/>
        <w:rPr>
          <w:rFonts w:eastAsia="Calibri"/>
          <w:kern w:val="2"/>
          <w:sz w:val="28"/>
          <w:szCs w:val="28"/>
        </w:rPr>
      </w:pPr>
    </w:p>
    <w:p w:rsidR="001D6F63" w:rsidRPr="00246B07" w:rsidRDefault="001D6F63" w:rsidP="001D6F6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1D6F63" w:rsidRDefault="001D6F63" w:rsidP="001D6F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</w:p>
    <w:p w:rsidR="001D6F63" w:rsidRDefault="001D6F63" w:rsidP="001D6F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</w:p>
    <w:p w:rsidR="001D6F63" w:rsidRDefault="001D6F63" w:rsidP="001D6F6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5"/>
        <w:gridCol w:w="2426"/>
        <w:gridCol w:w="1843"/>
        <w:gridCol w:w="1559"/>
        <w:gridCol w:w="1276"/>
        <w:gridCol w:w="1417"/>
        <w:gridCol w:w="1701"/>
        <w:gridCol w:w="2269"/>
        <w:gridCol w:w="1984"/>
      </w:tblGrid>
      <w:tr w:rsidR="001D6F63" w:rsidRPr="00B74771" w:rsidTr="00B06E82">
        <w:trPr>
          <w:tblHeader/>
        </w:trPr>
        <w:tc>
          <w:tcPr>
            <w:tcW w:w="545" w:type="dxa"/>
            <w:vMerge w:val="restart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соисполнитель, участник </w:t>
            </w:r>
          </w:p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Фактический срок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Результаты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Причины </w:t>
            </w:r>
          </w:p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нереализации/</w:t>
            </w:r>
          </w:p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реализации не </w:t>
            </w:r>
          </w:p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полном объеме</w:t>
            </w:r>
          </w:p>
        </w:tc>
      </w:tr>
      <w:tr w:rsidR="001D6F63" w:rsidRPr="00B74771" w:rsidTr="00B06E82">
        <w:trPr>
          <w:tblHeader/>
        </w:trPr>
        <w:tc>
          <w:tcPr>
            <w:tcW w:w="545" w:type="dxa"/>
            <w:vMerge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запланированные </w:t>
            </w:r>
          </w:p>
        </w:tc>
        <w:tc>
          <w:tcPr>
            <w:tcW w:w="226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достигнутые </w:t>
            </w:r>
          </w:p>
        </w:tc>
        <w:tc>
          <w:tcPr>
            <w:tcW w:w="1984" w:type="dxa"/>
            <w:vMerge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D6F63" w:rsidRPr="00B74771" w:rsidRDefault="001D6F63" w:rsidP="001D6F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2551"/>
        <w:gridCol w:w="1843"/>
        <w:gridCol w:w="1559"/>
        <w:gridCol w:w="1276"/>
        <w:gridCol w:w="1417"/>
        <w:gridCol w:w="1701"/>
        <w:gridCol w:w="2269"/>
        <w:gridCol w:w="1984"/>
      </w:tblGrid>
      <w:tr w:rsidR="001D6F63" w:rsidRPr="00B74771" w:rsidTr="00B06E82">
        <w:trPr>
          <w:tblHeader/>
        </w:trPr>
        <w:tc>
          <w:tcPr>
            <w:tcW w:w="420" w:type="dxa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1D6F63" w:rsidRPr="00B74771" w:rsidTr="00B06E82">
        <w:trPr>
          <w:tblHeader/>
        </w:trPr>
        <w:tc>
          <w:tcPr>
            <w:tcW w:w="15020" w:type="dxa"/>
            <w:gridSpan w:val="9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1. Муниципальная программа Кугейского сельского поселения </w:t>
            </w:r>
            <w:r w:rsidRPr="00B74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«Комплексное развитие систем коммунальной инфраструктуры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1D6F63" w:rsidRPr="00B74771" w:rsidTr="00B06E82">
        <w:tc>
          <w:tcPr>
            <w:tcW w:w="420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Мероприятия по </w:t>
            </w:r>
            <w:r w:rsidRPr="00B74771">
              <w:rPr>
                <w:rFonts w:ascii="Times New Roman" w:hAnsi="Times New Roman" w:cs="Times New Roman"/>
                <w:sz w:val="24"/>
                <w:szCs w:val="24"/>
              </w:rPr>
              <w:t>повышению надежности снабжения газом поселков в осенне-зимние периоды</w:t>
            </w:r>
          </w:p>
        </w:tc>
        <w:tc>
          <w:tcPr>
            <w:tcW w:w="1843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1D6F63" w:rsidRPr="00B74771" w:rsidRDefault="001D6F63" w:rsidP="00B0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1D6F63" w:rsidRPr="00B74771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B747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1D6F63" w:rsidRPr="00B74771" w:rsidTr="00B06E82">
        <w:tc>
          <w:tcPr>
            <w:tcW w:w="15020" w:type="dxa"/>
            <w:gridSpan w:val="9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Подпрограмма «Газификация»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6F63" w:rsidRPr="00B74771" w:rsidTr="00B06E82">
        <w:tc>
          <w:tcPr>
            <w:tcW w:w="420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объектов электрических сетей наружного (уличного) освещения</w:t>
            </w:r>
          </w:p>
        </w:tc>
        <w:tc>
          <w:tcPr>
            <w:tcW w:w="1843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1D6F63" w:rsidRPr="00B74771" w:rsidRDefault="001D6F63" w:rsidP="00B0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   </w:t>
            </w:r>
          </w:p>
          <w:p w:rsidR="001D6F63" w:rsidRPr="00B74771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освещенных улиц населенных пунктов Кугейского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1D6F63" w:rsidRPr="00B74771" w:rsidTr="00B06E82">
        <w:tc>
          <w:tcPr>
            <w:tcW w:w="420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резервными источниками электроснабжения объектов жизнеобеспечения</w:t>
            </w:r>
          </w:p>
        </w:tc>
        <w:tc>
          <w:tcPr>
            <w:tcW w:w="1843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Кугейского 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Кугейского сельского поселения уровнем коммунального обслуживания</w:t>
            </w:r>
          </w:p>
        </w:tc>
        <w:tc>
          <w:tcPr>
            <w:tcW w:w="1984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</w:tr>
      <w:tr w:rsidR="001D6F63" w:rsidRPr="00B74771" w:rsidTr="00B06E82">
        <w:tc>
          <w:tcPr>
            <w:tcW w:w="420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2.3</w:t>
            </w:r>
          </w:p>
        </w:tc>
        <w:tc>
          <w:tcPr>
            <w:tcW w:w="2551" w:type="dxa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газовых сетей, включая разработку проектно-сметной документации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hideMark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1D6F63" w:rsidRPr="00B74771" w:rsidRDefault="001D6F63" w:rsidP="00B0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1D6F63" w:rsidRPr="00B74771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B747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1D6F63" w:rsidRPr="00B74771" w:rsidTr="00B06E82">
        <w:tc>
          <w:tcPr>
            <w:tcW w:w="15020" w:type="dxa"/>
            <w:gridSpan w:val="9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Подпрограмма «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услугами»</w:t>
            </w:r>
          </w:p>
        </w:tc>
      </w:tr>
      <w:tr w:rsidR="001D6F63" w:rsidRPr="00B74771" w:rsidTr="00B06E82">
        <w:tc>
          <w:tcPr>
            <w:tcW w:w="420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1843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1D6F63" w:rsidRPr="00B74771" w:rsidRDefault="001D6F63" w:rsidP="00B0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984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1D6F63" w:rsidRPr="00B74771" w:rsidTr="00B06E82">
        <w:tc>
          <w:tcPr>
            <w:tcW w:w="420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843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1D6F63" w:rsidRPr="00B74771" w:rsidRDefault="001D6F63" w:rsidP="00B0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:rsidR="001D6F63" w:rsidRPr="00B74771" w:rsidRDefault="001D6F63" w:rsidP="00B06E8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</w:tbl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br w:type="textWrapping" w:clear="all"/>
      </w: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</w:t>
      </w:r>
      <w:r w:rsidR="008B72B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проекту отчета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 реализации 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1D6F63" w:rsidRPr="00276FC7" w:rsidRDefault="001D6F63" w:rsidP="001D6F63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1D6F63" w:rsidRPr="00276FC7" w:rsidRDefault="001D6F63" w:rsidP="001D6F63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 w:rsidRPr="001D6F63">
        <w:rPr>
          <w:rFonts w:ascii="Times New Roman" w:hAnsi="Times New Roman" w:cs="Times New Roman"/>
          <w:sz w:val="28"/>
          <w:szCs w:val="28"/>
        </w:rPr>
        <w:t>1 полугодие 2020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1D6F63" w:rsidRPr="001D6F63" w:rsidTr="00B06E82">
        <w:trPr>
          <w:trHeight w:val="1288"/>
        </w:trPr>
        <w:tc>
          <w:tcPr>
            <w:tcW w:w="4992" w:type="dxa"/>
            <w:hideMark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D6F63" w:rsidRPr="001D6F63" w:rsidRDefault="001D6F63" w:rsidP="001D6F6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1D6F63" w:rsidRPr="001D6F63" w:rsidTr="00B06E82">
        <w:trPr>
          <w:tblHeader/>
        </w:trPr>
        <w:tc>
          <w:tcPr>
            <w:tcW w:w="4992" w:type="dxa"/>
            <w:shd w:val="clear" w:color="auto" w:fill="auto"/>
            <w:hideMark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1D6F63" w:rsidRPr="001D6F63" w:rsidRDefault="001D6F63" w:rsidP="00B06E82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1D6F63" w:rsidRPr="001D6F63" w:rsidTr="00B06E82">
        <w:tc>
          <w:tcPr>
            <w:tcW w:w="4992" w:type="dxa"/>
            <w:vMerge w:val="restart"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Кугейского сельского поселения «</w:t>
            </w:r>
            <w:r w:rsidRPr="001D6F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Комплексное развитие систем коммунальной инфраструктуры</w:t>
            </w: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2997" w:type="dxa"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174,8</w:t>
            </w:r>
          </w:p>
        </w:tc>
        <w:tc>
          <w:tcPr>
            <w:tcW w:w="2199" w:type="dxa"/>
            <w:shd w:val="clear" w:color="auto" w:fill="auto"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80,0</w:t>
            </w:r>
          </w:p>
        </w:tc>
      </w:tr>
      <w:tr w:rsidR="001D6F63" w:rsidRPr="001D6F63" w:rsidTr="00B06E82">
        <w:tc>
          <w:tcPr>
            <w:tcW w:w="4992" w:type="dxa"/>
            <w:vMerge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1D6F63" w:rsidRPr="001D6F63" w:rsidTr="00B06E82">
        <w:tc>
          <w:tcPr>
            <w:tcW w:w="4992" w:type="dxa"/>
            <w:vMerge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1D6F63" w:rsidRPr="001D6F63" w:rsidTr="00B06E82">
        <w:tc>
          <w:tcPr>
            <w:tcW w:w="4992" w:type="dxa"/>
            <w:vMerge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174,8</w:t>
            </w:r>
          </w:p>
        </w:tc>
        <w:tc>
          <w:tcPr>
            <w:tcW w:w="2199" w:type="dxa"/>
            <w:shd w:val="clear" w:color="auto" w:fill="auto"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80,0</w:t>
            </w:r>
          </w:p>
        </w:tc>
      </w:tr>
      <w:tr w:rsidR="001D6F63" w:rsidRPr="001D6F63" w:rsidTr="00B06E82">
        <w:tc>
          <w:tcPr>
            <w:tcW w:w="4992" w:type="dxa"/>
            <w:vMerge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1D6F63" w:rsidRPr="001D6F63" w:rsidRDefault="001D6F63" w:rsidP="00B06E8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1D6F63" w:rsidRPr="001D6F63" w:rsidRDefault="001D6F63" w:rsidP="00B06E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6F6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1D6F63" w:rsidRPr="002C356A" w:rsidRDefault="001D6F63" w:rsidP="001D6F63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1D6F63" w:rsidRDefault="001D6F63" w:rsidP="001D6F6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</w:t>
      </w:r>
      <w:r w:rsidR="008B72B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проекту отчета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 реализации 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D6F63" w:rsidRPr="008D3058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D6F63" w:rsidRPr="00B74771" w:rsidRDefault="001D6F63" w:rsidP="001D6F63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1D6F63" w:rsidRPr="00F5518A" w:rsidRDefault="001D6F63" w:rsidP="001D6F6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</w:t>
      </w:r>
    </w:p>
    <w:p w:rsidR="001D6F63" w:rsidRPr="00B74771" w:rsidRDefault="001D6F63" w:rsidP="001D6F6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Кугейского сельского поселения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 w:rsidRPr="001D6F63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2020 г.</w:t>
      </w:r>
    </w:p>
    <w:tbl>
      <w:tblPr>
        <w:tblW w:w="15652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7053"/>
        <w:gridCol w:w="993"/>
        <w:gridCol w:w="57"/>
        <w:gridCol w:w="1424"/>
        <w:gridCol w:w="1134"/>
        <w:gridCol w:w="1499"/>
        <w:gridCol w:w="2754"/>
      </w:tblGrid>
      <w:tr w:rsidR="001D6F63" w:rsidRPr="00032BDE" w:rsidTr="00B06E82">
        <w:trPr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№ п/п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 xml:space="preserve">Показатель     </w:t>
            </w:r>
            <w:r w:rsidRPr="001D6F63">
              <w:rPr>
                <w:sz w:val="22"/>
                <w:szCs w:val="22"/>
              </w:rPr>
              <w:br/>
              <w:t xml:space="preserve"> (индикатор)    </w:t>
            </w:r>
            <w:r w:rsidRPr="001D6F63">
              <w:rPr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Ед.</w:t>
            </w:r>
          </w:p>
          <w:p w:rsidR="001D6F63" w:rsidRPr="001D6F63" w:rsidRDefault="001D6F63" w:rsidP="00B06E82">
            <w:pPr>
              <w:pStyle w:val="ConsPlusCell"/>
              <w:shd w:val="clear" w:color="auto" w:fill="FFFFFF"/>
              <w:ind w:left="-75" w:firstLine="75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измерения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 xml:space="preserve">Значения показателей (индикаторов) муниципальной программы, </w:t>
            </w:r>
            <w:r w:rsidRPr="001D6F63">
              <w:rPr>
                <w:sz w:val="22"/>
                <w:szCs w:val="22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 xml:space="preserve">2020 год,      </w:t>
            </w:r>
            <w:r w:rsidRPr="001D6F63">
              <w:rPr>
                <w:sz w:val="22"/>
                <w:szCs w:val="22"/>
              </w:rPr>
              <w:br/>
              <w:t>факт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за 1 полугодие 2020 года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план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факт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1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3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6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7</w:t>
            </w:r>
          </w:p>
        </w:tc>
      </w:tr>
      <w:tr w:rsidR="001D6F63" w:rsidRPr="00032BDE" w:rsidTr="00B06E82">
        <w:trPr>
          <w:tblCellSpacing w:w="5" w:type="nil"/>
        </w:trPr>
        <w:tc>
          <w:tcPr>
            <w:tcW w:w="156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Муниципальная программа</w:t>
            </w:r>
          </w:p>
          <w:p w:rsidR="001D6F63" w:rsidRPr="00032BDE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D6F63">
              <w:rPr>
                <w:sz w:val="22"/>
                <w:szCs w:val="22"/>
              </w:rPr>
              <w:t>«Комплексное развитие систем коммунальной инфраструктуры Кугейского сельского поселения»</w:t>
            </w: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63" w:rsidRPr="00032BDE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1.1.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не предусмотрены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63" w:rsidRPr="00032BDE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63" w:rsidRPr="001D6F63" w:rsidRDefault="001D6F63" w:rsidP="00B06E82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1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1D6F63">
              <w:rPr>
                <w:sz w:val="22"/>
                <w:szCs w:val="22"/>
              </w:rPr>
              <w:t>Подпрограмма 2 «Газификация»</w:t>
            </w:r>
          </w:p>
        </w:tc>
      </w:tr>
      <w:tr w:rsidR="001D6F63" w:rsidRPr="00032BDE" w:rsidTr="00B06E82">
        <w:trPr>
          <w:trHeight w:val="589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D6F63">
              <w:rPr>
                <w:rFonts w:ascii="Times New Roman" w:hAnsi="Times New Roman" w:cs="Times New Roman"/>
              </w:rPr>
              <w:t>Техническая эксплуатация систем газораспределения и аварийно-диспетчерское обеспечение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F63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F63">
              <w:rPr>
                <w:rFonts w:ascii="Times New Roman" w:hAnsi="Times New Roman" w:cs="Times New Roman"/>
                <w:shd w:val="clear" w:color="auto" w:fill="FFFFFF"/>
              </w:rPr>
              <w:t>Расходы на изготовление проектов на строительство газопровода и оценке достоверности определения стоимости проектных работ на строительство газопровода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F63"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1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hd w:val="clear" w:color="auto" w:fill="FFFFFF"/>
              <w:spacing w:before="30" w:after="0" w:line="285" w:lineRule="atLeast"/>
              <w:jc w:val="center"/>
              <w:rPr>
                <w:rFonts w:ascii="Times New Roman" w:hAnsi="Times New Roman" w:cs="Times New Roman"/>
              </w:rPr>
            </w:pPr>
            <w:r w:rsidRPr="001D6F63">
              <w:rPr>
                <w:rFonts w:ascii="Times New Roman" w:hAnsi="Times New Roman" w:cs="Times New Roman"/>
              </w:rPr>
              <w:t xml:space="preserve">Подпрограмма </w:t>
            </w:r>
            <w:r w:rsidRPr="001D6F63"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обеспечения качественными коммунальными услугами населения Кугейского сельского поселения»</w:t>
            </w: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63">
              <w:rPr>
                <w:rFonts w:ascii="Times New Roman" w:eastAsia="Times New Roman" w:hAnsi="Times New Roman" w:cs="Times New Roman"/>
                <w:lang w:eastAsia="ru-RU"/>
              </w:rPr>
              <w:t>Уровень газификации Кугейского сельского поселения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F63"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F63">
              <w:rPr>
                <w:rFonts w:ascii="Times New Roman" w:hAnsi="Times New Roman" w:cs="Times New Roman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3" w:rsidRPr="00032BDE" w:rsidTr="00B06E8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Default="001D6F63" w:rsidP="00B06E8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D6F63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1D6F63" w:rsidRDefault="001D6F63" w:rsidP="00B06E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F63"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63" w:rsidRPr="00032BDE" w:rsidRDefault="001D6F63" w:rsidP="00B06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F63" w:rsidRDefault="001D6F63" w:rsidP="001D6F63"/>
    <w:p w:rsidR="00323549" w:rsidRDefault="00323549"/>
    <w:sectPr w:rsidR="00323549" w:rsidSect="00B7477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63"/>
    <w:rsid w:val="001D6F63"/>
    <w:rsid w:val="00246124"/>
    <w:rsid w:val="00323549"/>
    <w:rsid w:val="008B72B5"/>
    <w:rsid w:val="009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6C8EF-0D14-451A-87BA-644CEC43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1D6F63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D6F63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1D6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2021-02-08T11:53:00Z</dcterms:created>
  <dcterms:modified xsi:type="dcterms:W3CDTF">2021-02-09T04:55:00Z</dcterms:modified>
</cp:coreProperties>
</file>