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66" w:rsidRPr="008A1CBD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55066" w:rsidRPr="008A1CBD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АЗОВСКИЙ РАЙОН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1CBD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5066" w:rsidRDefault="00855066" w:rsidP="008550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FE54FF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5E7F">
        <w:rPr>
          <w:rFonts w:ascii="Times New Roman" w:hAnsi="Times New Roman"/>
          <w:sz w:val="28"/>
          <w:szCs w:val="28"/>
        </w:rPr>
        <w:t>4.</w:t>
      </w:r>
      <w:r w:rsidR="00855066">
        <w:rPr>
          <w:rFonts w:ascii="Times New Roman" w:hAnsi="Times New Roman"/>
          <w:sz w:val="28"/>
          <w:szCs w:val="28"/>
        </w:rPr>
        <w:t>0</w:t>
      </w:r>
      <w:r w:rsidR="008A5E7F">
        <w:rPr>
          <w:rFonts w:ascii="Times New Roman" w:hAnsi="Times New Roman"/>
          <w:sz w:val="28"/>
          <w:szCs w:val="28"/>
        </w:rPr>
        <w:t>1</w:t>
      </w:r>
      <w:r w:rsidR="00855066">
        <w:rPr>
          <w:rFonts w:ascii="Times New Roman" w:hAnsi="Times New Roman"/>
          <w:sz w:val="28"/>
          <w:szCs w:val="28"/>
        </w:rPr>
        <w:t>.201</w:t>
      </w:r>
      <w:r w:rsidR="00837CBC">
        <w:rPr>
          <w:rFonts w:ascii="Times New Roman" w:hAnsi="Times New Roman"/>
          <w:sz w:val="28"/>
          <w:szCs w:val="28"/>
        </w:rPr>
        <w:t>9</w:t>
      </w:r>
      <w:r w:rsidR="00855066">
        <w:rPr>
          <w:rFonts w:ascii="Times New Roman" w:hAnsi="Times New Roman"/>
          <w:sz w:val="28"/>
          <w:szCs w:val="28"/>
        </w:rPr>
        <w:t xml:space="preserve">г.                           №   </w:t>
      </w:r>
      <w:r w:rsidR="008A5E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«А»</w:t>
      </w:r>
      <w:r w:rsidR="00855066">
        <w:rPr>
          <w:rFonts w:ascii="Times New Roman" w:hAnsi="Times New Roman"/>
          <w:sz w:val="28"/>
          <w:szCs w:val="28"/>
        </w:rPr>
        <w:t xml:space="preserve">                                                     с</w:t>
      </w:r>
      <w:proofErr w:type="gramStart"/>
      <w:r w:rsidR="00855066">
        <w:rPr>
          <w:rFonts w:ascii="Times New Roman" w:hAnsi="Times New Roman"/>
          <w:sz w:val="28"/>
          <w:szCs w:val="28"/>
        </w:rPr>
        <w:t>.К</w:t>
      </w:r>
      <w:proofErr w:type="gramEnd"/>
      <w:r w:rsidR="00855066">
        <w:rPr>
          <w:rFonts w:ascii="Times New Roman" w:hAnsi="Times New Roman"/>
          <w:sz w:val="28"/>
          <w:szCs w:val="28"/>
        </w:rPr>
        <w:t>угей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 ходе работ по реализации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Кугейского</w:t>
      </w:r>
    </w:p>
    <w:p w:rsidR="00505217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«Обеспечение пожарной безопасности</w:t>
      </w:r>
    </w:p>
    <w:p w:rsidR="00855066" w:rsidRPr="00D40390" w:rsidRDefault="00505217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Кугейского сельского поселения</w:t>
      </w:r>
      <w:r w:rsidR="00855066">
        <w:rPr>
          <w:rFonts w:ascii="Times New Roman" w:hAnsi="Times New Roman"/>
          <w:sz w:val="28"/>
          <w:szCs w:val="28"/>
        </w:rPr>
        <w:t>»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Азовского района от 17.09.2013г.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855066" w:rsidRPr="008A1CBD" w:rsidRDefault="00855066" w:rsidP="0085506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8A1C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 ходе работ по реализации муниципальной программы Кугейского сельского поселения </w:t>
      </w:r>
      <w:r w:rsidRPr="008D178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беспечение пожарной безопасности</w:t>
      </w:r>
      <w:r w:rsidR="0050521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территории Кугейского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20</w:t>
      </w:r>
      <w:r w:rsidR="00FE54F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</w:t>
      </w:r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End"/>
      <w:r w:rsidR="00D3309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вступает в силу со дня его обн</w:t>
      </w:r>
      <w:r w:rsidR="00482B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родования.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095" w:rsidRDefault="00D33095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Кугейского сельского поселения                                                    Н.М.Тихонова</w:t>
      </w: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066" w:rsidRDefault="00855066" w:rsidP="008550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217" w:rsidRDefault="00FE54FF" w:rsidP="00D330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505217" w:rsidRDefault="00505217" w:rsidP="00D33095">
      <w:pPr>
        <w:spacing w:after="0"/>
        <w:rPr>
          <w:rFonts w:ascii="Times New Roman" w:hAnsi="Times New Roman"/>
          <w:sz w:val="28"/>
          <w:szCs w:val="28"/>
        </w:rPr>
      </w:pPr>
    </w:p>
    <w:p w:rsidR="00855066" w:rsidRPr="00855066" w:rsidRDefault="00FE54FF" w:rsidP="0050521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855066" w:rsidRPr="00855066">
        <w:rPr>
          <w:rFonts w:ascii="Times New Roman" w:hAnsi="Times New Roman"/>
          <w:sz w:val="28"/>
          <w:szCs w:val="28"/>
        </w:rPr>
        <w:t>Приложение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к постановлению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администрации Кугейского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сельского поселения</w:t>
      </w:r>
    </w:p>
    <w:p w:rsidR="00855066" w:rsidRPr="00855066" w:rsidRDefault="00855066" w:rsidP="008550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 xml:space="preserve">от </w:t>
      </w:r>
      <w:r w:rsidR="00FE54FF">
        <w:rPr>
          <w:rFonts w:ascii="Times New Roman" w:hAnsi="Times New Roman"/>
          <w:sz w:val="28"/>
          <w:szCs w:val="28"/>
        </w:rPr>
        <w:t>1</w:t>
      </w:r>
      <w:r w:rsidR="008A5E7F">
        <w:rPr>
          <w:rFonts w:ascii="Times New Roman" w:hAnsi="Times New Roman"/>
          <w:sz w:val="28"/>
          <w:szCs w:val="28"/>
        </w:rPr>
        <w:t>4</w:t>
      </w:r>
      <w:r w:rsidRPr="00855066">
        <w:rPr>
          <w:rFonts w:ascii="Times New Roman" w:hAnsi="Times New Roman"/>
          <w:sz w:val="28"/>
          <w:szCs w:val="28"/>
        </w:rPr>
        <w:t>.0</w:t>
      </w:r>
      <w:r w:rsidR="008A5E7F">
        <w:rPr>
          <w:rFonts w:ascii="Times New Roman" w:hAnsi="Times New Roman"/>
          <w:sz w:val="28"/>
          <w:szCs w:val="28"/>
        </w:rPr>
        <w:t>1</w:t>
      </w:r>
      <w:r w:rsidRPr="00855066">
        <w:rPr>
          <w:rFonts w:ascii="Times New Roman" w:hAnsi="Times New Roman"/>
          <w:sz w:val="28"/>
          <w:szCs w:val="28"/>
        </w:rPr>
        <w:t>.201</w:t>
      </w:r>
      <w:r w:rsidR="00837CBC">
        <w:rPr>
          <w:rFonts w:ascii="Times New Roman" w:hAnsi="Times New Roman"/>
          <w:sz w:val="28"/>
          <w:szCs w:val="28"/>
        </w:rPr>
        <w:t>9</w:t>
      </w:r>
      <w:r w:rsidRPr="00855066">
        <w:rPr>
          <w:rFonts w:ascii="Times New Roman" w:hAnsi="Times New Roman"/>
          <w:sz w:val="28"/>
          <w:szCs w:val="28"/>
        </w:rPr>
        <w:t xml:space="preserve"> № </w:t>
      </w:r>
      <w:r w:rsidR="008A5E7F">
        <w:rPr>
          <w:rFonts w:ascii="Times New Roman" w:hAnsi="Times New Roman"/>
          <w:sz w:val="28"/>
          <w:szCs w:val="28"/>
        </w:rPr>
        <w:t>6</w:t>
      </w:r>
      <w:r w:rsidR="00FE54FF">
        <w:rPr>
          <w:rFonts w:ascii="Times New Roman" w:hAnsi="Times New Roman"/>
          <w:sz w:val="28"/>
          <w:szCs w:val="28"/>
        </w:rPr>
        <w:t xml:space="preserve"> «А»</w:t>
      </w:r>
    </w:p>
    <w:p w:rsidR="00855066" w:rsidRPr="00855066" w:rsidRDefault="00855066" w:rsidP="00855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Отчет</w:t>
      </w:r>
    </w:p>
    <w:p w:rsidR="00855066" w:rsidRPr="00855066" w:rsidRDefault="00855066" w:rsidP="00855066">
      <w:pPr>
        <w:spacing w:after="0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О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 w:rsidRPr="00855066">
        <w:rPr>
          <w:rFonts w:ascii="Times New Roman" w:hAnsi="Times New Roman"/>
          <w:sz w:val="28"/>
          <w:szCs w:val="28"/>
        </w:rPr>
        <w:t>» за 201</w:t>
      </w:r>
      <w:r w:rsidR="00FE54FF">
        <w:rPr>
          <w:rFonts w:ascii="Times New Roman" w:hAnsi="Times New Roman"/>
          <w:sz w:val="28"/>
          <w:szCs w:val="28"/>
        </w:rPr>
        <w:t>8</w:t>
      </w:r>
      <w:r w:rsidRPr="00855066">
        <w:rPr>
          <w:rFonts w:ascii="Times New Roman" w:hAnsi="Times New Roman"/>
          <w:sz w:val="28"/>
          <w:szCs w:val="28"/>
        </w:rPr>
        <w:t xml:space="preserve"> год.</w:t>
      </w:r>
    </w:p>
    <w:p w:rsidR="00855066" w:rsidRDefault="00855066" w:rsidP="00855066">
      <w:pPr>
        <w:jc w:val="center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1. Основные результаты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855066" w:rsidRDefault="00855066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Сведения о результатах реализации муниципальной программы Кугейского сельского поселения «</w:t>
      </w:r>
      <w:r w:rsidR="00505217">
        <w:rPr>
          <w:rFonts w:ascii="Times New Roman" w:hAnsi="Times New Roman"/>
          <w:sz w:val="28"/>
          <w:szCs w:val="28"/>
        </w:rPr>
        <w:t>О</w:t>
      </w:r>
      <w:r w:rsidR="00505217" w:rsidRPr="00855066">
        <w:rPr>
          <w:rFonts w:ascii="Times New Roman" w:hAnsi="Times New Roman"/>
          <w:sz w:val="28"/>
          <w:szCs w:val="28"/>
        </w:rPr>
        <w:t>беспечение пожарной безопасности</w:t>
      </w:r>
      <w:r w:rsidR="00505217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>
        <w:rPr>
          <w:rFonts w:ascii="Times New Roman" w:hAnsi="Times New Roman"/>
          <w:sz w:val="28"/>
          <w:szCs w:val="28"/>
        </w:rPr>
        <w:t>» за 201</w:t>
      </w:r>
      <w:r w:rsidR="00FE54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33095">
        <w:rPr>
          <w:rFonts w:ascii="Times New Roman" w:hAnsi="Times New Roman"/>
          <w:sz w:val="28"/>
          <w:szCs w:val="28"/>
        </w:rPr>
        <w:t>.</w:t>
      </w:r>
    </w:p>
    <w:p w:rsidR="00D33095" w:rsidRDefault="00D33095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Мероприятия, запланированные Программой, выполнены частично:</w:t>
      </w:r>
    </w:p>
    <w:p w:rsidR="00D33095" w:rsidRDefault="00D33095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проводилось обучение населения мерам пожарной безопасности;</w:t>
      </w:r>
    </w:p>
    <w:p w:rsidR="00D33095" w:rsidRDefault="00D33095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добровольной пожарной дружины Кугейского сельского поселения;</w:t>
      </w:r>
    </w:p>
    <w:p w:rsidR="00D56E10" w:rsidRDefault="00D56E10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проводилась пропаганда среди населения Кугейского сельского поселения по безопасности жизнедеятельности и обучение действиям при возникновении чрезвычайных ситуаций;</w:t>
      </w:r>
    </w:p>
    <w:p w:rsidR="00D56E10" w:rsidRDefault="00D56E10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в готовности местной системы оповещения населения.</w:t>
      </w:r>
    </w:p>
    <w:p w:rsidR="00837CBC" w:rsidRDefault="00837CBC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E10" w:rsidRDefault="00D56E10" w:rsidP="00882C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эффективности </w:t>
      </w:r>
      <w:r w:rsidR="004A330F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414F6A" w:rsidRDefault="00414F6A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выполнение программных мероприятий на весь период предусматривались  средства </w:t>
      </w:r>
      <w:r w:rsidR="00956EB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бюджета  Кугейского сельског</w:t>
      </w:r>
      <w:r w:rsidR="008A10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поселения:</w:t>
      </w:r>
      <w:r w:rsidR="008A10E8">
        <w:rPr>
          <w:rFonts w:ascii="Times New Roman" w:hAnsi="Times New Roman"/>
          <w:sz w:val="28"/>
          <w:szCs w:val="28"/>
        </w:rPr>
        <w:t xml:space="preserve"> на подпрограмму «По обеспечению пожарной безопасности» на сумму – </w:t>
      </w:r>
      <w:r w:rsidR="00FE54FF">
        <w:rPr>
          <w:rFonts w:ascii="Times New Roman" w:hAnsi="Times New Roman"/>
          <w:sz w:val="28"/>
          <w:szCs w:val="28"/>
        </w:rPr>
        <w:t>5,0 тыс</w:t>
      </w:r>
      <w:proofErr w:type="gramStart"/>
      <w:r w:rsidR="00FE54FF">
        <w:rPr>
          <w:rFonts w:ascii="Times New Roman" w:hAnsi="Times New Roman"/>
          <w:sz w:val="28"/>
          <w:szCs w:val="28"/>
        </w:rPr>
        <w:t>.р</w:t>
      </w:r>
      <w:proofErr w:type="gramEnd"/>
      <w:r w:rsidR="00FE54FF">
        <w:rPr>
          <w:rFonts w:ascii="Times New Roman" w:hAnsi="Times New Roman"/>
          <w:sz w:val="28"/>
          <w:szCs w:val="28"/>
        </w:rPr>
        <w:t>уб.</w:t>
      </w:r>
      <w:r w:rsidR="005908E9">
        <w:rPr>
          <w:rFonts w:ascii="Times New Roman" w:hAnsi="Times New Roman"/>
          <w:sz w:val="28"/>
          <w:szCs w:val="28"/>
        </w:rPr>
        <w:t>; на реализацию подпрограммы из</w:t>
      </w:r>
      <w:r w:rsidR="008A10E8">
        <w:rPr>
          <w:rFonts w:ascii="Times New Roman" w:hAnsi="Times New Roman"/>
          <w:sz w:val="28"/>
          <w:szCs w:val="28"/>
        </w:rPr>
        <w:t xml:space="preserve">расходована сумма – </w:t>
      </w:r>
      <w:r w:rsidR="009064D3">
        <w:rPr>
          <w:rFonts w:ascii="Times New Roman" w:hAnsi="Times New Roman"/>
          <w:sz w:val="28"/>
          <w:szCs w:val="28"/>
        </w:rPr>
        <w:t>2</w:t>
      </w:r>
      <w:r w:rsidR="00FE54FF">
        <w:rPr>
          <w:rFonts w:ascii="Times New Roman" w:hAnsi="Times New Roman"/>
          <w:sz w:val="28"/>
          <w:szCs w:val="28"/>
        </w:rPr>
        <w:t>,</w:t>
      </w:r>
      <w:r w:rsidR="009064D3">
        <w:rPr>
          <w:rFonts w:ascii="Times New Roman" w:hAnsi="Times New Roman"/>
          <w:sz w:val="28"/>
          <w:szCs w:val="28"/>
        </w:rPr>
        <w:t>8</w:t>
      </w:r>
      <w:r w:rsidR="00FE54FF">
        <w:rPr>
          <w:rFonts w:ascii="Times New Roman" w:hAnsi="Times New Roman"/>
          <w:sz w:val="28"/>
          <w:szCs w:val="28"/>
        </w:rPr>
        <w:t xml:space="preserve"> тыс</w:t>
      </w:r>
      <w:r w:rsidR="008A10E8">
        <w:rPr>
          <w:rFonts w:ascii="Times New Roman" w:hAnsi="Times New Roman"/>
          <w:sz w:val="28"/>
          <w:szCs w:val="28"/>
        </w:rPr>
        <w:t>.</w:t>
      </w:r>
      <w:r w:rsidR="00FE54FF">
        <w:rPr>
          <w:rFonts w:ascii="Times New Roman" w:hAnsi="Times New Roman"/>
          <w:sz w:val="28"/>
          <w:szCs w:val="28"/>
        </w:rPr>
        <w:t>руб.</w:t>
      </w:r>
    </w:p>
    <w:p w:rsidR="008A10E8" w:rsidRDefault="008A10E8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ликвидации пожаров, происшествий и чрезвычайных ситуаций на территории Кугейского сельского поселения за счет средств местного бюджета создана группировка сил и средств бюджетных учреждений и бюджета создана группировка сил и средств бюджетных учреждений и организаций Кугейского сельского поселения и добровольная пожарная дружина (ДПД).</w:t>
      </w:r>
    </w:p>
    <w:p w:rsidR="008A10E8" w:rsidRDefault="008A10E8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важнейших</w:t>
      </w:r>
      <w:r w:rsidR="0050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 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proofErr w:type="spellStart"/>
      <w:r>
        <w:rPr>
          <w:rFonts w:ascii="Times New Roman" w:hAnsi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EF2B32">
        <w:rPr>
          <w:rFonts w:ascii="Times New Roman" w:hAnsi="Times New Roman"/>
          <w:sz w:val="28"/>
          <w:szCs w:val="28"/>
        </w:rPr>
        <w:t xml:space="preserve">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средствами составляет 100 процентов.</w:t>
      </w:r>
    </w:p>
    <w:p w:rsidR="00EF2B32" w:rsidRDefault="00EF2B32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Оценка эффективности реализации муниципальной программы проводится на основе:</w:t>
      </w:r>
    </w:p>
    <w:p w:rsidR="00EF2B32" w:rsidRPr="00855066" w:rsidRDefault="00EF2B32" w:rsidP="00837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оценки 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 по формуле: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 xml:space="preserve"> 100%,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степень достижения целей (решения задач);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482BBA" w:rsidRPr="00482BBA" w:rsidRDefault="00482BBA" w:rsidP="00837CB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482BB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482BBA">
        <w:rPr>
          <w:rFonts w:ascii="Times New Roman" w:eastAsia="Times New Roman" w:hAnsi="Times New Roman"/>
          <w:sz w:val="28"/>
          <w:szCs w:val="28"/>
          <w:lang w:eastAsia="ru-RU"/>
        </w:rPr>
        <w:t>– плановое (прогнозируемое) значение показателя (индикатора) муниципальной программы.</w:t>
      </w:r>
    </w:p>
    <w:p w:rsidR="00855066" w:rsidRDefault="00855066" w:rsidP="00837CBC">
      <w:pPr>
        <w:jc w:val="both"/>
      </w:pPr>
    </w:p>
    <w:sectPr w:rsidR="00855066" w:rsidSect="008550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06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4F6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2BBA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30F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C77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5217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08E9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4A9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A6D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136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37CBC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5066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2C14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10E8"/>
    <w:rsid w:val="008A244D"/>
    <w:rsid w:val="008A2A2B"/>
    <w:rsid w:val="008A3561"/>
    <w:rsid w:val="008A38BF"/>
    <w:rsid w:val="008A43B3"/>
    <w:rsid w:val="008A4945"/>
    <w:rsid w:val="008A590B"/>
    <w:rsid w:val="008A5A6C"/>
    <w:rsid w:val="008A5E7F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4D3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56EBF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87B12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2F41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52C2"/>
    <w:rsid w:val="00D27914"/>
    <w:rsid w:val="00D30050"/>
    <w:rsid w:val="00D30219"/>
    <w:rsid w:val="00D3062B"/>
    <w:rsid w:val="00D310A3"/>
    <w:rsid w:val="00D31E27"/>
    <w:rsid w:val="00D32E1C"/>
    <w:rsid w:val="00D33095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6E10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36B4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32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4F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000E-A7DC-45DF-8819-5302D8C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2019-03-11T08:15:00Z</cp:lastPrinted>
  <dcterms:created xsi:type="dcterms:W3CDTF">2019-03-11T08:04:00Z</dcterms:created>
  <dcterms:modified xsi:type="dcterms:W3CDTF">2019-03-12T06:26:00Z</dcterms:modified>
</cp:coreProperties>
</file>