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48" w:rsidRDefault="000E0D48" w:rsidP="000E0D48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ГРАЖДАНЕ!</w:t>
      </w:r>
    </w:p>
    <w:p w:rsidR="000E0D48" w:rsidRDefault="000E0D48" w:rsidP="000E0D48">
      <w:pPr>
        <w:ind w:firstLine="709"/>
        <w:jc w:val="center"/>
        <w:rPr>
          <w:b/>
          <w:sz w:val="32"/>
          <w:szCs w:val="32"/>
        </w:rPr>
      </w:pPr>
    </w:p>
    <w:p w:rsidR="000E0D48" w:rsidRDefault="000E0D48" w:rsidP="000E0D48">
      <w:pPr>
        <w:ind w:firstLine="709"/>
        <w:jc w:val="both"/>
      </w:pPr>
      <w:r>
        <w:rPr>
          <w:sz w:val="28"/>
          <w:szCs w:val="28"/>
        </w:rPr>
        <w:t xml:space="preserve">Информируем о том, что в ГКУ РО «Центр занятости населения города Азова» создан консультационный пункт для граждан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по вопросам трудоустройства. </w:t>
      </w:r>
    </w:p>
    <w:p w:rsidR="000E0D48" w:rsidRDefault="000E0D48" w:rsidP="000E0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имеющимися вакансиями города Азова и Азовского района Вы можете ознакомиться, посетив центр занятости населения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Азов, ул. Ленинградская, 65. Телефон 4-06-23. Режим работы:</w:t>
      </w:r>
    </w:p>
    <w:p w:rsidR="000E0D48" w:rsidRDefault="000E0D48" w:rsidP="000E0D48">
      <w:pPr>
        <w:ind w:firstLine="709"/>
        <w:jc w:val="both"/>
      </w:pPr>
    </w:p>
    <w:p w:rsidR="000E0D48" w:rsidRDefault="000E0D48" w:rsidP="000E0D48">
      <w:pPr>
        <w:ind w:firstLine="709"/>
        <w:jc w:val="both"/>
      </w:pPr>
      <w:r>
        <w:rPr>
          <w:sz w:val="28"/>
          <w:szCs w:val="28"/>
        </w:rPr>
        <w:t>* Понедельник с 9:00 до 18:00;</w:t>
      </w:r>
    </w:p>
    <w:p w:rsidR="000E0D48" w:rsidRDefault="000E0D48" w:rsidP="000E0D48">
      <w:pPr>
        <w:ind w:firstLine="709"/>
        <w:jc w:val="both"/>
      </w:pPr>
      <w:r>
        <w:rPr>
          <w:sz w:val="28"/>
          <w:szCs w:val="28"/>
        </w:rPr>
        <w:t>* Вторник с 9:00 до 20:00;</w:t>
      </w:r>
    </w:p>
    <w:p w:rsidR="000E0D48" w:rsidRDefault="000E0D48" w:rsidP="000E0D48">
      <w:pPr>
        <w:ind w:firstLine="709"/>
        <w:jc w:val="both"/>
      </w:pPr>
      <w:r>
        <w:rPr>
          <w:sz w:val="28"/>
          <w:szCs w:val="28"/>
        </w:rPr>
        <w:t>* Среда с 9:00 до 18:00;</w:t>
      </w:r>
    </w:p>
    <w:p w:rsidR="000E0D48" w:rsidRDefault="000E0D48" w:rsidP="000E0D48">
      <w:pPr>
        <w:ind w:firstLine="709"/>
        <w:jc w:val="both"/>
      </w:pPr>
      <w:r>
        <w:rPr>
          <w:sz w:val="28"/>
          <w:szCs w:val="28"/>
        </w:rPr>
        <w:t>* Четверг с 9:00 до 19:00;</w:t>
      </w:r>
    </w:p>
    <w:p w:rsidR="000E0D48" w:rsidRDefault="000E0D48" w:rsidP="000E0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Пятница с 9:00 до 16:45.</w:t>
      </w:r>
    </w:p>
    <w:p w:rsidR="000E0D48" w:rsidRDefault="000E0D48" w:rsidP="000E0D48">
      <w:pPr>
        <w:ind w:firstLine="709"/>
        <w:jc w:val="both"/>
      </w:pPr>
    </w:p>
    <w:p w:rsidR="000E0D48" w:rsidRDefault="000E0D48" w:rsidP="000E0D48">
      <w:pPr>
        <w:ind w:firstLine="708"/>
        <w:jc w:val="both"/>
      </w:pPr>
      <w:r>
        <w:rPr>
          <w:sz w:val="28"/>
          <w:szCs w:val="28"/>
        </w:rPr>
        <w:t xml:space="preserve">Также со сведениями о наличии свободных рабочих мест в организациях Ростовской области и других регионов Российской Федерации можно знакомиться в Общероссийской базе вакансий «Работа в России» </w:t>
      </w:r>
      <w:proofErr w:type="spellStart"/>
      <w:r>
        <w:rPr>
          <w:sz w:val="28"/>
          <w:szCs w:val="28"/>
          <w:u w:val="single"/>
          <w:lang w:val="en-US"/>
        </w:rPr>
        <w:t>trudvsem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 xml:space="preserve">. </w:t>
      </w:r>
    </w:p>
    <w:p w:rsidR="000E0D48" w:rsidRDefault="000E0D48" w:rsidP="000E0D48">
      <w:pPr>
        <w:ind w:firstLine="708"/>
        <w:jc w:val="both"/>
      </w:pPr>
      <w:r>
        <w:rPr>
          <w:sz w:val="28"/>
          <w:szCs w:val="28"/>
        </w:rPr>
        <w:t xml:space="preserve">Кроме того, в Ростовской области </w:t>
      </w:r>
      <w:r>
        <w:rPr>
          <w:color w:val="212121"/>
          <w:sz w:val="28"/>
          <w:szCs w:val="28"/>
        </w:rPr>
        <w:t xml:space="preserve">запущено мобильное приложение «Работа всем». Информация о приложении и его возможностях </w:t>
      </w:r>
      <w:r>
        <w:rPr>
          <w:sz w:val="28"/>
          <w:szCs w:val="28"/>
        </w:rPr>
        <w:t xml:space="preserve">размещена на официальном сайте УГСЗН Ростовской области </w:t>
      </w:r>
      <w:proofErr w:type="spellStart"/>
      <w:r>
        <w:rPr>
          <w:sz w:val="28"/>
          <w:szCs w:val="28"/>
          <w:u w:val="single"/>
        </w:rPr>
        <w:t>zan.donlan</w:t>
      </w:r>
      <w:proofErr w:type="spellEnd"/>
      <w:r>
        <w:rPr>
          <w:sz w:val="28"/>
          <w:szCs w:val="28"/>
          <w:u w:val="single"/>
          <w:lang w:val="en-US"/>
        </w:rPr>
        <w:t>d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</w:rPr>
        <w:t>ru</w:t>
      </w:r>
      <w:proofErr w:type="spellEnd"/>
      <w:r>
        <w:rPr>
          <w:sz w:val="28"/>
          <w:szCs w:val="28"/>
        </w:rPr>
        <w:t xml:space="preserve"> и интерактивном портале службы занятости населения Ростовской области </w:t>
      </w:r>
      <w:proofErr w:type="spellStart"/>
      <w:r>
        <w:rPr>
          <w:sz w:val="28"/>
          <w:szCs w:val="28"/>
          <w:u w:val="single"/>
          <w:lang w:val="en-US"/>
        </w:rPr>
        <w:t>donzan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>.»</w:t>
      </w:r>
    </w:p>
    <w:p w:rsidR="000E0D48" w:rsidRDefault="000E0D48" w:rsidP="000E0D48">
      <w:pPr>
        <w:ind w:firstLine="708"/>
        <w:jc w:val="both"/>
        <w:rPr>
          <w:sz w:val="28"/>
          <w:szCs w:val="28"/>
        </w:rPr>
      </w:pPr>
    </w:p>
    <w:p w:rsidR="000E0D48" w:rsidRDefault="000E0D48" w:rsidP="000E0D48">
      <w:pPr>
        <w:ind w:firstLine="708"/>
        <w:jc w:val="both"/>
        <w:rPr>
          <w:sz w:val="28"/>
          <w:szCs w:val="28"/>
        </w:rPr>
      </w:pPr>
    </w:p>
    <w:p w:rsidR="000E0D48" w:rsidRDefault="000E0D48" w:rsidP="000E0D48">
      <w:pPr>
        <w:jc w:val="both"/>
      </w:pPr>
      <w:r>
        <w:rPr>
          <w:sz w:val="28"/>
          <w:szCs w:val="28"/>
        </w:rPr>
        <w:t>Заместитель директора центра занятости населения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Таран</w:t>
      </w:r>
    </w:p>
    <w:p w:rsidR="000E0D48" w:rsidRDefault="000E0D48" w:rsidP="000E0D48">
      <w:pPr>
        <w:jc w:val="both"/>
        <w:rPr>
          <w:sz w:val="28"/>
          <w:szCs w:val="28"/>
        </w:rPr>
      </w:pPr>
    </w:p>
    <w:p w:rsidR="00445FA2" w:rsidRDefault="00445FA2" w:rsidP="000E0D48"/>
    <w:sectPr w:rsidR="00445FA2" w:rsidSect="0044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D48"/>
    <w:rsid w:val="000476CC"/>
    <w:rsid w:val="000E0D48"/>
    <w:rsid w:val="00445FA2"/>
    <w:rsid w:val="00A124DF"/>
    <w:rsid w:val="00D9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48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2018-10-29T07:41:00Z</dcterms:created>
  <dcterms:modified xsi:type="dcterms:W3CDTF">2018-10-29T07:42:00Z</dcterms:modified>
</cp:coreProperties>
</file>