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43" w:rsidRPr="009C025C" w:rsidRDefault="00CC5443" w:rsidP="00CC5443">
      <w:pPr>
        <w:jc w:val="center"/>
        <w:rPr>
          <w:rFonts w:ascii="Times New Roman" w:hAnsi="Times New Roman" w:cs="Times New Roman"/>
          <w:sz w:val="72"/>
          <w:szCs w:val="72"/>
        </w:rPr>
      </w:pPr>
      <w:r w:rsidRPr="009C025C">
        <w:rPr>
          <w:rFonts w:ascii="Times New Roman" w:hAnsi="Times New Roman" w:cs="Times New Roman"/>
          <w:sz w:val="72"/>
          <w:szCs w:val="72"/>
        </w:rPr>
        <w:t>УВАЖАЕМЫЕ ЖИТЕЛИ!</w:t>
      </w:r>
    </w:p>
    <w:p w:rsidR="00CC5443" w:rsidRDefault="00CC5443" w:rsidP="00CC5443">
      <w:pPr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3C5F7A" w:rsidRDefault="003C5F7A" w:rsidP="00CC5443">
      <w:pPr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9C025C" w:rsidRPr="009C025C" w:rsidRDefault="009C025C" w:rsidP="003C5F7A">
      <w:pPr>
        <w:ind w:right="-142" w:firstLine="708"/>
        <w:jc w:val="center"/>
        <w:rPr>
          <w:rFonts w:ascii="Times New Roman" w:hAnsi="Times New Roman"/>
          <w:b/>
          <w:sz w:val="56"/>
          <w:szCs w:val="56"/>
        </w:rPr>
      </w:pPr>
      <w:proofErr w:type="gramStart"/>
      <w:r w:rsidRPr="009C025C">
        <w:rPr>
          <w:rFonts w:ascii="Times New Roman" w:hAnsi="Times New Roman" w:cs="Times New Roman"/>
          <w:sz w:val="56"/>
          <w:szCs w:val="56"/>
        </w:rPr>
        <w:t xml:space="preserve">Доводим до Вашего сведения, что постановлением Правительства Ростовской области 26.07.2017 года № 520 «Об установлении величины прожиточного минимума на душу населения и по основным социально-демографическим группам населения в Ростовской области за II квартал 2017 г.», установлена величина прожиточного минимума в Ростовской области за II квартал 2017 года в расчете на душу населения – </w:t>
      </w:r>
      <w:r w:rsidRPr="003C5F7A">
        <w:rPr>
          <w:rFonts w:ascii="Times New Roman" w:hAnsi="Times New Roman" w:cs="Times New Roman"/>
          <w:b/>
          <w:sz w:val="56"/>
          <w:szCs w:val="56"/>
        </w:rPr>
        <w:t>9 997</w:t>
      </w:r>
      <w:r w:rsidRPr="009C025C">
        <w:rPr>
          <w:rFonts w:ascii="Times New Roman" w:hAnsi="Times New Roman" w:cs="Times New Roman"/>
          <w:sz w:val="56"/>
          <w:szCs w:val="56"/>
        </w:rPr>
        <w:t xml:space="preserve"> руб., для трудоспособного населения - </w:t>
      </w:r>
      <w:r w:rsidRPr="003C5F7A">
        <w:rPr>
          <w:rFonts w:ascii="Times New Roman" w:hAnsi="Times New Roman" w:cs="Times New Roman"/>
          <w:b/>
          <w:sz w:val="56"/>
          <w:szCs w:val="56"/>
        </w:rPr>
        <w:t>10 623</w:t>
      </w:r>
      <w:r w:rsidRPr="009C025C">
        <w:rPr>
          <w:rFonts w:ascii="Times New Roman" w:hAnsi="Times New Roman" w:cs="Times New Roman"/>
          <w:sz w:val="56"/>
          <w:szCs w:val="56"/>
        </w:rPr>
        <w:t xml:space="preserve"> руб</w:t>
      </w:r>
      <w:proofErr w:type="gramEnd"/>
      <w:r w:rsidRPr="009C025C">
        <w:rPr>
          <w:rFonts w:ascii="Times New Roman" w:hAnsi="Times New Roman" w:cs="Times New Roman"/>
          <w:sz w:val="56"/>
          <w:szCs w:val="56"/>
        </w:rPr>
        <w:t xml:space="preserve">., пенсионеров – </w:t>
      </w:r>
      <w:r w:rsidRPr="003C5F7A">
        <w:rPr>
          <w:rFonts w:ascii="Times New Roman" w:hAnsi="Times New Roman" w:cs="Times New Roman"/>
          <w:b/>
          <w:sz w:val="56"/>
          <w:szCs w:val="56"/>
        </w:rPr>
        <w:t>8 099</w:t>
      </w:r>
      <w:r w:rsidRPr="009C025C">
        <w:rPr>
          <w:rFonts w:ascii="Times New Roman" w:hAnsi="Times New Roman" w:cs="Times New Roman"/>
          <w:sz w:val="56"/>
          <w:szCs w:val="56"/>
        </w:rPr>
        <w:t xml:space="preserve"> руб., детей – </w:t>
      </w:r>
      <w:r w:rsidRPr="003C5F7A">
        <w:rPr>
          <w:rFonts w:ascii="Times New Roman" w:hAnsi="Times New Roman" w:cs="Times New Roman"/>
          <w:b/>
          <w:sz w:val="56"/>
          <w:szCs w:val="56"/>
        </w:rPr>
        <w:t>10 501</w:t>
      </w:r>
      <w:r w:rsidRPr="009C025C">
        <w:rPr>
          <w:rFonts w:ascii="Times New Roman" w:hAnsi="Times New Roman" w:cs="Times New Roman"/>
          <w:sz w:val="56"/>
          <w:szCs w:val="56"/>
        </w:rPr>
        <w:t xml:space="preserve"> руб.</w:t>
      </w:r>
    </w:p>
    <w:sectPr w:rsidR="009C025C" w:rsidRPr="009C025C" w:rsidSect="003C5F7A">
      <w:pgSz w:w="16838" w:h="11906" w:orient="landscape"/>
      <w:pgMar w:top="567" w:right="426" w:bottom="56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5443"/>
    <w:rsid w:val="000476CC"/>
    <w:rsid w:val="0028342C"/>
    <w:rsid w:val="003C5F7A"/>
    <w:rsid w:val="00445FA2"/>
    <w:rsid w:val="005833DD"/>
    <w:rsid w:val="009C025C"/>
    <w:rsid w:val="00CC5443"/>
    <w:rsid w:val="00D9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2017-08-09T12:10:00Z</cp:lastPrinted>
  <dcterms:created xsi:type="dcterms:W3CDTF">2017-08-09T12:11:00Z</dcterms:created>
  <dcterms:modified xsi:type="dcterms:W3CDTF">2017-08-09T12:11:00Z</dcterms:modified>
</cp:coreProperties>
</file>