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8F" w:rsidRDefault="00F81B8F" w:rsidP="00F81B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ТАРИФЫ НА КОММУНАЛЬНЫЕ УСЛУГИ </w:t>
      </w:r>
      <w:r>
        <w:rPr>
          <w:rFonts w:ascii="Times New Roman" w:hAnsi="Times New Roman" w:cs="Times New Roman"/>
          <w:b/>
          <w:i/>
          <w:sz w:val="28"/>
          <w:szCs w:val="28"/>
        </w:rPr>
        <w:t>НА 201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F81B8F" w:rsidRDefault="00F81B8F" w:rsidP="00F81B8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первом полугодии 201</w:t>
      </w:r>
      <w:r>
        <w:rPr>
          <w:rFonts w:ascii="Times New Roman" w:hAnsi="Times New Roman" w:cs="Times New Roman"/>
          <w:kern w:val="2"/>
          <w:sz w:val="28"/>
          <w:szCs w:val="28"/>
        </w:rPr>
        <w:t>7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года повышения размера платы граждан за коммунальные услуги не было. Тарифы для населения были сохранены на уровне декабря 201</w:t>
      </w:r>
      <w:r>
        <w:rPr>
          <w:rFonts w:ascii="Times New Roman" w:hAnsi="Times New Roman" w:cs="Times New Roman"/>
          <w:kern w:val="2"/>
          <w:sz w:val="28"/>
          <w:szCs w:val="28"/>
        </w:rPr>
        <w:t>6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года.</w:t>
      </w:r>
    </w:p>
    <w:p w:rsidR="00F81B8F" w:rsidRDefault="00467019" w:rsidP="00F81B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1B8F">
        <w:rPr>
          <w:rFonts w:ascii="Times New Roman" w:hAnsi="Times New Roman" w:cs="Times New Roman"/>
          <w:sz w:val="28"/>
          <w:szCs w:val="28"/>
        </w:rPr>
        <w:t>. Цена на сжиженный газ ОАО «Ростовск</w:t>
      </w:r>
      <w:r w:rsidR="00323E1F">
        <w:rPr>
          <w:rFonts w:ascii="Times New Roman" w:hAnsi="Times New Roman" w:cs="Times New Roman"/>
          <w:sz w:val="28"/>
          <w:szCs w:val="28"/>
        </w:rPr>
        <w:t xml:space="preserve">ая газонаполнительная станция» </w:t>
      </w:r>
      <w:r w:rsidR="00323E1F">
        <w:rPr>
          <w:rFonts w:ascii="Times New Roman" w:hAnsi="Times New Roman" w:cs="Times New Roman"/>
          <w:sz w:val="28"/>
          <w:szCs w:val="28"/>
        </w:rPr>
        <w:t xml:space="preserve">установлены Региональной службой по тарифам от </w:t>
      </w:r>
      <w:r>
        <w:rPr>
          <w:rFonts w:ascii="Times New Roman" w:hAnsi="Times New Roman" w:cs="Times New Roman"/>
          <w:sz w:val="28"/>
          <w:szCs w:val="28"/>
        </w:rPr>
        <w:t>29.12</w:t>
      </w:r>
      <w:r w:rsidR="00323E1F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E1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</w:t>
      </w:r>
      <w:r w:rsidR="00323E1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</w:t>
      </w:r>
      <w:r w:rsidR="00323E1F">
        <w:rPr>
          <w:rFonts w:ascii="Times New Roman" w:hAnsi="Times New Roman" w:cs="Times New Roman"/>
          <w:sz w:val="28"/>
          <w:szCs w:val="28"/>
        </w:rPr>
        <w:t xml:space="preserve"> на 2017 год в следующих размерах: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43"/>
        <w:gridCol w:w="4744"/>
      </w:tblGrid>
      <w:tr w:rsidR="00F81B8F" w:rsidTr="000738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323E1F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на сжиженный газ </w:t>
            </w:r>
            <w:r w:rsidR="0046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(розничная цена </w:t>
            </w:r>
            <w:r w:rsidR="00F81B8F">
              <w:rPr>
                <w:rFonts w:ascii="Times New Roman" w:hAnsi="Times New Roman" w:cs="Times New Roman"/>
                <w:b/>
                <w:sz w:val="24"/>
                <w:szCs w:val="24"/>
              </w:rPr>
              <w:t>руб./кг.) для населения</w:t>
            </w:r>
          </w:p>
          <w:p w:rsidR="00F81B8F" w:rsidRDefault="00F81B8F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НДС)</w:t>
            </w:r>
          </w:p>
        </w:tc>
      </w:tr>
      <w:tr w:rsidR="00F81B8F" w:rsidTr="000738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F81B8F" w:rsidP="0032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01.01.201</w:t>
            </w:r>
            <w:r w:rsidR="00323E1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30.06.201</w:t>
            </w:r>
            <w:r w:rsidR="00323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F81B8F" w:rsidP="0032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01.07.201</w:t>
            </w:r>
            <w:r w:rsidR="00323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31.12.201</w:t>
            </w:r>
            <w:r w:rsidR="00323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1B8F" w:rsidTr="000738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F" w:rsidRDefault="00323E1F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27,72</w:t>
            </w:r>
          </w:p>
          <w:p w:rsidR="00F81B8F" w:rsidRDefault="00F81B8F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323E1F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27,72</w:t>
            </w:r>
          </w:p>
        </w:tc>
      </w:tr>
    </w:tbl>
    <w:p w:rsidR="00F81B8F" w:rsidRDefault="00F81B8F" w:rsidP="00F81B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E1F" w:rsidRDefault="00323E1F" w:rsidP="00323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70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Цена на природный </w:t>
      </w:r>
      <w:r w:rsidR="00F81B8F">
        <w:rPr>
          <w:rFonts w:ascii="Times New Roman" w:hAnsi="Times New Roman" w:cs="Times New Roman"/>
          <w:sz w:val="28"/>
          <w:szCs w:val="28"/>
        </w:rPr>
        <w:t xml:space="preserve">газ ОАО «Газпром </w:t>
      </w:r>
      <w:proofErr w:type="spellStart"/>
      <w:r w:rsidR="00F81B8F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="00F81B8F">
        <w:rPr>
          <w:rFonts w:ascii="Times New Roman" w:hAnsi="Times New Roman" w:cs="Times New Roman"/>
          <w:sz w:val="28"/>
          <w:szCs w:val="28"/>
        </w:rPr>
        <w:t xml:space="preserve"> Ростов-на-Дону» </w:t>
      </w:r>
      <w:r>
        <w:rPr>
          <w:rFonts w:ascii="Times New Roman" w:hAnsi="Times New Roman" w:cs="Times New Roman"/>
          <w:sz w:val="28"/>
          <w:szCs w:val="28"/>
        </w:rPr>
        <w:t>установлены Региональной службой по тарифам от 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67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следующих размерах: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43"/>
        <w:gridCol w:w="4744"/>
      </w:tblGrid>
      <w:tr w:rsidR="00F81B8F" w:rsidTr="000738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323E1F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на природный </w:t>
            </w:r>
            <w:r w:rsidR="0046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 (розничная цена </w:t>
            </w:r>
            <w:r w:rsidR="00F8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руб./1 </w:t>
            </w:r>
            <w:proofErr w:type="spellStart"/>
            <w:r w:rsidR="00F81B8F">
              <w:rPr>
                <w:rFonts w:ascii="Times New Roman" w:hAnsi="Times New Roman" w:cs="Times New Roman"/>
                <w:b/>
                <w:sz w:val="24"/>
                <w:szCs w:val="24"/>
              </w:rPr>
              <w:t>куб.м</w:t>
            </w:r>
            <w:proofErr w:type="spellEnd"/>
            <w:r w:rsidR="00F81B8F">
              <w:rPr>
                <w:rFonts w:ascii="Times New Roman" w:hAnsi="Times New Roman" w:cs="Times New Roman"/>
                <w:b/>
                <w:sz w:val="24"/>
                <w:szCs w:val="24"/>
              </w:rPr>
              <w:t>.) для населения</w:t>
            </w:r>
          </w:p>
          <w:p w:rsidR="00F81B8F" w:rsidRDefault="00F81B8F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НДС)</w:t>
            </w:r>
          </w:p>
        </w:tc>
      </w:tr>
      <w:tr w:rsidR="00F81B8F" w:rsidTr="000738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F81B8F" w:rsidP="0032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01.01.201</w:t>
            </w:r>
            <w:r w:rsidR="00323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30.06.201</w:t>
            </w:r>
            <w:r w:rsidR="00323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F81B8F" w:rsidP="0046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01.07.201</w:t>
            </w:r>
            <w:r w:rsidR="004670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31.12.201</w:t>
            </w:r>
            <w:r w:rsidR="004670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1B8F" w:rsidTr="000738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F" w:rsidRDefault="00F81B8F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</w:t>
            </w:r>
            <w:r w:rsidR="00323E1F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  <w:p w:rsidR="00467019" w:rsidRDefault="00467019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467019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5,93</w:t>
            </w:r>
          </w:p>
        </w:tc>
      </w:tr>
    </w:tbl>
    <w:p w:rsidR="00467019" w:rsidRDefault="00467019" w:rsidP="00467019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323E1F" w:rsidRDefault="00F81B8F" w:rsidP="00467019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70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323E1F">
        <w:rPr>
          <w:rFonts w:ascii="Times New Roman" w:hAnsi="Times New Roman" w:cs="Times New Roman"/>
          <w:sz w:val="28"/>
          <w:szCs w:val="28"/>
        </w:rPr>
        <w:t xml:space="preserve">арифы на электрическую энергию </w:t>
      </w:r>
      <w:r w:rsidR="00323E1F">
        <w:rPr>
          <w:rFonts w:ascii="Times New Roman" w:hAnsi="Times New Roman" w:cs="Times New Roman"/>
          <w:sz w:val="28"/>
          <w:szCs w:val="28"/>
        </w:rPr>
        <w:t>установлены Региональной служ</w:t>
      </w:r>
      <w:r w:rsidR="00467019">
        <w:rPr>
          <w:rFonts w:ascii="Times New Roman" w:hAnsi="Times New Roman" w:cs="Times New Roman"/>
          <w:sz w:val="28"/>
          <w:szCs w:val="28"/>
        </w:rPr>
        <w:t>бой по тарифам от 29.</w:t>
      </w:r>
      <w:bookmarkStart w:id="0" w:name="_GoBack"/>
      <w:bookmarkEnd w:id="0"/>
      <w:r w:rsidR="00467019">
        <w:rPr>
          <w:rFonts w:ascii="Times New Roman" w:hAnsi="Times New Roman" w:cs="Times New Roman"/>
          <w:sz w:val="28"/>
          <w:szCs w:val="28"/>
        </w:rPr>
        <w:t>12.2016</w:t>
      </w:r>
      <w:r w:rsidR="00CE3617">
        <w:rPr>
          <w:rFonts w:ascii="Times New Roman" w:hAnsi="Times New Roman" w:cs="Times New Roman"/>
          <w:sz w:val="28"/>
          <w:szCs w:val="28"/>
        </w:rPr>
        <w:t xml:space="preserve"> </w:t>
      </w:r>
      <w:r w:rsidR="00323E1F">
        <w:rPr>
          <w:rFonts w:ascii="Times New Roman" w:hAnsi="Times New Roman" w:cs="Times New Roman"/>
          <w:sz w:val="28"/>
          <w:szCs w:val="28"/>
        </w:rPr>
        <w:t xml:space="preserve">№ </w:t>
      </w:r>
      <w:r w:rsidR="00467019">
        <w:rPr>
          <w:rFonts w:ascii="Times New Roman" w:hAnsi="Times New Roman" w:cs="Times New Roman"/>
          <w:sz w:val="28"/>
          <w:szCs w:val="28"/>
        </w:rPr>
        <w:t>80</w:t>
      </w:r>
      <w:r w:rsidR="00323E1F">
        <w:rPr>
          <w:rFonts w:ascii="Times New Roman" w:hAnsi="Times New Roman" w:cs="Times New Roman"/>
          <w:sz w:val="28"/>
          <w:szCs w:val="28"/>
        </w:rPr>
        <w:t>/2</w:t>
      </w:r>
      <w:r w:rsidR="00467019">
        <w:rPr>
          <w:rFonts w:ascii="Times New Roman" w:hAnsi="Times New Roman" w:cs="Times New Roman"/>
          <w:sz w:val="28"/>
          <w:szCs w:val="28"/>
        </w:rPr>
        <w:t>1</w:t>
      </w:r>
      <w:r w:rsidR="00323E1F">
        <w:rPr>
          <w:rFonts w:ascii="Times New Roman" w:hAnsi="Times New Roman" w:cs="Times New Roman"/>
          <w:sz w:val="28"/>
          <w:szCs w:val="28"/>
        </w:rPr>
        <w:t xml:space="preserve"> на 2016 год в следующих размерах: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1"/>
        <w:gridCol w:w="1521"/>
        <w:gridCol w:w="3184"/>
        <w:gridCol w:w="1489"/>
      </w:tblGrid>
      <w:tr w:rsidR="00F81B8F" w:rsidTr="0007389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F81B8F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</w:t>
            </w:r>
            <w:r w:rsidR="00323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(тариф)электрическую энергию </w:t>
            </w:r>
            <w:r w:rsidR="0046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(цена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 для населения</w:t>
            </w:r>
          </w:p>
          <w:p w:rsidR="00F81B8F" w:rsidRDefault="00F81B8F" w:rsidP="0007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НДС)</w:t>
            </w:r>
          </w:p>
        </w:tc>
      </w:tr>
      <w:tr w:rsidR="00F81B8F" w:rsidTr="00073895"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F81B8F" w:rsidP="0032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01.01.201</w:t>
            </w:r>
            <w:r w:rsidR="00323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30.06.201</w:t>
            </w:r>
            <w:r w:rsidR="00323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F81B8F" w:rsidP="0032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01.07.201</w:t>
            </w:r>
            <w:r w:rsidR="00323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31.12.201</w:t>
            </w:r>
            <w:r w:rsidR="00323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1B8F" w:rsidTr="00073895">
        <w:trPr>
          <w:trHeight w:val="35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F81B8F" w:rsidP="00073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социальной нормы потребления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F81B8F" w:rsidP="00323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="00323E1F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F81B8F" w:rsidP="000738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социальной нормы потребления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F" w:rsidRDefault="00F81B8F" w:rsidP="00323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="00323E1F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F81B8F" w:rsidRDefault="00F81B8F" w:rsidP="00F81B8F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sectPr w:rsidR="00F81B8F" w:rsidSect="00CE3617">
      <w:pgSz w:w="11906" w:h="16838"/>
      <w:pgMar w:top="1135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8F"/>
    <w:rsid w:val="00323E1F"/>
    <w:rsid w:val="00467019"/>
    <w:rsid w:val="009001C7"/>
    <w:rsid w:val="00CE3617"/>
    <w:rsid w:val="00F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E4F6D-C796-403C-8FCC-06A7E72F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B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2017-04-18T07:00:00Z</dcterms:created>
  <dcterms:modified xsi:type="dcterms:W3CDTF">2017-04-18T08:29:00Z</dcterms:modified>
</cp:coreProperties>
</file>