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0A" w:rsidRDefault="000B390A" w:rsidP="000B390A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 КУГЕЙСКОГО СЕЛЬСКОГО ПОСЕЛЕНИЯ</w:t>
      </w:r>
    </w:p>
    <w:p w:rsidR="000B390A" w:rsidRDefault="000B390A" w:rsidP="000B390A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АЗОВСКОГО РАЙОНА РОСТОВСКОЙ ОБЛАСТИ</w:t>
      </w:r>
    </w:p>
    <w:p w:rsidR="000B390A" w:rsidRDefault="000B390A" w:rsidP="000B390A">
      <w:pPr>
        <w:jc w:val="center"/>
        <w:rPr>
          <w:rFonts w:eastAsia="Calibri"/>
          <w:b/>
          <w:sz w:val="32"/>
          <w:szCs w:val="32"/>
        </w:rPr>
      </w:pPr>
    </w:p>
    <w:p w:rsidR="000B390A" w:rsidRDefault="000B390A" w:rsidP="000B390A">
      <w:pPr>
        <w:spacing w:after="12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 w:rsidR="000B390A" w:rsidRDefault="000B390A" w:rsidP="000B390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20.01.2017 г.                                              № 18                                        </w:t>
      </w:r>
      <w:proofErr w:type="spellStart"/>
      <w:r>
        <w:rPr>
          <w:rFonts w:eastAsia="Calibri"/>
          <w:sz w:val="28"/>
          <w:szCs w:val="28"/>
        </w:rPr>
        <w:t>с.Кугей</w:t>
      </w:r>
      <w:proofErr w:type="spellEnd"/>
    </w:p>
    <w:p w:rsidR="000B390A" w:rsidRDefault="000B390A" w:rsidP="000B390A">
      <w:pPr>
        <w:rPr>
          <w:rFonts w:eastAsia="Calibri"/>
          <w:b/>
          <w:sz w:val="36"/>
          <w:szCs w:val="36"/>
        </w:rPr>
      </w:pPr>
    </w:p>
    <w:p w:rsidR="000B390A" w:rsidRDefault="000B390A" w:rsidP="000B390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0B390A" w:rsidRDefault="000B390A" w:rsidP="000B390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0B390A" w:rsidRDefault="000B390A" w:rsidP="000B390A">
      <w:pPr>
        <w:pStyle w:val="14"/>
        <w:ind w:left="0" w:right="4111" w:firstLine="0"/>
        <w:jc w:val="both"/>
      </w:pPr>
      <w:r>
        <w:rPr>
          <w:rFonts w:eastAsia="Calibri"/>
        </w:rPr>
        <w:t xml:space="preserve">сельского поселения </w:t>
      </w:r>
      <w:r>
        <w:t>«</w:t>
      </w:r>
      <w:proofErr w:type="spellStart"/>
      <w:r>
        <w:t>Энергоэффективность</w:t>
      </w:r>
      <w:proofErr w:type="spellEnd"/>
      <w:r>
        <w:t xml:space="preserve"> и развитие энергетики на территории Кугейского сельского поселения»</w:t>
      </w:r>
      <w:r>
        <w:rPr>
          <w:rFonts w:eastAsia="Calibri"/>
        </w:rPr>
        <w:t xml:space="preserve"> на 2017 год</w:t>
      </w:r>
    </w:p>
    <w:p w:rsidR="000B390A" w:rsidRDefault="000B390A" w:rsidP="000B390A">
      <w:pPr>
        <w:ind w:right="4110"/>
        <w:rPr>
          <w:sz w:val="28"/>
          <w:szCs w:val="28"/>
        </w:rPr>
      </w:pPr>
    </w:p>
    <w:p w:rsidR="000B390A" w:rsidRDefault="000B390A" w:rsidP="000B39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0B390A" w:rsidRDefault="000B390A" w:rsidP="000B390A">
      <w:pPr>
        <w:pStyle w:val="Default"/>
        <w:jc w:val="both"/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Кугейского сельского поселения от 17.09.2013 года № 67 «</w:t>
      </w:r>
      <w:r>
        <w:rPr>
          <w:bCs/>
          <w:sz w:val="28"/>
          <w:szCs w:val="28"/>
        </w:rPr>
        <w:t>Об утверждении Порядка разработки, реализации и оценки эффект</w:t>
      </w:r>
      <w:r w:rsidR="00872100">
        <w:rPr>
          <w:bCs/>
          <w:sz w:val="28"/>
          <w:szCs w:val="28"/>
        </w:rPr>
        <w:t xml:space="preserve">ивности муниципальных программ </w:t>
      </w:r>
      <w:r>
        <w:rPr>
          <w:bCs/>
          <w:sz w:val="28"/>
          <w:szCs w:val="28"/>
        </w:rPr>
        <w:t>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 xml:space="preserve">, </w:t>
      </w:r>
    </w:p>
    <w:p w:rsidR="000B390A" w:rsidRDefault="000B390A" w:rsidP="000B390A">
      <w:pPr>
        <w:pStyle w:val="14"/>
        <w:ind w:left="0"/>
        <w:jc w:val="both"/>
      </w:pPr>
    </w:p>
    <w:p w:rsidR="000B390A" w:rsidRDefault="000B390A" w:rsidP="000B390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390A" w:rsidRDefault="000B390A" w:rsidP="000B390A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0B390A" w:rsidRDefault="000B390A" w:rsidP="000B390A">
      <w:pPr>
        <w:suppressAutoHyphens/>
        <w:ind w:firstLine="709"/>
        <w:rPr>
          <w:sz w:val="28"/>
          <w:szCs w:val="28"/>
        </w:rPr>
      </w:pPr>
    </w:p>
    <w:p w:rsidR="000B390A" w:rsidRDefault="000B390A" w:rsidP="000B390A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 муниципальной программы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 на территории Кугейского сельского поселения» на 2017 год согласно приложения к настоящему постановлению.</w:t>
      </w:r>
    </w:p>
    <w:p w:rsidR="000B390A" w:rsidRDefault="000B390A" w:rsidP="000B390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90A" w:rsidRDefault="000B390A" w:rsidP="000B390A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</w:p>
    <w:p w:rsidR="000B390A" w:rsidRDefault="000B390A" w:rsidP="000B390A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администрации Кугейского сельского поселения.</w:t>
      </w:r>
    </w:p>
    <w:p w:rsidR="000B390A" w:rsidRDefault="000B390A" w:rsidP="000B390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0B390A" w:rsidRDefault="000B390A" w:rsidP="000B390A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390A" w:rsidRDefault="000B390A" w:rsidP="000B390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90A" w:rsidRDefault="000B390A" w:rsidP="000B390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Кугейского </w:t>
      </w:r>
    </w:p>
    <w:p w:rsidR="000B390A" w:rsidRDefault="000B390A" w:rsidP="000B390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Н.М. Тихонова</w:t>
      </w:r>
    </w:p>
    <w:p w:rsidR="000B390A" w:rsidRDefault="000B390A" w:rsidP="000B390A">
      <w:pPr>
        <w:rPr>
          <w:sz w:val="28"/>
          <w:szCs w:val="28"/>
        </w:rPr>
        <w:sectPr w:rsidR="000B390A">
          <w:pgSz w:w="11907" w:h="16840"/>
          <w:pgMar w:top="709" w:right="567" w:bottom="709" w:left="1276" w:header="720" w:footer="720" w:gutter="0"/>
          <w:cols w:space="720"/>
        </w:sectPr>
      </w:pPr>
    </w:p>
    <w:p w:rsidR="000B390A" w:rsidRDefault="000B390A" w:rsidP="000B390A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0B390A" w:rsidRDefault="000B390A" w:rsidP="000B390A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Кугейского сельского поселения от 20.01.2017 г. № 18</w:t>
      </w:r>
    </w:p>
    <w:p w:rsidR="000B390A" w:rsidRDefault="000B390A" w:rsidP="000B390A">
      <w:pPr>
        <w:ind w:left="8505"/>
        <w:jc w:val="center"/>
        <w:rPr>
          <w:sz w:val="26"/>
          <w:szCs w:val="26"/>
        </w:rPr>
      </w:pPr>
    </w:p>
    <w:p w:rsidR="000B390A" w:rsidRDefault="000B390A" w:rsidP="000B390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0B390A" w:rsidRDefault="000B390A" w:rsidP="000B390A">
      <w:pPr>
        <w:pStyle w:val="14"/>
        <w:ind w:left="0" w:firstLine="0"/>
        <w:jc w:val="center"/>
      </w:pPr>
      <w:r>
        <w:t>«</w:t>
      </w:r>
      <w:proofErr w:type="spellStart"/>
      <w:r>
        <w:t>Энергоэффективность</w:t>
      </w:r>
      <w:proofErr w:type="spellEnd"/>
      <w:r>
        <w:t xml:space="preserve"> и развитие энергетики на территории Кугейского сельского поселения» на 2017 год</w:t>
      </w:r>
    </w:p>
    <w:p w:rsidR="000B390A" w:rsidRDefault="000B390A" w:rsidP="000B390A">
      <w:pPr>
        <w:pStyle w:val="14"/>
        <w:ind w:left="0" w:firstLine="0"/>
        <w:jc w:val="center"/>
      </w:pPr>
    </w:p>
    <w:tbl>
      <w:tblPr>
        <w:tblStyle w:val="a4"/>
        <w:tblW w:w="152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60"/>
        <w:gridCol w:w="1868"/>
        <w:gridCol w:w="2952"/>
        <w:gridCol w:w="1418"/>
        <w:gridCol w:w="992"/>
        <w:gridCol w:w="851"/>
        <w:gridCol w:w="850"/>
        <w:gridCol w:w="1021"/>
        <w:gridCol w:w="1041"/>
      </w:tblGrid>
      <w:tr w:rsidR="000B390A" w:rsidTr="000B390A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 w:rsidP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47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 (</w:t>
            </w:r>
            <w:proofErr w:type="spellStart"/>
            <w:r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</w:tr>
      <w:tr w:rsidR="000B390A" w:rsidTr="000B390A">
        <w:trPr>
          <w:trHeight w:val="34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90A" w:rsidRDefault="000B39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90A" w:rsidRDefault="000B39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90A" w:rsidRDefault="000B39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90A" w:rsidRDefault="000B39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90A" w:rsidRDefault="000B39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0B390A" w:rsidTr="000B390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0B390A" w:rsidTr="000B390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Замена ламп накали</w:t>
            </w:r>
            <w:r>
              <w:rPr>
                <w:sz w:val="24"/>
                <w:szCs w:val="24"/>
                <w:lang w:eastAsia="en-US"/>
              </w:rPr>
              <w:softHyphen/>
              <w:t>вания и других не</w:t>
            </w:r>
            <w:r>
              <w:rPr>
                <w:sz w:val="24"/>
                <w:szCs w:val="24"/>
                <w:lang w:eastAsia="en-US"/>
              </w:rPr>
              <w:softHyphen/>
              <w:t>эффективных эле</w:t>
            </w:r>
            <w:r>
              <w:rPr>
                <w:sz w:val="24"/>
                <w:szCs w:val="24"/>
                <w:lang w:eastAsia="en-US"/>
              </w:rPr>
              <w:softHyphen/>
              <w:t>ментов систем осве</w:t>
            </w:r>
            <w:r>
              <w:rPr>
                <w:sz w:val="24"/>
                <w:szCs w:val="24"/>
                <w:lang w:eastAsia="en-US"/>
              </w:rPr>
              <w:softHyphen/>
              <w:t>щения, в том числе светильников, на энергосберегаю</w:t>
            </w:r>
            <w:r>
              <w:rPr>
                <w:sz w:val="24"/>
                <w:szCs w:val="24"/>
                <w:lang w:eastAsia="en-US"/>
              </w:rPr>
              <w:softHyphen/>
              <w:t>щие.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0B390A" w:rsidRDefault="000B390A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Кугейского сельского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0A" w:rsidRDefault="000B39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освещения на территории Кугейского сельского поселения</w:t>
            </w:r>
          </w:p>
          <w:p w:rsidR="000B390A" w:rsidRDefault="000B390A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 w:rsidP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8721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872100">
            <w:pPr>
              <w:jc w:val="center"/>
              <w:rPr>
                <w:sz w:val="24"/>
                <w:szCs w:val="24"/>
                <w:lang w:eastAsia="en-US"/>
              </w:rPr>
            </w:pPr>
            <w:r w:rsidRPr="00872100">
              <w:rPr>
                <w:sz w:val="24"/>
                <w:szCs w:val="24"/>
                <w:lang w:eastAsia="en-US"/>
              </w:rPr>
              <w:t>3</w:t>
            </w:r>
            <w:r w:rsidR="000B390A" w:rsidRPr="00872100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0A" w:rsidRDefault="000B39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0B390A" w:rsidRDefault="000B390A" w:rsidP="000B390A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1" w:name="Par676"/>
      <w:bookmarkEnd w:id="1"/>
    </w:p>
    <w:p w:rsidR="000B390A" w:rsidRDefault="000B390A" w:rsidP="000B390A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0B390A" w:rsidRDefault="000B390A" w:rsidP="000B390A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0B390A" w:rsidRDefault="000B390A" w:rsidP="000B390A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8"/>
          <w:szCs w:val="28"/>
        </w:rPr>
        <w:t>Глава Администрации Кугейского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>Н.М. Тихонова</w:t>
      </w:r>
    </w:p>
    <w:p w:rsidR="00B46EE8" w:rsidRDefault="00B46EE8"/>
    <w:sectPr w:rsidR="00B46EE8" w:rsidSect="000B3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0A"/>
    <w:rsid w:val="000B390A"/>
    <w:rsid w:val="00872100"/>
    <w:rsid w:val="00B4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82B4E-2B5A-4353-AB33-A2B16753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0A"/>
    <w:pPr>
      <w:ind w:left="720"/>
      <w:contextualSpacing/>
    </w:pPr>
  </w:style>
  <w:style w:type="paragraph" w:customStyle="1" w:styleId="ConsPlusTitle">
    <w:name w:val="ConsPlusTitle"/>
    <w:rsid w:val="000B39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0B390A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0B39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B39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0B390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1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2017-02-07T12:20:00Z</cp:lastPrinted>
  <dcterms:created xsi:type="dcterms:W3CDTF">2017-02-07T10:56:00Z</dcterms:created>
  <dcterms:modified xsi:type="dcterms:W3CDTF">2017-02-07T12:20:00Z</dcterms:modified>
</cp:coreProperties>
</file>