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EA" w:rsidRPr="00A525BA" w:rsidRDefault="00FD1071" w:rsidP="00FD1071">
      <w:pPr>
        <w:jc w:val="center"/>
        <w:rPr>
          <w:rFonts w:ascii="Times New Roman" w:hAnsi="Times New Roman"/>
          <w:b/>
          <w:sz w:val="24"/>
          <w:u w:val="single"/>
        </w:rPr>
      </w:pPr>
      <w:r w:rsidRPr="00A525BA">
        <w:rPr>
          <w:rFonts w:ascii="Times New Roman" w:hAnsi="Times New Roman"/>
          <w:b/>
          <w:sz w:val="24"/>
          <w:u w:val="single"/>
        </w:rPr>
        <w:t xml:space="preserve">Меры пожарной безопасности </w:t>
      </w:r>
    </w:p>
    <w:p w:rsidR="00FD1071" w:rsidRDefault="00FD1071" w:rsidP="00FD1071">
      <w:pPr>
        <w:jc w:val="center"/>
        <w:rPr>
          <w:rFonts w:ascii="Times New Roman" w:hAnsi="Times New Roman"/>
          <w:b/>
          <w:sz w:val="24"/>
          <w:u w:val="single"/>
        </w:rPr>
      </w:pPr>
      <w:r w:rsidRPr="00A525BA">
        <w:rPr>
          <w:rFonts w:ascii="Times New Roman" w:hAnsi="Times New Roman"/>
          <w:b/>
          <w:sz w:val="24"/>
          <w:u w:val="single"/>
        </w:rPr>
        <w:t>при наступлении пожароопасного периода.</w:t>
      </w:r>
    </w:p>
    <w:p w:rsidR="00070EC1" w:rsidRPr="00A525BA" w:rsidRDefault="00070EC1" w:rsidP="00FD1071">
      <w:pPr>
        <w:jc w:val="center"/>
        <w:rPr>
          <w:rFonts w:ascii="Times New Roman" w:hAnsi="Times New Roman"/>
          <w:b/>
          <w:sz w:val="24"/>
          <w:u w:val="single"/>
        </w:rPr>
      </w:pPr>
    </w:p>
    <w:p w:rsidR="00B62CEA" w:rsidRPr="00070EC1" w:rsidRDefault="00070EC1" w:rsidP="00FD1071">
      <w:pPr>
        <w:jc w:val="center"/>
        <w:rPr>
          <w:rFonts w:ascii="Times New Roman" w:hAnsi="Times New Roman"/>
          <w:sz w:val="28"/>
        </w:rPr>
      </w:pPr>
      <w:r w:rsidRPr="00070EC1">
        <w:rPr>
          <w:rFonts w:ascii="Times New Roman" w:hAnsi="Times New Roman"/>
          <w:sz w:val="28"/>
        </w:rPr>
        <w:t>Уважаемые жители К</w:t>
      </w:r>
      <w:r w:rsidR="008B09CB">
        <w:rPr>
          <w:rFonts w:ascii="Times New Roman" w:hAnsi="Times New Roman"/>
          <w:sz w:val="28"/>
        </w:rPr>
        <w:t>угейского</w:t>
      </w:r>
      <w:bookmarkStart w:id="0" w:name="_GoBack"/>
      <w:bookmarkEnd w:id="0"/>
      <w:r w:rsidRPr="00070EC1">
        <w:rPr>
          <w:rFonts w:ascii="Times New Roman" w:hAnsi="Times New Roman"/>
          <w:sz w:val="28"/>
        </w:rPr>
        <w:t xml:space="preserve"> сельского поселения!</w:t>
      </w:r>
    </w:p>
    <w:p w:rsidR="00B62CEA" w:rsidRPr="00070EC1" w:rsidRDefault="00B62CEA" w:rsidP="00B62CEA">
      <w:pPr>
        <w:pStyle w:val="Standard"/>
        <w:jc w:val="both"/>
        <w:rPr>
          <w:sz w:val="28"/>
        </w:rPr>
      </w:pPr>
      <w:r w:rsidRPr="00070EC1">
        <w:rPr>
          <w:sz w:val="28"/>
        </w:rPr>
        <w:t xml:space="preserve">     </w:t>
      </w:r>
      <w:r w:rsidR="001F4CEE" w:rsidRPr="00070EC1">
        <w:rPr>
          <w:rFonts w:cs="Times New Roman"/>
          <w:sz w:val="28"/>
        </w:rPr>
        <w:t>Не так много осталось времени до установления теплой сухой погоды. Как показывает практика в это время резко увеличивается количество пожаров, связанных с возгоранием сухой травы, мусора на улицах городов, в сельских населенных пунктах, в лесных, парков</w:t>
      </w:r>
      <w:r w:rsidRPr="00070EC1">
        <w:rPr>
          <w:rFonts w:cs="Times New Roman"/>
          <w:sz w:val="28"/>
        </w:rPr>
        <w:t xml:space="preserve">ых зонах, на сельхозугодиях, на </w:t>
      </w:r>
      <w:r w:rsidR="001F4CEE" w:rsidRPr="00070EC1">
        <w:rPr>
          <w:rFonts w:cs="Times New Roman"/>
          <w:sz w:val="28"/>
        </w:rPr>
        <w:t>приусадебных участках.</w:t>
      </w:r>
      <w:r w:rsidR="001F4CEE" w:rsidRPr="00070EC1">
        <w:rPr>
          <w:rFonts w:cs="Times New Roman"/>
          <w:sz w:val="28"/>
        </w:rPr>
        <w:br/>
        <w:t xml:space="preserve">  Значительная часть пожаров происходит </w:t>
      </w:r>
      <w:r w:rsidRPr="00070EC1">
        <w:rPr>
          <w:rFonts w:cs="Times New Roman"/>
          <w:sz w:val="28"/>
        </w:rPr>
        <w:t>в связи с</w:t>
      </w:r>
      <w:r w:rsidR="001F4CEE" w:rsidRPr="00070EC1">
        <w:rPr>
          <w:rFonts w:cs="Times New Roman"/>
          <w:sz w:val="28"/>
        </w:rPr>
        <w:t xml:space="preserve"> уборкой садовых участков (и, как следствие, сжиганием мусора и травы) и массовым выездом населения на природу (разведение костров, неосторожность</w:t>
      </w:r>
      <w:r w:rsidR="001F4CEE" w:rsidRPr="00070EC1">
        <w:rPr>
          <w:sz w:val="28"/>
        </w:rPr>
        <w:t>ю</w:t>
      </w:r>
      <w:r w:rsidR="001F4CEE" w:rsidRPr="00070EC1">
        <w:rPr>
          <w:rFonts w:cs="Times New Roman"/>
          <w:sz w:val="28"/>
        </w:rPr>
        <w:t xml:space="preserve"> при курении и т.п.).</w:t>
      </w:r>
      <w:r w:rsidR="001F4CEE" w:rsidRPr="00070EC1">
        <w:rPr>
          <w:rFonts w:cs="Times New Roman"/>
          <w:sz w:val="28"/>
        </w:rPr>
        <w:br/>
        <w:t xml:space="preserve">  Нередко это приводит к тяжелым последствиям. Огонь перекидывается на хозяйственные постройки, жилые и нежилые строения. </w:t>
      </w:r>
    </w:p>
    <w:p w:rsidR="00B62CEA" w:rsidRPr="00070EC1" w:rsidRDefault="00B62CEA" w:rsidP="00B62CEA">
      <w:pPr>
        <w:pStyle w:val="Standard"/>
        <w:jc w:val="both"/>
        <w:rPr>
          <w:sz w:val="28"/>
        </w:rPr>
      </w:pPr>
      <w:r w:rsidRPr="00070EC1">
        <w:rPr>
          <w:sz w:val="28"/>
        </w:rPr>
        <w:t>В связи с этим, напоминаем Вам, о соблюдении правил пожарной безопасности:</w:t>
      </w:r>
    </w:p>
    <w:p w:rsidR="00A525BA" w:rsidRPr="00070EC1" w:rsidRDefault="00A525BA" w:rsidP="00A525BA">
      <w:pPr>
        <w:pStyle w:val="Standard"/>
        <w:numPr>
          <w:ilvl w:val="0"/>
          <w:numId w:val="2"/>
        </w:numPr>
        <w:tabs>
          <w:tab w:val="left" w:pos="-720"/>
        </w:tabs>
        <w:rPr>
          <w:rFonts w:eastAsia="Times New Roman" w:cs="Times New Roman"/>
          <w:color w:val="auto"/>
          <w:sz w:val="28"/>
        </w:rPr>
      </w:pPr>
      <w:r w:rsidRPr="00070EC1">
        <w:rPr>
          <w:rFonts w:eastAsia="Times New Roman" w:cs="Times New Roman"/>
          <w:color w:val="auto"/>
          <w:sz w:val="28"/>
        </w:rPr>
        <w:t>Никогда не поджигайте сухую траву!</w:t>
      </w:r>
    </w:p>
    <w:p w:rsidR="00A525BA" w:rsidRPr="00070EC1" w:rsidRDefault="00A525BA" w:rsidP="00A525BA">
      <w:pPr>
        <w:pStyle w:val="Standard"/>
        <w:numPr>
          <w:ilvl w:val="0"/>
          <w:numId w:val="1"/>
        </w:numPr>
        <w:tabs>
          <w:tab w:val="left" w:pos="-720"/>
        </w:tabs>
        <w:rPr>
          <w:rFonts w:eastAsia="Times New Roman" w:cs="Times New Roman"/>
          <w:color w:val="auto"/>
          <w:sz w:val="28"/>
        </w:rPr>
      </w:pPr>
      <w:r w:rsidRPr="00070EC1">
        <w:rPr>
          <w:rFonts w:eastAsia="Times New Roman" w:cs="Times New Roman"/>
          <w:color w:val="auto"/>
          <w:sz w:val="28"/>
        </w:rPr>
        <w:t>Сжигание мусора, вблизи строений является нередкой причиной пожара. Сжигание может производиться на расстоянии от зданий и сооружений не менее 50 метров.</w:t>
      </w:r>
    </w:p>
    <w:p w:rsidR="00A525BA" w:rsidRPr="00070EC1" w:rsidRDefault="00A525BA" w:rsidP="00A525BA">
      <w:pPr>
        <w:pStyle w:val="Standard"/>
        <w:numPr>
          <w:ilvl w:val="0"/>
          <w:numId w:val="1"/>
        </w:numPr>
        <w:tabs>
          <w:tab w:val="left" w:pos="-720"/>
        </w:tabs>
        <w:rPr>
          <w:rFonts w:eastAsia="Times New Roman" w:cs="Times New Roman"/>
          <w:color w:val="auto"/>
          <w:sz w:val="28"/>
        </w:rPr>
      </w:pPr>
      <w:r w:rsidRPr="00070EC1">
        <w:rPr>
          <w:rFonts w:eastAsia="Times New Roman" w:cs="Times New Roman"/>
          <w:color w:val="auto"/>
          <w:sz w:val="28"/>
        </w:rPr>
        <w:t xml:space="preserve">Поджигая траву, мусор учтите, что ветер может сделать огонь неуправляемым. Ветер также может раздуть тлеющий очаг, оставшийся не затушенным, после вашего ухода с участка.  </w:t>
      </w:r>
    </w:p>
    <w:p w:rsidR="00A525BA" w:rsidRPr="00070EC1" w:rsidRDefault="00A525BA" w:rsidP="00A525BA">
      <w:pPr>
        <w:pStyle w:val="Standard"/>
        <w:jc w:val="both"/>
        <w:rPr>
          <w:rFonts w:eastAsia="Times New Roman" w:cs="Times New Roman"/>
          <w:color w:val="auto"/>
          <w:sz w:val="28"/>
        </w:rPr>
      </w:pPr>
      <w:r w:rsidRPr="00070EC1">
        <w:rPr>
          <w:rFonts w:eastAsia="Times New Roman" w:cs="Times New Roman"/>
          <w:color w:val="auto"/>
          <w:sz w:val="28"/>
        </w:rPr>
        <w:t>А также рекомендуем взрослым провести с детьми разъяснительную беседу о недопустимости игр с огнем.</w:t>
      </w:r>
    </w:p>
    <w:p w:rsidR="001F4CEE" w:rsidRPr="00070EC1" w:rsidRDefault="001F4CEE" w:rsidP="001F4CEE">
      <w:pPr>
        <w:pStyle w:val="Standard"/>
        <w:jc w:val="center"/>
        <w:rPr>
          <w:b/>
          <w:sz w:val="28"/>
        </w:rPr>
      </w:pPr>
      <w:r w:rsidRPr="00070EC1">
        <w:rPr>
          <w:b/>
          <w:sz w:val="28"/>
        </w:rPr>
        <w:t>Если возгорание все-таки произошло, и начался пожар необходимо сразу же звонить по телефонному номеру «01</w:t>
      </w:r>
      <w:r w:rsidR="003C3949" w:rsidRPr="00070EC1">
        <w:rPr>
          <w:b/>
          <w:sz w:val="28"/>
        </w:rPr>
        <w:t>»,</w:t>
      </w:r>
      <w:r w:rsidRPr="00070EC1">
        <w:rPr>
          <w:b/>
          <w:sz w:val="28"/>
        </w:rPr>
        <w:t xml:space="preserve"> (с мобильных телефонов - «010»,112)</w:t>
      </w:r>
    </w:p>
    <w:p w:rsidR="001F4CEE" w:rsidRPr="00070EC1" w:rsidRDefault="001F4CEE" w:rsidP="001F4CEE">
      <w:pPr>
        <w:pStyle w:val="1"/>
        <w:ind w:left="0" w:right="0" w:firstLine="735"/>
        <w:jc w:val="right"/>
        <w:rPr>
          <w:rFonts w:ascii="Times New Roman" w:hAnsi="Times New Roman"/>
        </w:rPr>
      </w:pPr>
      <w:r w:rsidRPr="00070EC1">
        <w:rPr>
          <w:rFonts w:ascii="Times New Roman" w:hAnsi="Times New Roman"/>
        </w:rPr>
        <w:t>Начальник ПЧ 217</w:t>
      </w:r>
    </w:p>
    <w:p w:rsidR="001F4CEE" w:rsidRPr="00070EC1" w:rsidRDefault="001F4CEE" w:rsidP="001F4CEE">
      <w:pPr>
        <w:pStyle w:val="1"/>
        <w:ind w:left="0" w:right="0" w:firstLine="735"/>
        <w:jc w:val="right"/>
        <w:rPr>
          <w:rFonts w:ascii="Times New Roman" w:hAnsi="Times New Roman"/>
        </w:rPr>
      </w:pPr>
      <w:r w:rsidRPr="00070EC1">
        <w:rPr>
          <w:rFonts w:ascii="Times New Roman" w:hAnsi="Times New Roman"/>
        </w:rPr>
        <w:t xml:space="preserve">              </w:t>
      </w:r>
    </w:p>
    <w:p w:rsidR="001F4CEE" w:rsidRPr="00070EC1" w:rsidRDefault="001F4CEE" w:rsidP="001F4CEE">
      <w:pPr>
        <w:pStyle w:val="1"/>
        <w:ind w:left="0" w:right="0" w:firstLine="735"/>
        <w:jc w:val="right"/>
        <w:rPr>
          <w:rFonts w:ascii="Times New Roman" w:hAnsi="Times New Roman"/>
        </w:rPr>
      </w:pPr>
      <w:proofErr w:type="spellStart"/>
      <w:r w:rsidRPr="00070EC1">
        <w:rPr>
          <w:rFonts w:ascii="Times New Roman" w:hAnsi="Times New Roman"/>
        </w:rPr>
        <w:t>Хильчевский</w:t>
      </w:r>
      <w:proofErr w:type="spellEnd"/>
      <w:r w:rsidR="00EB35F2" w:rsidRPr="00070EC1">
        <w:rPr>
          <w:rFonts w:ascii="Times New Roman" w:hAnsi="Times New Roman"/>
        </w:rPr>
        <w:t xml:space="preserve"> А.С.</w:t>
      </w:r>
    </w:p>
    <w:p w:rsidR="001F4CEE" w:rsidRPr="00070EC1" w:rsidRDefault="001F4CEE" w:rsidP="001F4CEE">
      <w:pPr>
        <w:pStyle w:val="1"/>
        <w:ind w:left="0" w:right="0" w:firstLine="735"/>
        <w:jc w:val="right"/>
        <w:rPr>
          <w:rFonts w:ascii="Times New Roman" w:hAnsi="Times New Roman"/>
        </w:rPr>
      </w:pPr>
      <w:r w:rsidRPr="00070EC1">
        <w:rPr>
          <w:rFonts w:ascii="Times New Roman" w:hAnsi="Times New Roman"/>
        </w:rPr>
        <w:t xml:space="preserve">Тел. 3 – 08 – 16 </w:t>
      </w:r>
    </w:p>
    <w:p w:rsidR="00FD1071" w:rsidRPr="00070EC1" w:rsidRDefault="00FD1071" w:rsidP="00FD1071">
      <w:pPr>
        <w:shd w:val="clear" w:color="auto" w:fill="FFFFFF"/>
        <w:rPr>
          <w:rFonts w:ascii="Times New Roman" w:hAnsi="Times New Roman"/>
          <w:sz w:val="44"/>
          <w:szCs w:val="28"/>
        </w:rPr>
      </w:pPr>
    </w:p>
    <w:p w:rsidR="00E5502E" w:rsidRDefault="00E5502E"/>
    <w:sectPr w:rsidR="00E5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1558B"/>
    <w:multiLevelType w:val="multilevel"/>
    <w:tmpl w:val="E10872B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AE"/>
    <w:rsid w:val="00070EC1"/>
    <w:rsid w:val="001F4CEE"/>
    <w:rsid w:val="003C3949"/>
    <w:rsid w:val="004B5865"/>
    <w:rsid w:val="008B09CB"/>
    <w:rsid w:val="00A525BA"/>
    <w:rsid w:val="00B62CEA"/>
    <w:rsid w:val="00DD4ED6"/>
    <w:rsid w:val="00E5502E"/>
    <w:rsid w:val="00EB35F2"/>
    <w:rsid w:val="00FD1071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80F81-112B-489B-86EA-6D79A123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7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CEE"/>
    <w:rPr>
      <w:color w:val="0000FF"/>
      <w:u w:val="single"/>
    </w:rPr>
  </w:style>
  <w:style w:type="paragraph" w:customStyle="1" w:styleId="1">
    <w:name w:val="Цитата1"/>
    <w:basedOn w:val="a"/>
    <w:rsid w:val="001F4CEE"/>
    <w:pPr>
      <w:ind w:left="1680" w:right="648"/>
      <w:jc w:val="both"/>
    </w:pPr>
    <w:rPr>
      <w:sz w:val="28"/>
    </w:rPr>
  </w:style>
  <w:style w:type="paragraph" w:customStyle="1" w:styleId="Standard">
    <w:name w:val="Standard"/>
    <w:rsid w:val="001F4C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numbering" w:customStyle="1" w:styleId="WW8Num2">
    <w:name w:val="WW8Num2"/>
    <w:basedOn w:val="a2"/>
    <w:rsid w:val="00A525B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ПЧ-217</dc:creator>
  <cp:keywords/>
  <dc:description/>
  <cp:lastModifiedBy>User</cp:lastModifiedBy>
  <cp:revision>2</cp:revision>
  <dcterms:created xsi:type="dcterms:W3CDTF">2017-03-14T05:41:00Z</dcterms:created>
  <dcterms:modified xsi:type="dcterms:W3CDTF">2017-03-14T05:41:00Z</dcterms:modified>
</cp:coreProperties>
</file>