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96" w:rsidRDefault="00276096" w:rsidP="00276096">
      <w:pPr>
        <w:jc w:val="center"/>
        <w:rPr>
          <w:sz w:val="28"/>
          <w:szCs w:val="28"/>
        </w:rPr>
      </w:pPr>
    </w:p>
    <w:p w:rsidR="0004596F" w:rsidRPr="0004596F" w:rsidRDefault="0004596F" w:rsidP="0004596F">
      <w:pPr>
        <w:ind w:right="0"/>
        <w:jc w:val="center"/>
        <w:rPr>
          <w:b/>
          <w:sz w:val="28"/>
          <w:szCs w:val="28"/>
        </w:rPr>
      </w:pPr>
      <w:r w:rsidRPr="0004596F">
        <w:rPr>
          <w:b/>
          <w:sz w:val="28"/>
          <w:szCs w:val="28"/>
        </w:rPr>
        <w:t>АДМИНИСТРАЦИЯ  КУГЕЙСКОГО  СЕЛЬСКОГО ПОСЕЛЕНИЯ</w:t>
      </w:r>
    </w:p>
    <w:p w:rsidR="0004596F" w:rsidRPr="0004596F" w:rsidRDefault="0004596F" w:rsidP="0004596F">
      <w:pPr>
        <w:ind w:right="0"/>
        <w:jc w:val="center"/>
        <w:rPr>
          <w:b/>
          <w:sz w:val="28"/>
          <w:szCs w:val="28"/>
        </w:rPr>
      </w:pPr>
      <w:r w:rsidRPr="0004596F">
        <w:rPr>
          <w:b/>
          <w:sz w:val="28"/>
          <w:szCs w:val="28"/>
        </w:rPr>
        <w:t>АЗОВСКОГО РАЙОНА РОСТОВСКОЙ ОБЛАСТИ</w:t>
      </w:r>
    </w:p>
    <w:p w:rsidR="0004596F" w:rsidRPr="0004596F" w:rsidRDefault="0004596F" w:rsidP="0004596F">
      <w:pPr>
        <w:ind w:right="0"/>
        <w:jc w:val="center"/>
        <w:rPr>
          <w:b/>
          <w:sz w:val="28"/>
          <w:szCs w:val="28"/>
        </w:rPr>
      </w:pPr>
    </w:p>
    <w:p w:rsidR="0004596F" w:rsidRPr="0004596F" w:rsidRDefault="0004596F" w:rsidP="0004596F">
      <w:pPr>
        <w:ind w:right="0"/>
        <w:jc w:val="center"/>
        <w:rPr>
          <w:b/>
          <w:sz w:val="28"/>
          <w:szCs w:val="28"/>
        </w:rPr>
      </w:pPr>
      <w:r w:rsidRPr="0004596F">
        <w:rPr>
          <w:b/>
          <w:sz w:val="28"/>
          <w:szCs w:val="28"/>
        </w:rPr>
        <w:t>РАСПОРЯЖЕНИЕ</w:t>
      </w:r>
    </w:p>
    <w:p w:rsidR="0004596F" w:rsidRPr="0004596F" w:rsidRDefault="0004596F" w:rsidP="0004596F">
      <w:pPr>
        <w:ind w:right="0"/>
        <w:jc w:val="center"/>
        <w:rPr>
          <w:b/>
          <w:sz w:val="28"/>
          <w:szCs w:val="28"/>
        </w:rPr>
      </w:pPr>
      <w:r w:rsidRPr="0004596F">
        <w:rPr>
          <w:b/>
          <w:sz w:val="28"/>
          <w:szCs w:val="28"/>
        </w:rPr>
        <w:t xml:space="preserve">  </w:t>
      </w:r>
    </w:p>
    <w:p w:rsidR="00276096" w:rsidRDefault="008E435B" w:rsidP="00276096">
      <w:pPr>
        <w:rPr>
          <w:sz w:val="28"/>
          <w:szCs w:val="28"/>
        </w:rPr>
      </w:pPr>
      <w:r>
        <w:rPr>
          <w:sz w:val="28"/>
          <w:szCs w:val="28"/>
        </w:rPr>
        <w:t>24.02</w:t>
      </w:r>
      <w:r w:rsidR="00BB40C4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="00FB1EF0">
        <w:rPr>
          <w:sz w:val="28"/>
          <w:szCs w:val="28"/>
        </w:rPr>
        <w:t xml:space="preserve"> г.</w:t>
      </w:r>
      <w:r w:rsidR="00FB1EF0">
        <w:rPr>
          <w:sz w:val="28"/>
          <w:szCs w:val="28"/>
        </w:rPr>
        <w:tab/>
      </w:r>
      <w:r w:rsidR="00FB1EF0">
        <w:rPr>
          <w:sz w:val="28"/>
          <w:szCs w:val="28"/>
        </w:rPr>
        <w:tab/>
      </w:r>
      <w:r w:rsidR="00FB1EF0">
        <w:rPr>
          <w:sz w:val="28"/>
          <w:szCs w:val="28"/>
        </w:rPr>
        <w:tab/>
        <w:t xml:space="preserve">           </w:t>
      </w:r>
      <w:r w:rsidR="00276096">
        <w:rPr>
          <w:sz w:val="28"/>
          <w:szCs w:val="28"/>
        </w:rPr>
        <w:t>№</w:t>
      </w:r>
      <w:r w:rsidR="00226DB3">
        <w:rPr>
          <w:sz w:val="28"/>
          <w:szCs w:val="28"/>
        </w:rPr>
        <w:t xml:space="preserve"> </w:t>
      </w:r>
      <w:r w:rsidR="004E515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E5150">
        <w:rPr>
          <w:sz w:val="28"/>
          <w:szCs w:val="28"/>
        </w:rPr>
        <w:t xml:space="preserve">                                                   </w:t>
      </w:r>
      <w:proofErr w:type="spellStart"/>
      <w:r w:rsidR="00FB1EF0">
        <w:rPr>
          <w:sz w:val="28"/>
          <w:szCs w:val="28"/>
        </w:rPr>
        <w:t>с</w:t>
      </w:r>
      <w:proofErr w:type="gramStart"/>
      <w:r w:rsidR="00FB1EF0">
        <w:rPr>
          <w:sz w:val="28"/>
          <w:szCs w:val="28"/>
        </w:rPr>
        <w:t>.К</w:t>
      </w:r>
      <w:proofErr w:type="gramEnd"/>
      <w:r w:rsidR="00FB1EF0">
        <w:rPr>
          <w:sz w:val="28"/>
          <w:szCs w:val="28"/>
        </w:rPr>
        <w:t>угей</w:t>
      </w:r>
      <w:proofErr w:type="spellEnd"/>
    </w:p>
    <w:p w:rsidR="00276096" w:rsidRDefault="00276096" w:rsidP="00276096"/>
    <w:p w:rsidR="00276096" w:rsidRDefault="00276096" w:rsidP="00276096"/>
    <w:p w:rsidR="008E435B" w:rsidRPr="008E435B" w:rsidRDefault="00AD4DAE" w:rsidP="008E435B">
      <w:pPr>
        <w:pStyle w:val="a5"/>
        <w:rPr>
          <w:rFonts w:eastAsia="Calibri"/>
          <w:sz w:val="28"/>
          <w:szCs w:val="28"/>
          <w:lang w:eastAsia="en-US"/>
        </w:rPr>
      </w:pPr>
      <w:r w:rsidRPr="008E435B">
        <w:rPr>
          <w:rFonts w:eastAsia="Calibri"/>
          <w:sz w:val="28"/>
          <w:szCs w:val="28"/>
          <w:lang w:eastAsia="en-US"/>
        </w:rPr>
        <w:t xml:space="preserve">О </w:t>
      </w:r>
      <w:r w:rsidR="008E435B" w:rsidRPr="008E435B">
        <w:rPr>
          <w:rFonts w:eastAsia="Calibri"/>
          <w:sz w:val="28"/>
          <w:szCs w:val="28"/>
          <w:lang w:eastAsia="en-US"/>
        </w:rPr>
        <w:t>внесении изменений в Распоряжение</w:t>
      </w:r>
    </w:p>
    <w:p w:rsidR="008E435B" w:rsidRPr="008E435B" w:rsidRDefault="008E435B" w:rsidP="008E435B">
      <w:pPr>
        <w:pStyle w:val="a5"/>
        <w:rPr>
          <w:rFonts w:eastAsia="Calibri"/>
          <w:sz w:val="28"/>
          <w:szCs w:val="28"/>
          <w:lang w:eastAsia="en-US"/>
        </w:rPr>
      </w:pPr>
      <w:r w:rsidRPr="008E435B">
        <w:rPr>
          <w:rFonts w:eastAsia="Calibri"/>
          <w:sz w:val="28"/>
          <w:szCs w:val="28"/>
          <w:lang w:eastAsia="en-US"/>
        </w:rPr>
        <w:t xml:space="preserve">Главы </w:t>
      </w:r>
      <w:proofErr w:type="spellStart"/>
      <w:r w:rsidRPr="008E435B">
        <w:rPr>
          <w:rFonts w:eastAsia="Calibri"/>
          <w:sz w:val="28"/>
          <w:szCs w:val="28"/>
          <w:lang w:eastAsia="en-US"/>
        </w:rPr>
        <w:t>Кугейского</w:t>
      </w:r>
      <w:proofErr w:type="spellEnd"/>
      <w:r w:rsidRPr="008E435B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E435B" w:rsidRDefault="008E435B" w:rsidP="008E435B">
      <w:pPr>
        <w:pStyle w:val="a5"/>
        <w:rPr>
          <w:rFonts w:eastAsia="Calibri"/>
          <w:sz w:val="28"/>
          <w:szCs w:val="28"/>
          <w:lang w:eastAsia="en-US"/>
        </w:rPr>
      </w:pPr>
      <w:r w:rsidRPr="008E435B">
        <w:rPr>
          <w:rFonts w:eastAsia="Calibri"/>
          <w:sz w:val="28"/>
          <w:szCs w:val="28"/>
          <w:lang w:eastAsia="en-US"/>
        </w:rPr>
        <w:t xml:space="preserve"> № 15 «А</w:t>
      </w:r>
      <w:r>
        <w:rPr>
          <w:rFonts w:eastAsia="Calibri"/>
          <w:sz w:val="28"/>
          <w:szCs w:val="28"/>
          <w:lang w:eastAsia="en-US"/>
        </w:rPr>
        <w:t xml:space="preserve">» от 28.04.2014 года </w:t>
      </w:r>
      <w:r w:rsidRPr="008E435B">
        <w:rPr>
          <w:rFonts w:eastAsia="Calibri"/>
          <w:sz w:val="28"/>
          <w:szCs w:val="28"/>
          <w:lang w:eastAsia="en-US"/>
        </w:rPr>
        <w:t xml:space="preserve">«О </w:t>
      </w:r>
      <w:r w:rsidR="00AD4DAE" w:rsidRPr="008E435B">
        <w:rPr>
          <w:rFonts w:eastAsia="Calibri"/>
          <w:sz w:val="28"/>
          <w:szCs w:val="28"/>
          <w:lang w:eastAsia="en-US"/>
        </w:rPr>
        <w:t xml:space="preserve">создании </w:t>
      </w:r>
    </w:p>
    <w:p w:rsidR="008E435B" w:rsidRDefault="00AD4DAE" w:rsidP="008E435B">
      <w:pPr>
        <w:pStyle w:val="a5"/>
        <w:rPr>
          <w:rFonts w:eastAsia="Calibri"/>
          <w:sz w:val="28"/>
          <w:szCs w:val="28"/>
          <w:lang w:eastAsia="en-US"/>
        </w:rPr>
      </w:pPr>
      <w:r w:rsidRPr="008E435B">
        <w:rPr>
          <w:rFonts w:eastAsia="Calibri"/>
          <w:sz w:val="28"/>
          <w:szCs w:val="28"/>
          <w:lang w:eastAsia="en-US"/>
        </w:rPr>
        <w:t xml:space="preserve">постоянной комиссии по рассмотрению </w:t>
      </w:r>
    </w:p>
    <w:p w:rsidR="008E435B" w:rsidRDefault="00AD4DAE" w:rsidP="008E435B">
      <w:pPr>
        <w:pStyle w:val="a5"/>
        <w:rPr>
          <w:rFonts w:eastAsia="Calibri"/>
          <w:sz w:val="28"/>
          <w:szCs w:val="28"/>
          <w:lang w:eastAsia="en-US"/>
        </w:rPr>
      </w:pPr>
      <w:r w:rsidRPr="008E435B">
        <w:rPr>
          <w:rFonts w:eastAsia="Calibri"/>
          <w:sz w:val="28"/>
          <w:szCs w:val="28"/>
          <w:lang w:eastAsia="en-US"/>
        </w:rPr>
        <w:t xml:space="preserve">предложений о внесении изменений в Правила </w:t>
      </w:r>
    </w:p>
    <w:p w:rsidR="00276096" w:rsidRPr="008E435B" w:rsidRDefault="00AD4DAE" w:rsidP="008E435B">
      <w:pPr>
        <w:pStyle w:val="a5"/>
        <w:rPr>
          <w:rFonts w:eastAsia="Calibri"/>
          <w:sz w:val="28"/>
          <w:szCs w:val="28"/>
          <w:lang w:eastAsia="en-US"/>
        </w:rPr>
      </w:pPr>
      <w:r w:rsidRPr="008E435B">
        <w:rPr>
          <w:rFonts w:eastAsia="Calibri"/>
          <w:sz w:val="28"/>
          <w:szCs w:val="28"/>
          <w:lang w:eastAsia="en-US"/>
        </w:rPr>
        <w:t>землепользования и застройки</w:t>
      </w:r>
    </w:p>
    <w:p w:rsidR="00AD4DAE" w:rsidRPr="008E435B" w:rsidRDefault="00AD4DAE" w:rsidP="008E435B">
      <w:pPr>
        <w:pStyle w:val="a5"/>
        <w:rPr>
          <w:rFonts w:eastAsia="Calibri"/>
          <w:sz w:val="28"/>
          <w:szCs w:val="28"/>
          <w:lang w:eastAsia="en-US"/>
        </w:rPr>
      </w:pPr>
      <w:proofErr w:type="spellStart"/>
      <w:r w:rsidRPr="008E435B">
        <w:rPr>
          <w:rFonts w:eastAsia="Calibri"/>
          <w:sz w:val="28"/>
          <w:szCs w:val="28"/>
          <w:lang w:eastAsia="en-US"/>
        </w:rPr>
        <w:t>Кугейского</w:t>
      </w:r>
      <w:proofErr w:type="spellEnd"/>
      <w:r w:rsidRPr="008E435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E435B" w:rsidRPr="008E435B">
        <w:rPr>
          <w:rFonts w:eastAsia="Calibri"/>
          <w:sz w:val="28"/>
          <w:szCs w:val="28"/>
          <w:lang w:eastAsia="en-US"/>
        </w:rPr>
        <w:t>»</w:t>
      </w:r>
    </w:p>
    <w:p w:rsidR="00AD4DAE" w:rsidRPr="00AD4DAE" w:rsidRDefault="00AD4DAE" w:rsidP="00276096">
      <w:pPr>
        <w:spacing w:line="360" w:lineRule="auto"/>
        <w:rPr>
          <w:sz w:val="28"/>
          <w:szCs w:val="28"/>
        </w:rPr>
      </w:pPr>
    </w:p>
    <w:p w:rsidR="00276096" w:rsidRDefault="00AD4DAE" w:rsidP="00AD4DAE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AD4DAE">
        <w:rPr>
          <w:rFonts w:eastAsia="Calibri"/>
          <w:sz w:val="28"/>
          <w:szCs w:val="28"/>
          <w:lang w:eastAsia="en-US"/>
        </w:rPr>
        <w:t xml:space="preserve">В </w:t>
      </w:r>
      <w:r w:rsidR="008E435B">
        <w:rPr>
          <w:rFonts w:eastAsia="Calibri"/>
          <w:sz w:val="28"/>
          <w:szCs w:val="28"/>
          <w:lang w:eastAsia="en-US"/>
        </w:rPr>
        <w:t xml:space="preserve">связи с изменением штатного расписания администрации </w:t>
      </w:r>
      <w:proofErr w:type="spellStart"/>
      <w:r w:rsidR="008E435B">
        <w:rPr>
          <w:rFonts w:eastAsia="Calibri"/>
          <w:sz w:val="28"/>
          <w:szCs w:val="28"/>
          <w:lang w:eastAsia="en-US"/>
        </w:rPr>
        <w:t>Кугейского</w:t>
      </w:r>
      <w:proofErr w:type="spellEnd"/>
      <w:r w:rsidR="008E435B">
        <w:rPr>
          <w:rFonts w:eastAsia="Calibri"/>
          <w:sz w:val="28"/>
          <w:szCs w:val="28"/>
          <w:lang w:eastAsia="en-US"/>
        </w:rPr>
        <w:t xml:space="preserve"> сельского поселения, на основании Градостроительного кодекса</w:t>
      </w:r>
      <w:r w:rsidRPr="00AD4DAE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="008E435B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AD4DAE">
        <w:rPr>
          <w:rFonts w:eastAsia="Calibri"/>
          <w:sz w:val="28"/>
          <w:szCs w:val="28"/>
          <w:lang w:eastAsia="en-US"/>
        </w:rPr>
        <w:t xml:space="preserve">Решением </w:t>
      </w:r>
      <w:r>
        <w:rPr>
          <w:rFonts w:eastAsia="Calibri"/>
          <w:sz w:val="28"/>
          <w:szCs w:val="28"/>
          <w:lang w:eastAsia="en-US"/>
        </w:rPr>
        <w:t>Собрания</w:t>
      </w:r>
      <w:r w:rsidRPr="00AD4DAE">
        <w:rPr>
          <w:rFonts w:eastAsia="Calibri"/>
          <w:sz w:val="28"/>
          <w:szCs w:val="28"/>
          <w:lang w:eastAsia="en-US"/>
        </w:rPr>
        <w:t xml:space="preserve"> депутатов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Кугейское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="00390A97">
        <w:rPr>
          <w:rFonts w:eastAsia="Calibri"/>
          <w:sz w:val="28"/>
          <w:szCs w:val="28"/>
          <w:lang w:eastAsia="en-US"/>
        </w:rPr>
        <w:t>» от 30.11.2012</w:t>
      </w:r>
      <w:r w:rsidRPr="00AD4DAE">
        <w:rPr>
          <w:rFonts w:eastAsia="Calibri"/>
          <w:sz w:val="28"/>
          <w:szCs w:val="28"/>
          <w:lang w:eastAsia="en-US"/>
        </w:rPr>
        <w:t xml:space="preserve"> № </w:t>
      </w:r>
      <w:r w:rsidR="00390A97">
        <w:rPr>
          <w:rFonts w:eastAsia="Calibri"/>
          <w:sz w:val="28"/>
          <w:szCs w:val="28"/>
          <w:lang w:eastAsia="en-US"/>
        </w:rPr>
        <w:t>13</w:t>
      </w:r>
      <w:r w:rsidRPr="00AD4DAE">
        <w:rPr>
          <w:rFonts w:eastAsia="Calibri"/>
          <w:sz w:val="28"/>
          <w:szCs w:val="28"/>
          <w:lang w:eastAsia="en-US"/>
        </w:rPr>
        <w:t xml:space="preserve"> «</w:t>
      </w:r>
      <w:r w:rsidR="00390A97">
        <w:rPr>
          <w:rFonts w:eastAsia="Calibri"/>
          <w:sz w:val="28"/>
          <w:szCs w:val="28"/>
          <w:lang w:eastAsia="en-US"/>
        </w:rPr>
        <w:t xml:space="preserve">О согласовании Правил землепользования и застройки </w:t>
      </w:r>
      <w:proofErr w:type="spellStart"/>
      <w:r w:rsidR="00390A97">
        <w:rPr>
          <w:rFonts w:eastAsia="Calibri"/>
          <w:sz w:val="28"/>
          <w:szCs w:val="28"/>
          <w:lang w:eastAsia="en-US"/>
        </w:rPr>
        <w:t>Кугейского</w:t>
      </w:r>
      <w:proofErr w:type="spellEnd"/>
      <w:r w:rsidR="00390A97">
        <w:rPr>
          <w:rFonts w:eastAsia="Calibri"/>
          <w:sz w:val="28"/>
          <w:szCs w:val="28"/>
          <w:lang w:eastAsia="en-US"/>
        </w:rPr>
        <w:t xml:space="preserve"> сельского поселения Азовского района»</w:t>
      </w:r>
      <w:r w:rsidRPr="00AD4DAE">
        <w:rPr>
          <w:rFonts w:eastAsia="Calibri"/>
          <w:sz w:val="28"/>
          <w:szCs w:val="28"/>
          <w:lang w:eastAsia="en-US"/>
        </w:rPr>
        <w:t>,  Уставом муниципального образования «</w:t>
      </w:r>
      <w:proofErr w:type="spellStart"/>
      <w:r w:rsidR="006A6D3D">
        <w:rPr>
          <w:rFonts w:eastAsia="Calibri"/>
          <w:sz w:val="28"/>
          <w:szCs w:val="28"/>
          <w:lang w:eastAsia="en-US"/>
        </w:rPr>
        <w:t>Кугейское</w:t>
      </w:r>
      <w:proofErr w:type="spellEnd"/>
      <w:r w:rsidR="006A6D3D"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AD4DAE">
        <w:rPr>
          <w:rFonts w:eastAsia="Calibri"/>
          <w:sz w:val="28"/>
          <w:szCs w:val="28"/>
          <w:lang w:eastAsia="en-US"/>
        </w:rPr>
        <w:t>»</w:t>
      </w:r>
    </w:p>
    <w:p w:rsidR="0004596F" w:rsidRDefault="0004596F" w:rsidP="00AD4DAE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</w:p>
    <w:p w:rsidR="008E435B" w:rsidRPr="00AD4DAE" w:rsidRDefault="008E435B" w:rsidP="00AD4DAE">
      <w:pPr>
        <w:spacing w:line="360" w:lineRule="auto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D709C">
        <w:rPr>
          <w:rFonts w:eastAsia="Calibri"/>
          <w:sz w:val="28"/>
          <w:szCs w:val="28"/>
          <w:lang w:eastAsia="en-US"/>
        </w:rPr>
        <w:t xml:space="preserve">Внести изменение в приложение № 1 к Распоряжению </w:t>
      </w:r>
      <w:r>
        <w:rPr>
          <w:rFonts w:eastAsia="Calibri"/>
          <w:sz w:val="28"/>
          <w:szCs w:val="28"/>
          <w:lang w:eastAsia="en-US"/>
        </w:rPr>
        <w:t xml:space="preserve"> Главы </w:t>
      </w:r>
      <w:proofErr w:type="spellStart"/>
      <w:r>
        <w:rPr>
          <w:rFonts w:eastAsia="Calibri"/>
          <w:sz w:val="28"/>
          <w:szCs w:val="28"/>
          <w:lang w:eastAsia="en-US"/>
        </w:rPr>
        <w:t>Кугейского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0507F2">
        <w:rPr>
          <w:rFonts w:eastAsia="Calibri"/>
          <w:sz w:val="28"/>
          <w:szCs w:val="28"/>
          <w:lang w:eastAsia="en-US"/>
        </w:rPr>
        <w:t xml:space="preserve"> № 15 «А» от 28.04.2014 года «О создании постоянной комиссии по рассмотрению предложений о внесении изменений в Правила землепользования и застройки </w:t>
      </w:r>
      <w:proofErr w:type="spellStart"/>
      <w:r w:rsidR="000507F2">
        <w:rPr>
          <w:rFonts w:eastAsia="Calibri"/>
          <w:sz w:val="28"/>
          <w:szCs w:val="28"/>
          <w:lang w:eastAsia="en-US"/>
        </w:rPr>
        <w:t>Кугейского</w:t>
      </w:r>
      <w:proofErr w:type="spellEnd"/>
      <w:r w:rsidR="000507F2">
        <w:rPr>
          <w:rFonts w:eastAsia="Calibri"/>
          <w:sz w:val="28"/>
          <w:szCs w:val="28"/>
          <w:lang w:eastAsia="en-US"/>
        </w:rPr>
        <w:t xml:space="preserve"> сельского поселения»</w:t>
      </w:r>
      <w:r w:rsidR="004D709C">
        <w:rPr>
          <w:rFonts w:eastAsia="Calibri"/>
          <w:sz w:val="28"/>
          <w:szCs w:val="28"/>
          <w:lang w:eastAsia="en-US"/>
        </w:rPr>
        <w:t xml:space="preserve"> и дополнить</w:t>
      </w:r>
      <w:r w:rsidR="0004596F">
        <w:rPr>
          <w:rFonts w:eastAsia="Calibri"/>
          <w:sz w:val="28"/>
          <w:szCs w:val="28"/>
          <w:lang w:eastAsia="en-US"/>
        </w:rPr>
        <w:t xml:space="preserve"> его </w:t>
      </w:r>
      <w:r w:rsidR="00FC3D06">
        <w:rPr>
          <w:rFonts w:eastAsia="Calibri"/>
          <w:sz w:val="28"/>
          <w:szCs w:val="28"/>
          <w:lang w:eastAsia="en-US"/>
        </w:rPr>
        <w:t xml:space="preserve"> пунктом  2.8 </w:t>
      </w:r>
      <w:r w:rsidR="0004596F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C3D06">
        <w:rPr>
          <w:rFonts w:eastAsia="Calibri"/>
          <w:sz w:val="28"/>
          <w:szCs w:val="28"/>
          <w:lang w:eastAsia="en-US"/>
        </w:rPr>
        <w:t xml:space="preserve">следующего содержания: « К полномочиям Комиссии относится дача заключений по вопросу подготовки Проекта планировки территории </w:t>
      </w:r>
      <w:proofErr w:type="spellStart"/>
      <w:r w:rsidR="00FC3D06">
        <w:rPr>
          <w:rFonts w:eastAsia="Calibri"/>
          <w:sz w:val="28"/>
          <w:szCs w:val="28"/>
          <w:lang w:eastAsia="en-US"/>
        </w:rPr>
        <w:t>Кугейского</w:t>
      </w:r>
      <w:proofErr w:type="spellEnd"/>
      <w:r w:rsidR="00FC3D06">
        <w:rPr>
          <w:rFonts w:eastAsia="Calibri"/>
          <w:sz w:val="28"/>
          <w:szCs w:val="28"/>
          <w:lang w:eastAsia="en-US"/>
        </w:rPr>
        <w:t xml:space="preserve"> сельского поселения, организация и проведение публичных слушаний по вопросам, связанным с утверждением проекта планировки территории </w:t>
      </w:r>
      <w:proofErr w:type="spellStart"/>
      <w:r w:rsidR="00FC3D06">
        <w:rPr>
          <w:rFonts w:eastAsia="Calibri"/>
          <w:sz w:val="28"/>
          <w:szCs w:val="28"/>
          <w:lang w:eastAsia="en-US"/>
        </w:rPr>
        <w:t>Кугейского</w:t>
      </w:r>
      <w:proofErr w:type="spellEnd"/>
      <w:r w:rsidR="00FC3D06">
        <w:rPr>
          <w:rFonts w:eastAsia="Calibri"/>
          <w:sz w:val="28"/>
          <w:szCs w:val="28"/>
          <w:lang w:eastAsia="en-US"/>
        </w:rPr>
        <w:t xml:space="preserve"> сельского поселения»</w:t>
      </w:r>
    </w:p>
    <w:p w:rsidR="006A6D3D" w:rsidRDefault="00276096" w:rsidP="006A6D3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018D7">
        <w:rPr>
          <w:sz w:val="28"/>
          <w:szCs w:val="28"/>
        </w:rPr>
        <w:tab/>
      </w:r>
      <w:r w:rsidR="00FC3D06">
        <w:rPr>
          <w:rFonts w:eastAsia="Calibri"/>
          <w:sz w:val="28"/>
          <w:szCs w:val="28"/>
          <w:lang w:eastAsia="en-US"/>
        </w:rPr>
        <w:t>2. Внести изменения в приложение</w:t>
      </w:r>
      <w:r w:rsidR="004D709C">
        <w:rPr>
          <w:rFonts w:eastAsia="Calibri"/>
          <w:sz w:val="28"/>
          <w:szCs w:val="28"/>
          <w:lang w:eastAsia="en-US"/>
        </w:rPr>
        <w:t xml:space="preserve"> № 2 </w:t>
      </w:r>
      <w:r w:rsidR="004D709C">
        <w:rPr>
          <w:rFonts w:eastAsia="Calibri"/>
          <w:sz w:val="28"/>
          <w:szCs w:val="28"/>
          <w:lang w:eastAsia="en-US"/>
        </w:rPr>
        <w:t xml:space="preserve">к Распоряжению  Главы </w:t>
      </w:r>
      <w:proofErr w:type="spellStart"/>
      <w:r w:rsidR="004D709C">
        <w:rPr>
          <w:rFonts w:eastAsia="Calibri"/>
          <w:sz w:val="28"/>
          <w:szCs w:val="28"/>
          <w:lang w:eastAsia="en-US"/>
        </w:rPr>
        <w:t>Кугейского</w:t>
      </w:r>
      <w:proofErr w:type="spellEnd"/>
      <w:r w:rsidR="004D709C">
        <w:rPr>
          <w:rFonts w:eastAsia="Calibri"/>
          <w:sz w:val="28"/>
          <w:szCs w:val="28"/>
          <w:lang w:eastAsia="en-US"/>
        </w:rPr>
        <w:t xml:space="preserve"> сельского поселения № 15 «А» от 28.04.2014 года</w:t>
      </w:r>
      <w:r w:rsidR="006A6D3D" w:rsidRPr="006A6D3D">
        <w:rPr>
          <w:rFonts w:eastAsia="Calibri"/>
          <w:sz w:val="28"/>
          <w:szCs w:val="28"/>
          <w:lang w:eastAsia="en-US"/>
        </w:rPr>
        <w:t xml:space="preserve"> </w:t>
      </w:r>
      <w:r w:rsidR="004D709C">
        <w:rPr>
          <w:rFonts w:eastAsia="Calibri"/>
          <w:sz w:val="28"/>
          <w:szCs w:val="28"/>
          <w:lang w:eastAsia="en-US"/>
        </w:rPr>
        <w:t>и изложить его в следующей редакции</w:t>
      </w:r>
      <w:r w:rsidR="006A6D3D" w:rsidRPr="006A6D3D">
        <w:rPr>
          <w:rFonts w:eastAsia="Calibri"/>
          <w:sz w:val="28"/>
          <w:szCs w:val="28"/>
          <w:lang w:eastAsia="en-US"/>
        </w:rPr>
        <w:t xml:space="preserve">. </w:t>
      </w:r>
    </w:p>
    <w:p w:rsidR="0004596F" w:rsidRDefault="0004596F" w:rsidP="006A6D3D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04596F" w:rsidRDefault="0004596F" w:rsidP="006A6D3D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04596F" w:rsidRDefault="0004596F" w:rsidP="006A6D3D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04596F" w:rsidRDefault="0004596F" w:rsidP="006A6D3D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D709C" w:rsidRDefault="004D709C" w:rsidP="004D709C">
      <w:pPr>
        <w:spacing w:after="200" w:line="276" w:lineRule="auto"/>
        <w:ind w:right="0"/>
        <w:jc w:val="center"/>
        <w:rPr>
          <w:rFonts w:eastAsia="Calibri"/>
          <w:sz w:val="28"/>
          <w:szCs w:val="28"/>
          <w:lang w:eastAsia="en-US"/>
        </w:rPr>
      </w:pPr>
      <w:r w:rsidRPr="003314C6">
        <w:rPr>
          <w:rFonts w:eastAsia="Calibri"/>
          <w:b/>
          <w:sz w:val="28"/>
          <w:szCs w:val="28"/>
          <w:lang w:eastAsia="en-US"/>
        </w:rPr>
        <w:t>Состав Комиссии по землепользованию и застройке</w:t>
      </w:r>
    </w:p>
    <w:p w:rsidR="004D709C" w:rsidRDefault="004D709C" w:rsidP="004D709C">
      <w:pPr>
        <w:spacing w:after="200" w:line="276" w:lineRule="auto"/>
        <w:ind w:right="0" w:firstLine="708"/>
        <w:rPr>
          <w:rFonts w:eastAsia="Calibri"/>
          <w:sz w:val="28"/>
          <w:szCs w:val="28"/>
          <w:lang w:eastAsia="en-US"/>
        </w:rPr>
      </w:pPr>
      <w:r w:rsidRPr="003314C6">
        <w:rPr>
          <w:rFonts w:eastAsia="Calibri"/>
          <w:sz w:val="28"/>
          <w:szCs w:val="28"/>
          <w:lang w:eastAsia="en-US"/>
        </w:rPr>
        <w:t xml:space="preserve">Председатель комиссии - глава </w:t>
      </w:r>
      <w:proofErr w:type="spellStart"/>
      <w:r>
        <w:rPr>
          <w:rFonts w:eastAsia="Calibri"/>
          <w:sz w:val="28"/>
          <w:szCs w:val="28"/>
          <w:lang w:eastAsia="en-US"/>
        </w:rPr>
        <w:t>Кугейского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3314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Наталья Михайловна </w:t>
      </w:r>
      <w:r>
        <w:rPr>
          <w:rFonts w:eastAsia="Calibri"/>
          <w:sz w:val="28"/>
          <w:szCs w:val="28"/>
          <w:lang w:eastAsia="en-US"/>
        </w:rPr>
        <w:t>Тихонова</w:t>
      </w:r>
    </w:p>
    <w:p w:rsidR="004D709C" w:rsidRDefault="004D709C" w:rsidP="004D709C">
      <w:pPr>
        <w:spacing w:after="200" w:line="276" w:lineRule="auto"/>
        <w:ind w:right="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Комиссии - </w:t>
      </w:r>
      <w:r>
        <w:rPr>
          <w:rFonts w:eastAsia="Calibri"/>
          <w:sz w:val="28"/>
          <w:szCs w:val="28"/>
          <w:lang w:eastAsia="en-US"/>
        </w:rPr>
        <w:t xml:space="preserve">заместитель главы </w:t>
      </w:r>
      <w:proofErr w:type="spellStart"/>
      <w:r>
        <w:rPr>
          <w:rFonts w:eastAsia="Calibri"/>
          <w:sz w:val="28"/>
          <w:szCs w:val="28"/>
          <w:lang w:eastAsia="en-US"/>
        </w:rPr>
        <w:t>Кугейского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Козлова Анна Васильевна </w:t>
      </w:r>
    </w:p>
    <w:p w:rsidR="004D709C" w:rsidRDefault="004D709C" w:rsidP="004D709C">
      <w:pPr>
        <w:spacing w:after="200" w:line="276" w:lineRule="auto"/>
        <w:ind w:right="0" w:firstLine="708"/>
        <w:rPr>
          <w:rFonts w:eastAsia="Calibri"/>
          <w:sz w:val="28"/>
          <w:szCs w:val="28"/>
          <w:lang w:eastAsia="en-US"/>
        </w:rPr>
      </w:pPr>
      <w:r w:rsidRPr="003314C6">
        <w:rPr>
          <w:rFonts w:eastAsia="Calibri"/>
          <w:sz w:val="28"/>
          <w:szCs w:val="28"/>
          <w:lang w:eastAsia="en-US"/>
        </w:rPr>
        <w:t>Секретарь комиссии - ведущий с</w:t>
      </w:r>
      <w:r>
        <w:rPr>
          <w:rFonts w:eastAsia="Calibri"/>
          <w:sz w:val="28"/>
          <w:szCs w:val="28"/>
          <w:lang w:eastAsia="en-US"/>
        </w:rPr>
        <w:t xml:space="preserve">пециалист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Кугейского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- Наталья Олеговна </w:t>
      </w:r>
      <w:proofErr w:type="spellStart"/>
      <w:r>
        <w:rPr>
          <w:rFonts w:eastAsia="Calibri"/>
          <w:sz w:val="28"/>
          <w:szCs w:val="28"/>
          <w:lang w:eastAsia="en-US"/>
        </w:rPr>
        <w:t>Шаповалова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4D709C" w:rsidRDefault="004D709C" w:rsidP="004D709C">
      <w:pPr>
        <w:spacing w:after="200" w:line="276" w:lineRule="auto"/>
        <w:ind w:right="0" w:firstLine="708"/>
        <w:rPr>
          <w:rFonts w:eastAsia="Calibri"/>
          <w:sz w:val="28"/>
          <w:szCs w:val="28"/>
          <w:lang w:eastAsia="en-US"/>
        </w:rPr>
      </w:pPr>
      <w:r w:rsidRPr="003314C6">
        <w:rPr>
          <w:rFonts w:eastAsia="Calibri"/>
          <w:sz w:val="28"/>
          <w:szCs w:val="28"/>
          <w:lang w:eastAsia="en-US"/>
        </w:rPr>
        <w:t xml:space="preserve">Члены комиссии: </w:t>
      </w:r>
    </w:p>
    <w:p w:rsidR="004D709C" w:rsidRDefault="004D709C" w:rsidP="004D709C">
      <w:pPr>
        <w:spacing w:after="200" w:line="276" w:lineRule="auto"/>
        <w:ind w:right="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314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Хильчевская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Мария Викторовна</w:t>
      </w:r>
      <w:r w:rsidRPr="003314C6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специалист </w:t>
      </w:r>
      <w:r>
        <w:rPr>
          <w:rFonts w:eastAsia="Calibri"/>
          <w:sz w:val="28"/>
          <w:szCs w:val="28"/>
          <w:lang w:eastAsia="en-US"/>
        </w:rPr>
        <w:t xml:space="preserve">1-ой категории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Кугейского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314C6">
        <w:rPr>
          <w:rFonts w:eastAsia="Calibri"/>
          <w:sz w:val="28"/>
          <w:szCs w:val="28"/>
          <w:lang w:eastAsia="en-US"/>
        </w:rPr>
        <w:t xml:space="preserve">; </w:t>
      </w:r>
    </w:p>
    <w:p w:rsidR="004D709C" w:rsidRDefault="004D709C" w:rsidP="004D709C">
      <w:pPr>
        <w:spacing w:after="200" w:line="276" w:lineRule="auto"/>
        <w:ind w:right="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Ревазян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Татьяна Петровн</w:t>
      </w:r>
      <w:proofErr w:type="gramStart"/>
      <w:r>
        <w:rPr>
          <w:rFonts w:eastAsia="Calibri"/>
          <w:sz w:val="28"/>
          <w:szCs w:val="28"/>
          <w:lang w:eastAsia="en-US"/>
        </w:rPr>
        <w:t>а</w:t>
      </w:r>
      <w:r w:rsidRPr="003314C6">
        <w:rPr>
          <w:rFonts w:eastAsia="Calibri"/>
          <w:sz w:val="28"/>
          <w:szCs w:val="28"/>
          <w:lang w:eastAsia="en-US"/>
        </w:rPr>
        <w:t>–</w:t>
      </w:r>
      <w:proofErr w:type="gramEnd"/>
      <w:r w:rsidRPr="003314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специалист 1-ой категории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Кугейского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314C6">
        <w:rPr>
          <w:rFonts w:eastAsia="Calibri"/>
          <w:sz w:val="28"/>
          <w:szCs w:val="28"/>
          <w:lang w:eastAsia="en-US"/>
        </w:rPr>
        <w:t xml:space="preserve">; </w:t>
      </w:r>
    </w:p>
    <w:p w:rsidR="004D709C" w:rsidRDefault="004D709C" w:rsidP="004D709C">
      <w:pPr>
        <w:spacing w:after="200" w:line="276" w:lineRule="auto"/>
        <w:ind w:right="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участию в работе Комиссии привлекаются представители федеральных органов, органов исполнительной власти Азовского района по согласованию с их руководством</w:t>
      </w:r>
      <w:r w:rsidR="0004596F">
        <w:rPr>
          <w:rFonts w:eastAsia="Calibri"/>
          <w:sz w:val="28"/>
          <w:szCs w:val="28"/>
          <w:lang w:eastAsia="en-US"/>
        </w:rPr>
        <w:t>, а также депутаты муниципального образования «</w:t>
      </w:r>
      <w:proofErr w:type="spellStart"/>
      <w:r w:rsidR="0004596F">
        <w:rPr>
          <w:rFonts w:eastAsia="Calibri"/>
          <w:sz w:val="28"/>
          <w:szCs w:val="28"/>
          <w:lang w:eastAsia="en-US"/>
        </w:rPr>
        <w:t>Кугейское</w:t>
      </w:r>
      <w:proofErr w:type="spellEnd"/>
      <w:r w:rsidR="0004596F">
        <w:rPr>
          <w:rFonts w:eastAsia="Calibri"/>
          <w:sz w:val="28"/>
          <w:szCs w:val="28"/>
          <w:lang w:eastAsia="en-US"/>
        </w:rPr>
        <w:t xml:space="preserve"> сельское поселение», представители общественности.</w:t>
      </w:r>
    </w:p>
    <w:p w:rsidR="004D709C" w:rsidRDefault="0004596F" w:rsidP="0004596F">
      <w:pPr>
        <w:spacing w:after="200" w:line="276" w:lineRule="auto"/>
        <w:ind w:right="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Участники Комиссии, привлеченные по согласованию с руководителями государственных и других учреждений и организаций, могут выполнять работу, не связанную с дополнительным возложением функциональных обязанностей, в форме квалификационной помощи и консультаций».</w:t>
      </w:r>
    </w:p>
    <w:p w:rsidR="006A6D3D" w:rsidRDefault="006A6D3D" w:rsidP="006A6D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Pr="006A6D3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Распоряжение</w:t>
      </w:r>
      <w:r w:rsidRPr="006A6D3D">
        <w:rPr>
          <w:sz w:val="28"/>
          <w:szCs w:val="28"/>
          <w:lang w:eastAsia="ar-SA"/>
        </w:rPr>
        <w:t xml:space="preserve"> вступает в силу со дня его</w:t>
      </w:r>
      <w:r w:rsidR="0004596F">
        <w:rPr>
          <w:sz w:val="28"/>
          <w:szCs w:val="28"/>
          <w:lang w:eastAsia="ar-SA"/>
        </w:rPr>
        <w:t xml:space="preserve"> подписания и </w:t>
      </w:r>
      <w:r w:rsidRPr="006A6D3D">
        <w:rPr>
          <w:sz w:val="28"/>
          <w:szCs w:val="28"/>
          <w:lang w:eastAsia="ar-SA"/>
        </w:rPr>
        <w:t xml:space="preserve"> официального обнародования</w:t>
      </w:r>
      <w:r w:rsidR="0004596F">
        <w:rPr>
          <w:sz w:val="28"/>
          <w:szCs w:val="28"/>
          <w:lang w:eastAsia="ar-SA"/>
        </w:rPr>
        <w:t>.</w:t>
      </w:r>
    </w:p>
    <w:p w:rsidR="00276096" w:rsidRPr="007018D7" w:rsidRDefault="006A6D3D" w:rsidP="006A6D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76096" w:rsidRPr="006A6D3D">
        <w:rPr>
          <w:sz w:val="28"/>
          <w:szCs w:val="28"/>
        </w:rPr>
        <w:t>.</w:t>
      </w:r>
      <w:r w:rsidR="00276096" w:rsidRPr="007018D7">
        <w:rPr>
          <w:sz w:val="28"/>
          <w:szCs w:val="28"/>
        </w:rPr>
        <w:t xml:space="preserve"> </w:t>
      </w:r>
      <w:proofErr w:type="gramStart"/>
      <w:r w:rsidR="00276096" w:rsidRPr="007018D7">
        <w:rPr>
          <w:sz w:val="28"/>
          <w:szCs w:val="28"/>
        </w:rPr>
        <w:t>Контроль за</w:t>
      </w:r>
      <w:proofErr w:type="gramEnd"/>
      <w:r w:rsidR="00276096" w:rsidRPr="007018D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76096" w:rsidRDefault="00276096" w:rsidP="00276096">
      <w:pPr>
        <w:spacing w:line="360" w:lineRule="auto"/>
      </w:pPr>
    </w:p>
    <w:p w:rsidR="00276096" w:rsidRDefault="00276096" w:rsidP="00276096">
      <w:pPr>
        <w:spacing w:line="360" w:lineRule="auto"/>
      </w:pPr>
    </w:p>
    <w:p w:rsidR="00276096" w:rsidRPr="007018D7" w:rsidRDefault="00226DB3" w:rsidP="00276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B40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6096" w:rsidRPr="007018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Кугейс</w:t>
      </w:r>
      <w:r w:rsidR="00276096" w:rsidRPr="007018D7">
        <w:rPr>
          <w:sz w:val="28"/>
          <w:szCs w:val="28"/>
        </w:rPr>
        <w:t>кого</w:t>
      </w:r>
      <w:proofErr w:type="spellEnd"/>
    </w:p>
    <w:p w:rsidR="00276096" w:rsidRDefault="00276096" w:rsidP="00276096">
      <w:pPr>
        <w:spacing w:line="360" w:lineRule="auto"/>
        <w:rPr>
          <w:sz w:val="28"/>
          <w:szCs w:val="28"/>
        </w:rPr>
      </w:pPr>
      <w:r w:rsidRPr="007018D7">
        <w:rPr>
          <w:sz w:val="28"/>
          <w:szCs w:val="28"/>
        </w:rPr>
        <w:t>сельского поселения</w:t>
      </w:r>
      <w:r w:rsidRPr="007018D7">
        <w:rPr>
          <w:sz w:val="28"/>
          <w:szCs w:val="28"/>
        </w:rPr>
        <w:tab/>
      </w:r>
      <w:r w:rsidRPr="007018D7">
        <w:rPr>
          <w:sz w:val="28"/>
          <w:szCs w:val="28"/>
        </w:rPr>
        <w:tab/>
      </w:r>
      <w:r w:rsidRPr="007018D7">
        <w:rPr>
          <w:sz w:val="28"/>
          <w:szCs w:val="28"/>
        </w:rPr>
        <w:tab/>
      </w:r>
      <w:r w:rsidRPr="007018D7">
        <w:rPr>
          <w:sz w:val="28"/>
          <w:szCs w:val="28"/>
        </w:rPr>
        <w:tab/>
      </w:r>
      <w:r w:rsidRPr="007018D7">
        <w:rPr>
          <w:sz w:val="28"/>
          <w:szCs w:val="28"/>
        </w:rPr>
        <w:tab/>
      </w:r>
      <w:r w:rsidRPr="007018D7">
        <w:rPr>
          <w:sz w:val="28"/>
          <w:szCs w:val="28"/>
        </w:rPr>
        <w:tab/>
      </w:r>
      <w:r w:rsidRPr="007018D7">
        <w:rPr>
          <w:sz w:val="28"/>
          <w:szCs w:val="28"/>
        </w:rPr>
        <w:tab/>
      </w:r>
      <w:r w:rsidRPr="007018D7">
        <w:rPr>
          <w:sz w:val="28"/>
          <w:szCs w:val="28"/>
        </w:rPr>
        <w:tab/>
      </w:r>
      <w:proofErr w:type="spellStart"/>
      <w:r w:rsidR="00226DB3">
        <w:rPr>
          <w:sz w:val="28"/>
          <w:szCs w:val="28"/>
        </w:rPr>
        <w:t>Н.М.Тихонова</w:t>
      </w:r>
      <w:proofErr w:type="spellEnd"/>
    </w:p>
    <w:p w:rsidR="006A6D3D" w:rsidRDefault="006A6D3D" w:rsidP="00276096">
      <w:pPr>
        <w:spacing w:line="360" w:lineRule="auto"/>
        <w:rPr>
          <w:sz w:val="28"/>
          <w:szCs w:val="28"/>
        </w:rPr>
      </w:pPr>
    </w:p>
    <w:p w:rsidR="006A6D3D" w:rsidRDefault="006A6D3D" w:rsidP="00276096">
      <w:pPr>
        <w:spacing w:line="360" w:lineRule="auto"/>
        <w:rPr>
          <w:sz w:val="28"/>
          <w:szCs w:val="28"/>
        </w:rPr>
      </w:pPr>
    </w:p>
    <w:p w:rsidR="00050741" w:rsidRDefault="00050741" w:rsidP="006A6D3D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4E5150" w:rsidRDefault="004E5150" w:rsidP="006A6D3D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C805AF" w:rsidRPr="006A6D3D" w:rsidRDefault="00C805AF">
      <w:pPr>
        <w:rPr>
          <w:sz w:val="28"/>
          <w:szCs w:val="28"/>
        </w:rPr>
      </w:pPr>
    </w:p>
    <w:sectPr w:rsidR="00C805AF" w:rsidRPr="006A6D3D" w:rsidSect="00BB40C4">
      <w:pgSz w:w="11906" w:h="16838" w:code="9"/>
      <w:pgMar w:top="567" w:right="567" w:bottom="567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6"/>
    <w:rsid w:val="00007099"/>
    <w:rsid w:val="0004596F"/>
    <w:rsid w:val="000469C6"/>
    <w:rsid w:val="00050741"/>
    <w:rsid w:val="000507F2"/>
    <w:rsid w:val="00066870"/>
    <w:rsid w:val="000A53D6"/>
    <w:rsid w:val="000E74AA"/>
    <w:rsid w:val="000F0AB4"/>
    <w:rsid w:val="0016666A"/>
    <w:rsid w:val="001C2632"/>
    <w:rsid w:val="00226DB3"/>
    <w:rsid w:val="00261359"/>
    <w:rsid w:val="00265BEE"/>
    <w:rsid w:val="00276096"/>
    <w:rsid w:val="002937D3"/>
    <w:rsid w:val="003314C6"/>
    <w:rsid w:val="00366F7D"/>
    <w:rsid w:val="00390A97"/>
    <w:rsid w:val="003A3831"/>
    <w:rsid w:val="003B2135"/>
    <w:rsid w:val="003F1D5C"/>
    <w:rsid w:val="00403221"/>
    <w:rsid w:val="004D709C"/>
    <w:rsid w:val="004E5150"/>
    <w:rsid w:val="004E573F"/>
    <w:rsid w:val="005322ED"/>
    <w:rsid w:val="0053291D"/>
    <w:rsid w:val="00551A08"/>
    <w:rsid w:val="005F189D"/>
    <w:rsid w:val="00671301"/>
    <w:rsid w:val="006940A4"/>
    <w:rsid w:val="00696F33"/>
    <w:rsid w:val="006A6D3D"/>
    <w:rsid w:val="006B6313"/>
    <w:rsid w:val="006D1A29"/>
    <w:rsid w:val="006F265E"/>
    <w:rsid w:val="006F5C80"/>
    <w:rsid w:val="00743323"/>
    <w:rsid w:val="007A6DD0"/>
    <w:rsid w:val="007C4907"/>
    <w:rsid w:val="008630C6"/>
    <w:rsid w:val="0087181A"/>
    <w:rsid w:val="00877A51"/>
    <w:rsid w:val="008C34F4"/>
    <w:rsid w:val="008E435B"/>
    <w:rsid w:val="008E4ABA"/>
    <w:rsid w:val="009313DD"/>
    <w:rsid w:val="009F2022"/>
    <w:rsid w:val="00A33D2B"/>
    <w:rsid w:val="00A96469"/>
    <w:rsid w:val="00AD4DAE"/>
    <w:rsid w:val="00AF58E5"/>
    <w:rsid w:val="00B40853"/>
    <w:rsid w:val="00BB237D"/>
    <w:rsid w:val="00BB40C4"/>
    <w:rsid w:val="00BB7666"/>
    <w:rsid w:val="00BD6850"/>
    <w:rsid w:val="00C04148"/>
    <w:rsid w:val="00C414F7"/>
    <w:rsid w:val="00C805AF"/>
    <w:rsid w:val="00C90C2F"/>
    <w:rsid w:val="00CD09E7"/>
    <w:rsid w:val="00D7684F"/>
    <w:rsid w:val="00E26681"/>
    <w:rsid w:val="00E713A9"/>
    <w:rsid w:val="00E820DA"/>
    <w:rsid w:val="00EE739C"/>
    <w:rsid w:val="00FB1EF0"/>
    <w:rsid w:val="00FC3D06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96"/>
    <w:pPr>
      <w:spacing w:line="240" w:lineRule="auto"/>
      <w:ind w:right="-57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435B"/>
    <w:pPr>
      <w:spacing w:line="240" w:lineRule="auto"/>
      <w:ind w:right="-57"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96"/>
    <w:pPr>
      <w:spacing w:line="240" w:lineRule="auto"/>
      <w:ind w:right="-57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435B"/>
    <w:pPr>
      <w:spacing w:line="240" w:lineRule="auto"/>
      <w:ind w:right="-57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DA9A-F9C2-459E-AE22-FAF4D168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3</cp:revision>
  <cp:lastPrinted>2015-02-24T08:33:00Z</cp:lastPrinted>
  <dcterms:created xsi:type="dcterms:W3CDTF">2015-02-24T07:41:00Z</dcterms:created>
  <dcterms:modified xsi:type="dcterms:W3CDTF">2015-02-24T08:34:00Z</dcterms:modified>
</cp:coreProperties>
</file>